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 xml:space="preserve">Wypełnia </w:t>
            </w:r>
            <w:proofErr w:type="spellStart"/>
            <w:r w:rsidRPr="00BB5EBB">
              <w:rPr>
                <w:rFonts w:asciiTheme="minorHAnsi" w:hAnsiTheme="minorHAnsi" w:cstheme="minorHAnsi"/>
                <w:i/>
                <w:sz w:val="18"/>
              </w:rPr>
              <w:t>Grantodawca</w:t>
            </w:r>
            <w:proofErr w:type="spellEnd"/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proofErr w:type="spellStart"/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 xml:space="preserve">Na ten  adres  wysyłana będzie korespondencja od </w:t>
            </w:r>
            <w:proofErr w:type="spellStart"/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Grantodawcy</w:t>
            </w:r>
            <w:proofErr w:type="spellEnd"/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proofErr w:type="spellStart"/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proofErr w:type="spellEnd"/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dd.mm.rrrr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</w:t>
            </w:r>
            <w:proofErr w:type="spellStart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>Grantodawcę</w:t>
            </w:r>
            <w:proofErr w:type="spellEnd"/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proofErr w:type="spellEnd"/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proofErr w:type="spellStart"/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proofErr w:type="spellEnd"/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</w:t>
            </w:r>
            <w:proofErr w:type="spellStart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proofErr w:type="spellStart"/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proofErr w:type="spellEnd"/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rzecz </w:t>
            </w:r>
            <w:proofErr w:type="spellStart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 xml:space="preserve">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-mm-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dd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-mm-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rr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Sposób zapłaty przez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Grantobiorcę</w:t>
            </w:r>
            <w:proofErr w:type="spellEnd"/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3b. Numer rachunku bankowego </w:t>
            </w:r>
            <w:proofErr w:type="spellStart"/>
            <w:r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  <w:proofErr w:type="spellEnd"/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B2C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002B2C">
        <w:rPr>
          <w:rFonts w:asciiTheme="minorHAnsi" w:hAnsiTheme="minorHAnsi" w:cstheme="minorHAnsi"/>
          <w:sz w:val="22"/>
          <w:szCs w:val="22"/>
        </w:rPr>
        <w:t xml:space="preserve">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5EB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BB5EBB">
        <w:rPr>
          <w:rFonts w:asciiTheme="minorHAnsi" w:hAnsiTheme="minorHAnsi" w:cstheme="minorHAnsi"/>
          <w:sz w:val="22"/>
          <w:szCs w:val="22"/>
        </w:rPr>
        <w:t xml:space="preserve">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proofErr w:type="spellStart"/>
      <w:r>
        <w:rPr>
          <w:rFonts w:asciiTheme="minorHAnsi" w:hAnsiTheme="minorHAnsi" w:cstheme="minorHAnsi"/>
          <w:i/>
        </w:rPr>
        <w:t>Grantobiorcy</w:t>
      </w:r>
      <w:proofErr w:type="spellEnd"/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</w:t>
      </w:r>
      <w:proofErr w:type="spellStart"/>
      <w:r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617D" w:rsidRPr="00BB5EB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CFC2" w14:textId="77777777" w:rsidR="00737A52" w:rsidRDefault="00737A52" w:rsidP="00BB7C76">
      <w:r>
        <w:separator/>
      </w:r>
    </w:p>
  </w:endnote>
  <w:endnote w:type="continuationSeparator" w:id="0">
    <w:p w14:paraId="299214C1" w14:textId="77777777" w:rsidR="00737A52" w:rsidRDefault="00737A52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6EE2" w14:textId="77777777" w:rsidR="00C64810" w:rsidRDefault="00C64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78">
          <w:rPr>
            <w:noProof/>
          </w:rPr>
          <w:t>5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639C" w14:textId="77777777" w:rsidR="00C64810" w:rsidRDefault="00C64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6921" w14:textId="77777777" w:rsidR="00737A52" w:rsidRDefault="00737A52" w:rsidP="00BB7C76">
      <w:r>
        <w:separator/>
      </w:r>
    </w:p>
  </w:footnote>
  <w:footnote w:type="continuationSeparator" w:id="0">
    <w:p w14:paraId="6D0D8FED" w14:textId="77777777" w:rsidR="00737A52" w:rsidRDefault="00737A52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311D" w14:textId="77777777" w:rsidR="00C64810" w:rsidRDefault="00C64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58F3" w14:textId="4481BA41" w:rsidR="006330B9" w:rsidRDefault="00C64810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3E6B2A98" wp14:editId="55129241">
          <wp:extent cx="5761355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3610" w14:textId="77777777" w:rsidR="00C64810" w:rsidRDefault="00C64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37A52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B675F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4D10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4810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A078-792F-4FBF-B8EB-9A186FA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Mariusz Buczkowski</cp:lastModifiedBy>
  <cp:revision>3</cp:revision>
  <cp:lastPrinted>2017-12-07T08:01:00Z</cp:lastPrinted>
  <dcterms:created xsi:type="dcterms:W3CDTF">2018-08-01T12:04:00Z</dcterms:created>
  <dcterms:modified xsi:type="dcterms:W3CDTF">2018-08-01T12:21:00Z</dcterms:modified>
</cp:coreProperties>
</file>