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A" w:rsidRDefault="009009CA" w:rsidP="009009CA">
      <w:pPr>
        <w:pStyle w:val="Bezodstpw"/>
        <w:rPr>
          <w:b/>
          <w:sz w:val="26"/>
          <w:szCs w:val="26"/>
        </w:rPr>
      </w:pPr>
    </w:p>
    <w:p w:rsidR="009009CA" w:rsidRDefault="009009CA" w:rsidP="009009CA">
      <w:pPr>
        <w:pStyle w:val="Bezodstpw"/>
        <w:jc w:val="center"/>
        <w:rPr>
          <w:b/>
          <w:sz w:val="26"/>
          <w:szCs w:val="26"/>
        </w:rPr>
      </w:pPr>
    </w:p>
    <w:p w:rsidR="009009CA" w:rsidRDefault="009009CA" w:rsidP="009009CA">
      <w:pPr>
        <w:pStyle w:val="Bezodstpw"/>
        <w:jc w:val="center"/>
        <w:rPr>
          <w:b/>
          <w:sz w:val="26"/>
          <w:szCs w:val="26"/>
        </w:rPr>
      </w:pPr>
    </w:p>
    <w:p w:rsidR="009009CA" w:rsidRPr="00BE2E13" w:rsidRDefault="009009CA" w:rsidP="009009CA">
      <w:pPr>
        <w:pStyle w:val="Bezodstpw"/>
        <w:jc w:val="center"/>
        <w:rPr>
          <w:b/>
          <w:sz w:val="26"/>
          <w:szCs w:val="26"/>
        </w:rPr>
      </w:pPr>
      <w:r w:rsidRPr="00BE2E13">
        <w:rPr>
          <w:b/>
          <w:sz w:val="26"/>
          <w:szCs w:val="26"/>
        </w:rPr>
        <w:t>PROCEDURA REALIZACJI PROJEKTU GRANTOWEGO</w:t>
      </w:r>
    </w:p>
    <w:p w:rsidR="00A6216C" w:rsidRDefault="00A6216C" w:rsidP="00A6216C">
      <w:pPr>
        <w:pStyle w:val="Default"/>
        <w:jc w:val="center"/>
        <w:rPr>
          <w:rFonts w:ascii="Calibri" w:hAnsi="Calibri" w:cs="Calibri"/>
          <w:b/>
          <w:i/>
          <w:color w:val="0070C0"/>
          <w:sz w:val="28"/>
          <w:szCs w:val="28"/>
        </w:rPr>
      </w:pPr>
      <w:r w:rsidRPr="00482A49">
        <w:rPr>
          <w:rFonts w:ascii="Calibri" w:hAnsi="Calibri" w:cs="Calibri"/>
          <w:b/>
          <w:bCs/>
          <w:color w:val="0070C0"/>
          <w:sz w:val="28"/>
          <w:szCs w:val="28"/>
        </w:rPr>
        <w:t>„</w:t>
      </w:r>
      <w:r w:rsidRPr="00482A49">
        <w:rPr>
          <w:rFonts w:ascii="Calibri" w:hAnsi="Calibri" w:cs="Calibri"/>
          <w:b/>
          <w:i/>
          <w:color w:val="0070C0"/>
          <w:sz w:val="28"/>
          <w:szCs w:val="28"/>
        </w:rPr>
        <w:t xml:space="preserve">Wsparcie rozwoju mikro, małych i średnich przedsiębiorstw </w:t>
      </w:r>
    </w:p>
    <w:p w:rsidR="00A6216C" w:rsidRPr="00482A49" w:rsidRDefault="00A6216C" w:rsidP="00A6216C">
      <w:pPr>
        <w:pStyle w:val="Default"/>
        <w:jc w:val="center"/>
        <w:rPr>
          <w:rFonts w:ascii="Calibri" w:hAnsi="Calibri" w:cs="Calibri"/>
          <w:b/>
          <w:color w:val="0070C0"/>
          <w:sz w:val="28"/>
          <w:szCs w:val="28"/>
        </w:rPr>
      </w:pPr>
      <w:r>
        <w:rPr>
          <w:rFonts w:ascii="Calibri" w:hAnsi="Calibri" w:cs="Calibri"/>
          <w:b/>
          <w:i/>
          <w:color w:val="0070C0"/>
          <w:sz w:val="28"/>
          <w:szCs w:val="28"/>
        </w:rPr>
        <w:t xml:space="preserve">Ziemi </w:t>
      </w:r>
      <w:proofErr w:type="spellStart"/>
      <w:r>
        <w:rPr>
          <w:rFonts w:ascii="Calibri" w:hAnsi="Calibri" w:cs="Calibri"/>
          <w:b/>
          <w:i/>
          <w:color w:val="0070C0"/>
          <w:sz w:val="28"/>
          <w:szCs w:val="28"/>
        </w:rPr>
        <w:t>Dzierżoniowsko-Kłodzko-Ząbkowickiej</w:t>
      </w:r>
      <w:proofErr w:type="spellEnd"/>
      <w:r w:rsidRPr="00482A49">
        <w:rPr>
          <w:rFonts w:ascii="Calibri" w:hAnsi="Calibri" w:cs="Calibri"/>
          <w:b/>
          <w:i/>
          <w:color w:val="0070C0"/>
          <w:sz w:val="28"/>
          <w:szCs w:val="28"/>
        </w:rPr>
        <w:t>”</w:t>
      </w:r>
    </w:p>
    <w:p w:rsidR="00A6216C" w:rsidRPr="00482A49" w:rsidRDefault="00A6216C" w:rsidP="00A6216C">
      <w:pPr>
        <w:autoSpaceDE w:val="0"/>
        <w:autoSpaceDN w:val="0"/>
        <w:adjustRightInd w:val="0"/>
        <w:spacing w:after="0" w:line="240" w:lineRule="auto"/>
        <w:jc w:val="center"/>
        <w:rPr>
          <w:rFonts w:cs="Calibri"/>
          <w:b/>
          <w:bCs/>
          <w:color w:val="0070C0"/>
          <w:sz w:val="28"/>
          <w:szCs w:val="28"/>
        </w:rPr>
      </w:pPr>
    </w:p>
    <w:p w:rsidR="00A6216C" w:rsidRPr="0098604D" w:rsidRDefault="00A6216C" w:rsidP="00A6216C">
      <w:pPr>
        <w:autoSpaceDE w:val="0"/>
        <w:autoSpaceDN w:val="0"/>
        <w:adjustRightInd w:val="0"/>
        <w:spacing w:after="0" w:line="240" w:lineRule="auto"/>
        <w:jc w:val="center"/>
        <w:rPr>
          <w:rFonts w:cs="Calibri"/>
          <w:b/>
          <w:bCs/>
          <w:sz w:val="28"/>
          <w:szCs w:val="28"/>
        </w:rPr>
      </w:pPr>
      <w:r w:rsidRPr="0098604D">
        <w:rPr>
          <w:rFonts w:cs="Calibri"/>
          <w:b/>
          <w:bCs/>
          <w:sz w:val="28"/>
          <w:szCs w:val="28"/>
        </w:rPr>
        <w:t xml:space="preserve">nr </w:t>
      </w:r>
      <w:r>
        <w:rPr>
          <w:rFonts w:cs="Calibri"/>
          <w:b/>
          <w:bCs/>
          <w:sz w:val="28"/>
          <w:szCs w:val="28"/>
        </w:rPr>
        <w:t>P</w:t>
      </w:r>
      <w:r w:rsidRPr="0098604D">
        <w:rPr>
          <w:rFonts w:cs="Calibri"/>
          <w:b/>
          <w:bCs/>
          <w:sz w:val="28"/>
          <w:szCs w:val="28"/>
        </w:rPr>
        <w:t xml:space="preserve">rojektu </w:t>
      </w:r>
      <w:r>
        <w:rPr>
          <w:rFonts w:cs="Calibri"/>
          <w:sz w:val="28"/>
          <w:szCs w:val="28"/>
        </w:rPr>
        <w:t>RPDS.01.03.01-02-0010</w:t>
      </w:r>
      <w:r w:rsidRPr="0098604D">
        <w:rPr>
          <w:rFonts w:cs="Calibri"/>
          <w:sz w:val="28"/>
          <w:szCs w:val="28"/>
        </w:rPr>
        <w:t>/17</w:t>
      </w: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Default="00A6216C" w:rsidP="00A6216C">
      <w:pPr>
        <w:pStyle w:val="Default"/>
        <w:rPr>
          <w:rFonts w:ascii="Calibri" w:hAnsi="Calibri" w:cs="Calibri"/>
          <w:b/>
          <w:bCs/>
          <w:color w:val="auto"/>
          <w:sz w:val="22"/>
          <w:szCs w:val="22"/>
        </w:rPr>
      </w:pPr>
    </w:p>
    <w:p w:rsidR="00A6216C" w:rsidRDefault="00A6216C" w:rsidP="00A6216C">
      <w:pPr>
        <w:pStyle w:val="Default"/>
        <w:jc w:val="center"/>
        <w:rPr>
          <w:rFonts w:ascii="Calibri" w:hAnsi="Calibri" w:cs="Calibri"/>
          <w:b/>
          <w:bCs/>
          <w:color w:val="auto"/>
          <w:sz w:val="22"/>
          <w:szCs w:val="22"/>
        </w:rPr>
      </w:pPr>
    </w:p>
    <w:p w:rsidR="00A6216C" w:rsidRPr="0098604D" w:rsidRDefault="00A6216C" w:rsidP="00A6216C">
      <w:pPr>
        <w:pStyle w:val="Default"/>
        <w:jc w:val="center"/>
        <w:rPr>
          <w:rFonts w:ascii="Calibri" w:hAnsi="Calibri" w:cs="Calibri"/>
          <w:b/>
          <w:bCs/>
          <w:i/>
          <w:color w:val="auto"/>
        </w:rPr>
      </w:pPr>
      <w:r w:rsidRPr="0098604D">
        <w:rPr>
          <w:rFonts w:ascii="Calibri" w:hAnsi="Calibri" w:cs="Calibri"/>
          <w:b/>
          <w:bCs/>
          <w:i/>
          <w:color w:val="auto"/>
        </w:rPr>
        <w:t>realizowanego ze środków</w:t>
      </w:r>
    </w:p>
    <w:p w:rsidR="00A6216C" w:rsidRPr="0098604D" w:rsidRDefault="00A6216C" w:rsidP="00A6216C">
      <w:pPr>
        <w:autoSpaceDE w:val="0"/>
        <w:autoSpaceDN w:val="0"/>
        <w:adjustRightInd w:val="0"/>
        <w:spacing w:after="0" w:line="240" w:lineRule="auto"/>
        <w:jc w:val="center"/>
        <w:rPr>
          <w:rFonts w:cs="Calibri"/>
          <w:b/>
          <w:bCs/>
          <w:i/>
          <w:sz w:val="24"/>
          <w:szCs w:val="24"/>
        </w:rPr>
      </w:pPr>
      <w:r w:rsidRPr="0098604D">
        <w:rPr>
          <w:rFonts w:cs="Calibri"/>
          <w:b/>
          <w:bCs/>
          <w:i/>
          <w:sz w:val="24"/>
          <w:szCs w:val="24"/>
        </w:rPr>
        <w:t>Regionalnego Programu Operacyjnego Województwa Dolnośląskiego 2014-2020</w:t>
      </w:r>
    </w:p>
    <w:p w:rsidR="00A6216C" w:rsidRPr="0098604D" w:rsidRDefault="00A6216C" w:rsidP="00A6216C">
      <w:pPr>
        <w:autoSpaceDE w:val="0"/>
        <w:autoSpaceDN w:val="0"/>
        <w:adjustRightInd w:val="0"/>
        <w:spacing w:after="0" w:line="240" w:lineRule="auto"/>
        <w:jc w:val="center"/>
        <w:rPr>
          <w:rFonts w:cs="Calibri"/>
          <w:b/>
          <w:bCs/>
          <w:i/>
          <w:sz w:val="24"/>
          <w:szCs w:val="24"/>
        </w:rPr>
      </w:pPr>
      <w:r w:rsidRPr="0098604D">
        <w:rPr>
          <w:rFonts w:cs="Calibri"/>
          <w:b/>
          <w:bCs/>
          <w:i/>
          <w:sz w:val="24"/>
          <w:szCs w:val="24"/>
        </w:rPr>
        <w:t>Oś priorytetowa 1</w:t>
      </w:r>
    </w:p>
    <w:p w:rsidR="00A6216C" w:rsidRPr="0098604D" w:rsidRDefault="00A6216C" w:rsidP="00A6216C">
      <w:pPr>
        <w:autoSpaceDE w:val="0"/>
        <w:autoSpaceDN w:val="0"/>
        <w:adjustRightInd w:val="0"/>
        <w:spacing w:after="0" w:line="240" w:lineRule="auto"/>
        <w:jc w:val="center"/>
        <w:rPr>
          <w:rFonts w:cs="Calibri"/>
          <w:b/>
          <w:bCs/>
          <w:i/>
          <w:sz w:val="24"/>
          <w:szCs w:val="24"/>
        </w:rPr>
      </w:pPr>
      <w:r w:rsidRPr="0098604D">
        <w:rPr>
          <w:rFonts w:cs="Calibri"/>
          <w:b/>
          <w:bCs/>
          <w:i/>
          <w:sz w:val="24"/>
          <w:szCs w:val="24"/>
        </w:rPr>
        <w:t>Przedsiębiorstwa i innowacje</w:t>
      </w:r>
    </w:p>
    <w:p w:rsidR="00A6216C" w:rsidRPr="0098604D" w:rsidRDefault="00A6216C" w:rsidP="00A6216C">
      <w:pPr>
        <w:autoSpaceDE w:val="0"/>
        <w:autoSpaceDN w:val="0"/>
        <w:adjustRightInd w:val="0"/>
        <w:spacing w:after="0" w:line="240" w:lineRule="auto"/>
        <w:jc w:val="center"/>
        <w:rPr>
          <w:rFonts w:cs="Calibri"/>
          <w:b/>
          <w:bCs/>
          <w:i/>
          <w:sz w:val="24"/>
          <w:szCs w:val="24"/>
        </w:rPr>
      </w:pPr>
      <w:r w:rsidRPr="0098604D">
        <w:rPr>
          <w:rFonts w:cs="Calibri"/>
          <w:b/>
          <w:bCs/>
          <w:i/>
          <w:sz w:val="24"/>
          <w:szCs w:val="24"/>
        </w:rPr>
        <w:t>Działanie 1.3</w:t>
      </w:r>
    </w:p>
    <w:p w:rsidR="00A6216C" w:rsidRPr="0098604D" w:rsidRDefault="00A6216C" w:rsidP="00A6216C">
      <w:pPr>
        <w:autoSpaceDE w:val="0"/>
        <w:autoSpaceDN w:val="0"/>
        <w:adjustRightInd w:val="0"/>
        <w:spacing w:after="0" w:line="240" w:lineRule="auto"/>
        <w:jc w:val="center"/>
        <w:rPr>
          <w:rFonts w:cs="Calibri"/>
          <w:i/>
          <w:sz w:val="24"/>
          <w:szCs w:val="24"/>
        </w:rPr>
      </w:pPr>
      <w:r w:rsidRPr="0098604D">
        <w:rPr>
          <w:rFonts w:cs="Calibri"/>
          <w:i/>
          <w:sz w:val="24"/>
          <w:szCs w:val="24"/>
        </w:rPr>
        <w:t>Rozwój przedsiębiorczości</w:t>
      </w:r>
    </w:p>
    <w:p w:rsidR="00A6216C" w:rsidRPr="0098604D" w:rsidRDefault="00A6216C" w:rsidP="00A6216C">
      <w:pPr>
        <w:autoSpaceDE w:val="0"/>
        <w:autoSpaceDN w:val="0"/>
        <w:adjustRightInd w:val="0"/>
        <w:spacing w:after="0" w:line="240" w:lineRule="auto"/>
        <w:jc w:val="center"/>
        <w:rPr>
          <w:rFonts w:cs="Calibri"/>
          <w:b/>
          <w:bCs/>
          <w:i/>
          <w:sz w:val="24"/>
          <w:szCs w:val="24"/>
        </w:rPr>
      </w:pPr>
      <w:proofErr w:type="spellStart"/>
      <w:r>
        <w:rPr>
          <w:rFonts w:cs="Calibri"/>
          <w:b/>
          <w:bCs/>
          <w:i/>
          <w:sz w:val="24"/>
          <w:szCs w:val="24"/>
        </w:rPr>
        <w:t>Poddziałanie</w:t>
      </w:r>
      <w:proofErr w:type="spellEnd"/>
      <w:r>
        <w:rPr>
          <w:rFonts w:cs="Calibri"/>
          <w:b/>
          <w:bCs/>
          <w:i/>
          <w:sz w:val="24"/>
          <w:szCs w:val="24"/>
        </w:rPr>
        <w:t xml:space="preserve"> 1.3.1</w:t>
      </w:r>
    </w:p>
    <w:p w:rsidR="00A6216C" w:rsidRPr="0098604D" w:rsidRDefault="00A6216C" w:rsidP="00A6216C">
      <w:pPr>
        <w:autoSpaceDE w:val="0"/>
        <w:autoSpaceDN w:val="0"/>
        <w:adjustRightInd w:val="0"/>
        <w:spacing w:after="0" w:line="240" w:lineRule="auto"/>
        <w:jc w:val="center"/>
        <w:rPr>
          <w:rFonts w:cs="Calibri"/>
          <w:i/>
          <w:sz w:val="24"/>
          <w:szCs w:val="24"/>
        </w:rPr>
      </w:pPr>
      <w:r w:rsidRPr="0098604D">
        <w:rPr>
          <w:rFonts w:cs="Calibri"/>
          <w:i/>
          <w:sz w:val="24"/>
          <w:szCs w:val="24"/>
        </w:rPr>
        <w:t>Rozw</w:t>
      </w:r>
      <w:r>
        <w:rPr>
          <w:rFonts w:cs="Calibri"/>
          <w:i/>
          <w:sz w:val="24"/>
          <w:szCs w:val="24"/>
        </w:rPr>
        <w:t>ój przedsiębiorczości – konkursy horyzontalne (OSI)</w:t>
      </w:r>
    </w:p>
    <w:p w:rsidR="00A6216C" w:rsidRPr="0098604D" w:rsidRDefault="00A6216C" w:rsidP="00A6216C">
      <w:pPr>
        <w:autoSpaceDE w:val="0"/>
        <w:autoSpaceDN w:val="0"/>
        <w:adjustRightInd w:val="0"/>
        <w:spacing w:after="0" w:line="240" w:lineRule="auto"/>
        <w:jc w:val="center"/>
        <w:rPr>
          <w:rFonts w:cs="Calibri"/>
          <w:b/>
          <w:bCs/>
          <w:i/>
          <w:sz w:val="24"/>
          <w:szCs w:val="24"/>
        </w:rPr>
      </w:pPr>
      <w:r w:rsidRPr="0098604D">
        <w:rPr>
          <w:rFonts w:cs="Calibri"/>
          <w:b/>
          <w:bCs/>
          <w:i/>
          <w:sz w:val="24"/>
          <w:szCs w:val="24"/>
        </w:rPr>
        <w:t>Schemat 1.3 C.2</w:t>
      </w:r>
    </w:p>
    <w:p w:rsidR="00A6216C" w:rsidRPr="0098604D" w:rsidRDefault="00A6216C" w:rsidP="00A6216C">
      <w:pPr>
        <w:spacing w:after="0"/>
        <w:jc w:val="center"/>
        <w:rPr>
          <w:rFonts w:cs="Calibri"/>
          <w:b/>
          <w:bCs/>
          <w:i/>
          <w:sz w:val="24"/>
          <w:szCs w:val="24"/>
        </w:rPr>
      </w:pPr>
      <w:r w:rsidRPr="0098604D">
        <w:rPr>
          <w:rFonts w:cs="Calibri"/>
          <w:b/>
          <w:bCs/>
          <w:i/>
          <w:sz w:val="24"/>
          <w:szCs w:val="24"/>
        </w:rPr>
        <w:t>Doradztwo dla MSP – projekty grantowe IOB</w:t>
      </w:r>
    </w:p>
    <w:p w:rsidR="00A6216C" w:rsidRPr="0098604D" w:rsidRDefault="00A6216C" w:rsidP="00A6216C">
      <w:pPr>
        <w:autoSpaceDE w:val="0"/>
        <w:autoSpaceDN w:val="0"/>
        <w:adjustRightInd w:val="0"/>
        <w:spacing w:after="0" w:line="240" w:lineRule="auto"/>
        <w:jc w:val="center"/>
        <w:rPr>
          <w:rFonts w:cs="Calibri"/>
          <w:b/>
          <w:bCs/>
          <w:i/>
          <w:sz w:val="24"/>
          <w:szCs w:val="24"/>
        </w:rPr>
      </w:pPr>
    </w:p>
    <w:p w:rsidR="00A6216C" w:rsidRDefault="00A6216C" w:rsidP="00A6216C">
      <w:pPr>
        <w:autoSpaceDE w:val="0"/>
        <w:autoSpaceDN w:val="0"/>
        <w:adjustRightInd w:val="0"/>
        <w:spacing w:after="0" w:line="240" w:lineRule="auto"/>
        <w:jc w:val="center"/>
        <w:rPr>
          <w:rFonts w:cs="Calibri"/>
          <w:b/>
          <w:bCs/>
        </w:rPr>
      </w:pPr>
    </w:p>
    <w:p w:rsidR="00A6216C" w:rsidRDefault="00A6216C" w:rsidP="00A6216C">
      <w:pPr>
        <w:autoSpaceDE w:val="0"/>
        <w:autoSpaceDN w:val="0"/>
        <w:adjustRightInd w:val="0"/>
        <w:spacing w:after="0" w:line="240" w:lineRule="auto"/>
        <w:jc w:val="center"/>
        <w:rPr>
          <w:rFonts w:cs="Calibri"/>
          <w:b/>
          <w:bCs/>
          <w:sz w:val="24"/>
          <w:szCs w:val="24"/>
        </w:rPr>
      </w:pPr>
    </w:p>
    <w:p w:rsidR="00A6216C" w:rsidRDefault="00A6216C" w:rsidP="00A6216C">
      <w:pPr>
        <w:autoSpaceDE w:val="0"/>
        <w:autoSpaceDN w:val="0"/>
        <w:adjustRightInd w:val="0"/>
        <w:spacing w:after="0" w:line="240" w:lineRule="auto"/>
        <w:jc w:val="center"/>
        <w:rPr>
          <w:rFonts w:cs="Calibri"/>
          <w:b/>
          <w:bCs/>
          <w:sz w:val="24"/>
          <w:szCs w:val="24"/>
        </w:rPr>
      </w:pPr>
    </w:p>
    <w:p w:rsidR="00A6216C" w:rsidRDefault="00A6216C" w:rsidP="00A6216C">
      <w:pPr>
        <w:autoSpaceDE w:val="0"/>
        <w:autoSpaceDN w:val="0"/>
        <w:adjustRightInd w:val="0"/>
        <w:spacing w:after="0" w:line="240" w:lineRule="auto"/>
        <w:jc w:val="center"/>
        <w:rPr>
          <w:rFonts w:cs="Calibri"/>
          <w:b/>
          <w:bCs/>
          <w:sz w:val="24"/>
          <w:szCs w:val="24"/>
        </w:rPr>
      </w:pPr>
    </w:p>
    <w:p w:rsidR="00A6216C" w:rsidRDefault="00A6216C" w:rsidP="00A6216C">
      <w:pPr>
        <w:autoSpaceDE w:val="0"/>
        <w:autoSpaceDN w:val="0"/>
        <w:adjustRightInd w:val="0"/>
        <w:spacing w:after="0" w:line="240" w:lineRule="auto"/>
        <w:rPr>
          <w:rFonts w:cs="Calibri"/>
          <w:b/>
          <w:bCs/>
          <w:sz w:val="24"/>
          <w:szCs w:val="24"/>
        </w:rPr>
      </w:pPr>
    </w:p>
    <w:p w:rsidR="00A6216C" w:rsidRDefault="00A6216C" w:rsidP="00A6216C">
      <w:pPr>
        <w:autoSpaceDE w:val="0"/>
        <w:autoSpaceDN w:val="0"/>
        <w:adjustRightInd w:val="0"/>
        <w:spacing w:after="0" w:line="240" w:lineRule="auto"/>
        <w:jc w:val="center"/>
        <w:rPr>
          <w:rFonts w:cs="Calibri"/>
          <w:b/>
          <w:bCs/>
          <w:sz w:val="24"/>
          <w:szCs w:val="24"/>
        </w:rPr>
      </w:pPr>
    </w:p>
    <w:p w:rsidR="00A6216C" w:rsidRDefault="00A6216C" w:rsidP="00A6216C">
      <w:pPr>
        <w:autoSpaceDE w:val="0"/>
        <w:autoSpaceDN w:val="0"/>
        <w:adjustRightInd w:val="0"/>
        <w:spacing w:after="0" w:line="240" w:lineRule="auto"/>
        <w:rPr>
          <w:rFonts w:cs="Calibri"/>
          <w:b/>
          <w:bCs/>
          <w:sz w:val="24"/>
          <w:szCs w:val="24"/>
        </w:rPr>
      </w:pPr>
    </w:p>
    <w:p w:rsidR="00A6216C" w:rsidRPr="0098604D" w:rsidRDefault="00A6216C" w:rsidP="00A6216C">
      <w:pPr>
        <w:autoSpaceDE w:val="0"/>
        <w:autoSpaceDN w:val="0"/>
        <w:adjustRightInd w:val="0"/>
        <w:spacing w:after="0" w:line="240" w:lineRule="auto"/>
        <w:jc w:val="center"/>
        <w:rPr>
          <w:rFonts w:cs="Calibri"/>
          <w:b/>
          <w:bCs/>
          <w:sz w:val="24"/>
          <w:szCs w:val="24"/>
        </w:rPr>
      </w:pPr>
    </w:p>
    <w:p w:rsidR="00A6216C" w:rsidRPr="0098604D" w:rsidRDefault="00A6216C" w:rsidP="00A6216C">
      <w:pPr>
        <w:autoSpaceDE w:val="0"/>
        <w:autoSpaceDN w:val="0"/>
        <w:adjustRightInd w:val="0"/>
        <w:spacing w:after="0" w:line="240" w:lineRule="auto"/>
        <w:jc w:val="center"/>
        <w:rPr>
          <w:rFonts w:cs="Calibri"/>
          <w:b/>
          <w:bCs/>
          <w:sz w:val="24"/>
          <w:szCs w:val="24"/>
        </w:rPr>
      </w:pPr>
      <w:r>
        <w:rPr>
          <w:rFonts w:cs="Calibri"/>
          <w:b/>
          <w:bCs/>
          <w:sz w:val="24"/>
          <w:szCs w:val="24"/>
        </w:rPr>
        <w:t>Nazwa Beneficjenta: Sudecka Izba Przemysłowo-Handlowa</w:t>
      </w:r>
    </w:p>
    <w:p w:rsidR="00A6216C" w:rsidRPr="0098604D" w:rsidRDefault="00A6216C" w:rsidP="00A6216C">
      <w:pPr>
        <w:autoSpaceDE w:val="0"/>
        <w:autoSpaceDN w:val="0"/>
        <w:adjustRightInd w:val="0"/>
        <w:spacing w:after="0" w:line="240" w:lineRule="auto"/>
        <w:jc w:val="center"/>
        <w:rPr>
          <w:rFonts w:cs="Calibri"/>
          <w:b/>
          <w:bCs/>
          <w:sz w:val="24"/>
          <w:szCs w:val="24"/>
        </w:rPr>
      </w:pPr>
      <w:r w:rsidRPr="0098604D">
        <w:rPr>
          <w:rFonts w:cs="Calibri"/>
          <w:b/>
          <w:bCs/>
          <w:sz w:val="24"/>
          <w:szCs w:val="24"/>
        </w:rPr>
        <w:t xml:space="preserve">okres realizacji projektu: </w:t>
      </w:r>
      <w:r>
        <w:rPr>
          <w:rFonts w:cs="Calibri"/>
          <w:b/>
          <w:bCs/>
          <w:sz w:val="24"/>
          <w:szCs w:val="24"/>
        </w:rPr>
        <w:t>01.09</w:t>
      </w:r>
      <w:r w:rsidRPr="0098604D">
        <w:rPr>
          <w:rFonts w:cs="Calibri"/>
          <w:b/>
          <w:bCs/>
          <w:sz w:val="24"/>
          <w:szCs w:val="24"/>
        </w:rPr>
        <w:t>.2017 – 30.09.2019</w:t>
      </w:r>
    </w:p>
    <w:p w:rsidR="00943A31" w:rsidRPr="00AB4E3A" w:rsidRDefault="00943A31" w:rsidP="00956541">
      <w:pPr>
        <w:autoSpaceDE w:val="0"/>
        <w:autoSpaceDN w:val="0"/>
        <w:adjustRightInd w:val="0"/>
        <w:spacing w:after="0" w:line="360" w:lineRule="auto"/>
        <w:jc w:val="both"/>
        <w:rPr>
          <w:b/>
          <w:color w:val="000000"/>
          <w:sz w:val="24"/>
        </w:rPr>
      </w:pPr>
    </w:p>
    <w:p w:rsidR="001E17B3" w:rsidRPr="00AB4E3A" w:rsidRDefault="001E17B3" w:rsidP="00956541">
      <w:pPr>
        <w:autoSpaceDE w:val="0"/>
        <w:autoSpaceDN w:val="0"/>
        <w:adjustRightInd w:val="0"/>
        <w:spacing w:after="0" w:line="360" w:lineRule="auto"/>
        <w:jc w:val="both"/>
        <w:rPr>
          <w:b/>
          <w:color w:val="000000"/>
          <w:sz w:val="24"/>
        </w:rPr>
      </w:pPr>
    </w:p>
    <w:p w:rsidR="00956541" w:rsidRPr="006A18C2" w:rsidRDefault="00956541" w:rsidP="00956541">
      <w:pPr>
        <w:autoSpaceDE w:val="0"/>
        <w:autoSpaceDN w:val="0"/>
        <w:adjustRightInd w:val="0"/>
        <w:spacing w:after="0" w:line="360" w:lineRule="auto"/>
        <w:jc w:val="both"/>
        <w:rPr>
          <w:rFonts w:cs="Cambria"/>
          <w:color w:val="000000"/>
          <w:sz w:val="24"/>
          <w:szCs w:val="24"/>
        </w:rPr>
      </w:pPr>
      <w:r w:rsidRPr="006A18C2">
        <w:rPr>
          <w:rFonts w:cs="Cambria"/>
          <w:b/>
          <w:bCs/>
          <w:color w:val="000000"/>
          <w:sz w:val="24"/>
          <w:szCs w:val="24"/>
        </w:rPr>
        <w:t xml:space="preserve">SPIS TREŚCI </w:t>
      </w:r>
    </w:p>
    <w:p w:rsidR="00956541"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Podstawowe pojęcia </w:t>
      </w:r>
    </w:p>
    <w:p w:rsidR="00CC130B" w:rsidRPr="006A18C2" w:rsidRDefault="00CC130B" w:rsidP="00956541">
      <w:pPr>
        <w:autoSpaceDE w:val="0"/>
        <w:autoSpaceDN w:val="0"/>
        <w:adjustRightInd w:val="0"/>
        <w:spacing w:after="0" w:line="360" w:lineRule="auto"/>
        <w:jc w:val="both"/>
        <w:rPr>
          <w:rFonts w:cs="Cambria"/>
          <w:b/>
          <w:sz w:val="24"/>
          <w:szCs w:val="24"/>
        </w:rPr>
      </w:pPr>
      <w:r w:rsidRPr="006A18C2">
        <w:rPr>
          <w:rFonts w:cs="Cambria"/>
          <w:b/>
          <w:sz w:val="24"/>
          <w:szCs w:val="24"/>
        </w:rPr>
        <w:t>Rozdział 1. Charakterystyka Projektu</w:t>
      </w:r>
    </w:p>
    <w:p w:rsidR="006C0247"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w:t>
      </w:r>
      <w:r w:rsidR="008474CA">
        <w:rPr>
          <w:rFonts w:cs="Cambria"/>
          <w:sz w:val="24"/>
          <w:szCs w:val="24"/>
        </w:rPr>
        <w:t xml:space="preserve"> </w:t>
      </w:r>
      <w:r w:rsidRPr="006A18C2">
        <w:rPr>
          <w:rFonts w:cs="Cambria"/>
          <w:sz w:val="24"/>
          <w:szCs w:val="24"/>
        </w:rPr>
        <w:t xml:space="preserve">1. </w:t>
      </w:r>
      <w:r w:rsidRPr="006A18C2">
        <w:rPr>
          <w:rFonts w:cs="Cambria"/>
          <w:bCs/>
          <w:sz w:val="24"/>
          <w:szCs w:val="24"/>
        </w:rPr>
        <w:t>Działani</w:t>
      </w:r>
      <w:r w:rsidR="0023744B" w:rsidRPr="006A18C2">
        <w:rPr>
          <w:rFonts w:cs="Cambria"/>
          <w:bCs/>
          <w:sz w:val="24"/>
          <w:szCs w:val="24"/>
        </w:rPr>
        <w:t>e</w:t>
      </w:r>
      <w:r w:rsidRPr="006A18C2">
        <w:rPr>
          <w:rFonts w:cs="Cambria"/>
          <w:bCs/>
          <w:sz w:val="24"/>
          <w:szCs w:val="24"/>
        </w:rPr>
        <w:t xml:space="preserve"> 1.3 Rozwój przedsiębiorczości – informacje ogólne</w:t>
      </w:r>
      <w:r w:rsidRPr="006A18C2">
        <w:rPr>
          <w:rFonts w:cs="Cambria"/>
          <w:sz w:val="24"/>
          <w:szCs w:val="24"/>
        </w:rPr>
        <w:t xml:space="preserve"> </w:t>
      </w:r>
    </w:p>
    <w:p w:rsidR="00CC130B"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2. </w:t>
      </w:r>
      <w:r w:rsidR="008474CA">
        <w:rPr>
          <w:rFonts w:cs="Cambria"/>
          <w:sz w:val="24"/>
          <w:szCs w:val="24"/>
        </w:rPr>
        <w:t>Informacje o</w:t>
      </w:r>
      <w:r w:rsidR="00CC130B" w:rsidRPr="006A18C2">
        <w:rPr>
          <w:rFonts w:cs="Cambria"/>
          <w:sz w:val="24"/>
          <w:szCs w:val="24"/>
        </w:rPr>
        <w:t xml:space="preserve"> przeznaczeniu Projektu</w:t>
      </w:r>
    </w:p>
    <w:p w:rsidR="00181EDA"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3. </w:t>
      </w:r>
      <w:proofErr w:type="spellStart"/>
      <w:r w:rsidR="0023744B" w:rsidRPr="006A18C2">
        <w:rPr>
          <w:rFonts w:cs="Cambria"/>
          <w:sz w:val="24"/>
          <w:szCs w:val="24"/>
        </w:rPr>
        <w:t>Grantodawca</w:t>
      </w:r>
      <w:proofErr w:type="spellEnd"/>
      <w:r w:rsidR="0023744B" w:rsidRPr="006A18C2">
        <w:rPr>
          <w:rFonts w:cs="Cambria"/>
          <w:sz w:val="24"/>
          <w:szCs w:val="24"/>
        </w:rPr>
        <w:t xml:space="preserve"> i Partnerzy </w:t>
      </w:r>
      <w:proofErr w:type="spellStart"/>
      <w:r w:rsidR="0023744B" w:rsidRPr="006A18C2">
        <w:rPr>
          <w:rFonts w:cs="Cambria"/>
          <w:sz w:val="24"/>
          <w:szCs w:val="24"/>
        </w:rPr>
        <w:t>Grantodawcy</w:t>
      </w:r>
      <w:proofErr w:type="spellEnd"/>
    </w:p>
    <w:p w:rsidR="00CC130B"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4. </w:t>
      </w:r>
      <w:r w:rsidR="00CC130B" w:rsidRPr="006A18C2">
        <w:rPr>
          <w:rFonts w:cs="Cambria"/>
          <w:sz w:val="24"/>
          <w:szCs w:val="24"/>
        </w:rPr>
        <w:t>Zasady wsparcia w Projekcie</w:t>
      </w:r>
    </w:p>
    <w:p w:rsidR="00CC130B" w:rsidRPr="006A18C2" w:rsidRDefault="008474CA" w:rsidP="00956541">
      <w:pPr>
        <w:autoSpaceDE w:val="0"/>
        <w:autoSpaceDN w:val="0"/>
        <w:adjustRightInd w:val="0"/>
        <w:spacing w:after="0" w:line="360" w:lineRule="auto"/>
        <w:jc w:val="both"/>
        <w:rPr>
          <w:rFonts w:cs="Cambria"/>
          <w:b/>
          <w:sz w:val="24"/>
          <w:szCs w:val="24"/>
        </w:rPr>
      </w:pPr>
      <w:r>
        <w:rPr>
          <w:rFonts w:cs="Cambria"/>
          <w:b/>
          <w:sz w:val="24"/>
          <w:szCs w:val="24"/>
        </w:rPr>
        <w:t>Rozdział 2. Zasady przyznawania G</w:t>
      </w:r>
      <w:r w:rsidR="00CC130B" w:rsidRPr="006A18C2">
        <w:rPr>
          <w:rFonts w:cs="Cambria"/>
          <w:b/>
          <w:sz w:val="24"/>
          <w:szCs w:val="24"/>
        </w:rPr>
        <w:t>rantów</w:t>
      </w:r>
    </w:p>
    <w:p w:rsidR="00956541"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w:t>
      </w:r>
      <w:r w:rsidR="00654568" w:rsidRPr="006A18C2">
        <w:rPr>
          <w:rFonts w:cs="Cambria"/>
          <w:sz w:val="24"/>
          <w:szCs w:val="24"/>
        </w:rPr>
        <w:t>5</w:t>
      </w:r>
      <w:r w:rsidRPr="006A18C2">
        <w:rPr>
          <w:rFonts w:cs="Cambria"/>
          <w:sz w:val="24"/>
          <w:szCs w:val="24"/>
        </w:rPr>
        <w:t>.</w:t>
      </w:r>
      <w:r w:rsidR="0023744B" w:rsidRPr="006A18C2">
        <w:rPr>
          <w:rFonts w:cs="Cambria"/>
          <w:sz w:val="24"/>
          <w:szCs w:val="24"/>
        </w:rPr>
        <w:t xml:space="preserve"> </w:t>
      </w:r>
      <w:r w:rsidR="00CC130B" w:rsidRPr="006A18C2">
        <w:rPr>
          <w:rFonts w:cs="Cambria"/>
          <w:sz w:val="24"/>
          <w:szCs w:val="24"/>
        </w:rPr>
        <w:t xml:space="preserve">Kryteria wyboru </w:t>
      </w:r>
      <w:proofErr w:type="spellStart"/>
      <w:r w:rsidR="00CC130B" w:rsidRPr="006A18C2">
        <w:rPr>
          <w:rFonts w:cs="Cambria"/>
          <w:sz w:val="24"/>
          <w:szCs w:val="24"/>
        </w:rPr>
        <w:t>Grantobiorców</w:t>
      </w:r>
      <w:proofErr w:type="spellEnd"/>
    </w:p>
    <w:p w:rsidR="00956541"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w:t>
      </w:r>
      <w:r w:rsidR="00654568" w:rsidRPr="006A18C2">
        <w:rPr>
          <w:rFonts w:cs="Cambria"/>
          <w:sz w:val="24"/>
          <w:szCs w:val="24"/>
        </w:rPr>
        <w:t>6</w:t>
      </w:r>
      <w:r w:rsidRPr="006A18C2">
        <w:rPr>
          <w:rFonts w:cs="Cambria"/>
          <w:sz w:val="24"/>
          <w:szCs w:val="24"/>
        </w:rPr>
        <w:t xml:space="preserve">. </w:t>
      </w:r>
      <w:r w:rsidR="008474CA">
        <w:rPr>
          <w:rFonts w:cs="Cambria"/>
          <w:sz w:val="24"/>
          <w:szCs w:val="24"/>
        </w:rPr>
        <w:t>Nabór W</w:t>
      </w:r>
      <w:r w:rsidR="00CC130B" w:rsidRPr="006A18C2">
        <w:rPr>
          <w:rFonts w:cs="Cambria"/>
          <w:sz w:val="24"/>
          <w:szCs w:val="24"/>
        </w:rPr>
        <w:t>niosków</w:t>
      </w:r>
      <w:r w:rsidRPr="006A18C2">
        <w:rPr>
          <w:rFonts w:cs="Cambria"/>
          <w:sz w:val="24"/>
          <w:szCs w:val="24"/>
        </w:rPr>
        <w:t xml:space="preserve"> </w:t>
      </w:r>
    </w:p>
    <w:p w:rsidR="00956541"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w:t>
      </w:r>
      <w:r w:rsidR="00654568" w:rsidRPr="006A18C2">
        <w:rPr>
          <w:rFonts w:cs="Cambria"/>
          <w:sz w:val="24"/>
          <w:szCs w:val="24"/>
        </w:rPr>
        <w:t>7</w:t>
      </w:r>
      <w:r w:rsidRPr="006A18C2">
        <w:rPr>
          <w:rFonts w:cs="Cambria"/>
          <w:sz w:val="24"/>
          <w:szCs w:val="24"/>
        </w:rPr>
        <w:t xml:space="preserve">. </w:t>
      </w:r>
      <w:r w:rsidR="00CC130B" w:rsidRPr="006A18C2">
        <w:rPr>
          <w:rFonts w:cs="Cambria"/>
          <w:sz w:val="24"/>
          <w:szCs w:val="24"/>
        </w:rPr>
        <w:t xml:space="preserve">Tryb aplikowania o </w:t>
      </w:r>
      <w:r w:rsidR="008474CA">
        <w:rPr>
          <w:rFonts w:cs="Cambria"/>
          <w:sz w:val="24"/>
          <w:szCs w:val="24"/>
        </w:rPr>
        <w:t>Granty</w:t>
      </w:r>
      <w:r w:rsidR="00CC130B" w:rsidRPr="006A18C2">
        <w:rPr>
          <w:rFonts w:cs="Cambria"/>
          <w:sz w:val="24"/>
          <w:szCs w:val="24"/>
        </w:rPr>
        <w:t xml:space="preserve"> </w:t>
      </w:r>
      <w:r w:rsidRPr="006A18C2">
        <w:rPr>
          <w:rFonts w:cs="Cambria"/>
          <w:sz w:val="24"/>
          <w:szCs w:val="24"/>
        </w:rPr>
        <w:t xml:space="preserve"> </w:t>
      </w:r>
    </w:p>
    <w:p w:rsidR="00956541" w:rsidRPr="006A18C2" w:rsidRDefault="00956541" w:rsidP="00956541">
      <w:pPr>
        <w:autoSpaceDE w:val="0"/>
        <w:autoSpaceDN w:val="0"/>
        <w:adjustRightInd w:val="0"/>
        <w:spacing w:after="0" w:line="360" w:lineRule="auto"/>
        <w:jc w:val="both"/>
        <w:rPr>
          <w:rFonts w:cs="Cambria"/>
          <w:sz w:val="24"/>
          <w:szCs w:val="24"/>
        </w:rPr>
      </w:pPr>
      <w:r w:rsidRPr="006A18C2">
        <w:rPr>
          <w:rFonts w:cs="Cambria"/>
          <w:sz w:val="24"/>
          <w:szCs w:val="24"/>
        </w:rPr>
        <w:t xml:space="preserve">§ </w:t>
      </w:r>
      <w:r w:rsidR="00654568" w:rsidRPr="006A18C2">
        <w:rPr>
          <w:rFonts w:cs="Cambria"/>
          <w:sz w:val="24"/>
          <w:szCs w:val="24"/>
        </w:rPr>
        <w:t>8</w:t>
      </w:r>
      <w:r w:rsidRPr="006A18C2">
        <w:rPr>
          <w:rFonts w:cs="Cambria"/>
          <w:sz w:val="24"/>
          <w:szCs w:val="24"/>
        </w:rPr>
        <w:t xml:space="preserve">. </w:t>
      </w:r>
      <w:r w:rsidR="00CC130B" w:rsidRPr="006A18C2">
        <w:rPr>
          <w:rFonts w:cs="Cambria"/>
          <w:sz w:val="24"/>
          <w:szCs w:val="24"/>
        </w:rPr>
        <w:t xml:space="preserve">Wniosek o </w:t>
      </w:r>
      <w:r w:rsidR="006147BE">
        <w:rPr>
          <w:rFonts w:cs="Cambria"/>
          <w:sz w:val="24"/>
          <w:szCs w:val="24"/>
        </w:rPr>
        <w:t>udzielenie</w:t>
      </w:r>
      <w:r w:rsidR="006147BE" w:rsidRPr="006A18C2">
        <w:rPr>
          <w:rFonts w:cs="Cambria"/>
          <w:sz w:val="24"/>
          <w:szCs w:val="24"/>
        </w:rPr>
        <w:t xml:space="preserve"> </w:t>
      </w:r>
      <w:r w:rsidR="00CC130B" w:rsidRPr="006A18C2">
        <w:rPr>
          <w:rFonts w:cs="Cambria"/>
          <w:sz w:val="24"/>
          <w:szCs w:val="24"/>
        </w:rPr>
        <w:t>Grantu</w:t>
      </w:r>
      <w:r w:rsidRPr="006A18C2">
        <w:rPr>
          <w:rFonts w:cs="Cambria"/>
          <w:sz w:val="24"/>
          <w:szCs w:val="24"/>
        </w:rPr>
        <w:t xml:space="preserve"> </w:t>
      </w:r>
    </w:p>
    <w:p w:rsidR="00956541" w:rsidRPr="006A18C2" w:rsidRDefault="00956541" w:rsidP="003F1005">
      <w:pPr>
        <w:autoSpaceDE w:val="0"/>
        <w:autoSpaceDN w:val="0"/>
        <w:adjustRightInd w:val="0"/>
        <w:spacing w:after="0" w:line="360" w:lineRule="auto"/>
        <w:jc w:val="both"/>
        <w:rPr>
          <w:rFonts w:cs="Cambria"/>
          <w:sz w:val="24"/>
          <w:szCs w:val="24"/>
        </w:rPr>
      </w:pPr>
      <w:r w:rsidRPr="006A18C2">
        <w:rPr>
          <w:rFonts w:cs="Cambria"/>
          <w:sz w:val="24"/>
          <w:szCs w:val="24"/>
        </w:rPr>
        <w:t xml:space="preserve">§ </w:t>
      </w:r>
      <w:r w:rsidR="00654568" w:rsidRPr="006A18C2">
        <w:rPr>
          <w:rFonts w:cs="Cambria"/>
          <w:sz w:val="24"/>
          <w:szCs w:val="24"/>
        </w:rPr>
        <w:t>9</w:t>
      </w:r>
      <w:r w:rsidRPr="006A18C2">
        <w:rPr>
          <w:rFonts w:cs="Cambria"/>
          <w:sz w:val="24"/>
          <w:szCs w:val="24"/>
        </w:rPr>
        <w:t xml:space="preserve">. </w:t>
      </w:r>
      <w:r w:rsidR="008474CA">
        <w:rPr>
          <w:rFonts w:cs="Cambria"/>
          <w:sz w:val="24"/>
          <w:szCs w:val="24"/>
        </w:rPr>
        <w:t>Rejestracja W</w:t>
      </w:r>
      <w:r w:rsidR="00CC130B" w:rsidRPr="006A18C2">
        <w:rPr>
          <w:rFonts w:cs="Cambria"/>
          <w:sz w:val="24"/>
          <w:szCs w:val="24"/>
        </w:rPr>
        <w:t>niosku i weryfikacja formalna</w:t>
      </w:r>
    </w:p>
    <w:p w:rsidR="00CC130B" w:rsidRPr="006A18C2" w:rsidRDefault="0023744B" w:rsidP="00956541">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0</w:t>
      </w:r>
      <w:r w:rsidRPr="006A18C2">
        <w:rPr>
          <w:rFonts w:cs="Cambria"/>
          <w:sz w:val="24"/>
          <w:szCs w:val="24"/>
        </w:rPr>
        <w:t xml:space="preserve">. </w:t>
      </w:r>
      <w:r w:rsidR="008474CA">
        <w:rPr>
          <w:rFonts w:cs="Cambria"/>
          <w:sz w:val="24"/>
          <w:szCs w:val="24"/>
        </w:rPr>
        <w:t>Ocena W</w:t>
      </w:r>
      <w:r w:rsidR="00CC130B" w:rsidRPr="006A18C2">
        <w:rPr>
          <w:rFonts w:cs="Cambria"/>
          <w:sz w:val="24"/>
          <w:szCs w:val="24"/>
        </w:rPr>
        <w:t>niosku</w:t>
      </w:r>
    </w:p>
    <w:p w:rsidR="0023744B" w:rsidRPr="006A18C2" w:rsidRDefault="008474CA" w:rsidP="00956541">
      <w:pPr>
        <w:spacing w:after="0" w:line="360" w:lineRule="auto"/>
        <w:jc w:val="both"/>
        <w:rPr>
          <w:rFonts w:cs="Cambria"/>
          <w:b/>
          <w:sz w:val="24"/>
          <w:szCs w:val="24"/>
        </w:rPr>
      </w:pPr>
      <w:r>
        <w:rPr>
          <w:rFonts w:cs="Cambria"/>
          <w:b/>
          <w:sz w:val="24"/>
          <w:szCs w:val="24"/>
        </w:rPr>
        <w:t>Rozdział 3. Zasady realizacji G</w:t>
      </w:r>
      <w:r w:rsidR="00CC130B" w:rsidRPr="006A18C2">
        <w:rPr>
          <w:rFonts w:cs="Cambria"/>
          <w:b/>
          <w:sz w:val="24"/>
          <w:szCs w:val="24"/>
        </w:rPr>
        <w:t xml:space="preserve">rantu </w:t>
      </w:r>
      <w:r w:rsidR="00082BF7" w:rsidRPr="006A18C2">
        <w:rPr>
          <w:rFonts w:cs="Cambria"/>
          <w:b/>
          <w:sz w:val="24"/>
          <w:szCs w:val="24"/>
        </w:rPr>
        <w:t xml:space="preserve"> </w:t>
      </w:r>
    </w:p>
    <w:p w:rsidR="0023744B" w:rsidRPr="006A18C2" w:rsidRDefault="0023744B" w:rsidP="00956541">
      <w:pPr>
        <w:spacing w:after="0" w:line="360" w:lineRule="auto"/>
        <w:jc w:val="both"/>
        <w:rPr>
          <w:rFonts w:cs="Calibri"/>
          <w:b/>
          <w:sz w:val="24"/>
          <w:szCs w:val="24"/>
        </w:rPr>
      </w:pPr>
      <w:r w:rsidRPr="006A18C2">
        <w:rPr>
          <w:rFonts w:cs="Cambria"/>
          <w:sz w:val="24"/>
          <w:szCs w:val="24"/>
        </w:rPr>
        <w:t>§ 1</w:t>
      </w:r>
      <w:r w:rsidR="0035002D" w:rsidRPr="006A18C2">
        <w:rPr>
          <w:rFonts w:cs="Cambria"/>
          <w:sz w:val="24"/>
          <w:szCs w:val="24"/>
        </w:rPr>
        <w:t>1</w:t>
      </w:r>
      <w:r w:rsidRPr="006A18C2">
        <w:rPr>
          <w:rFonts w:cs="Cambria"/>
          <w:sz w:val="24"/>
          <w:szCs w:val="24"/>
        </w:rPr>
        <w:t xml:space="preserve">. </w:t>
      </w:r>
      <w:r w:rsidR="00CD6051" w:rsidRPr="006A18C2">
        <w:rPr>
          <w:rFonts w:cs="Cambria"/>
          <w:sz w:val="24"/>
          <w:szCs w:val="24"/>
        </w:rPr>
        <w:t xml:space="preserve">Decyzja w sprawie </w:t>
      </w:r>
      <w:r w:rsidR="006147BE">
        <w:rPr>
          <w:rFonts w:cs="Cambria"/>
          <w:sz w:val="24"/>
          <w:szCs w:val="24"/>
        </w:rPr>
        <w:t>udzielenia</w:t>
      </w:r>
      <w:r w:rsidR="006147BE" w:rsidRPr="006A18C2">
        <w:rPr>
          <w:rFonts w:cs="Cambria"/>
          <w:sz w:val="24"/>
          <w:szCs w:val="24"/>
        </w:rPr>
        <w:t xml:space="preserve"> </w:t>
      </w:r>
      <w:r w:rsidR="00CD6051" w:rsidRPr="006A18C2">
        <w:rPr>
          <w:rFonts w:cs="Cambria"/>
          <w:sz w:val="24"/>
          <w:szCs w:val="24"/>
        </w:rPr>
        <w:t>Grantu</w:t>
      </w:r>
    </w:p>
    <w:p w:rsidR="00426267" w:rsidRPr="006A18C2" w:rsidRDefault="00426267" w:rsidP="00956541">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2</w:t>
      </w:r>
      <w:r w:rsidRPr="006A18C2">
        <w:rPr>
          <w:rFonts w:cs="Cambria"/>
          <w:sz w:val="24"/>
          <w:szCs w:val="24"/>
        </w:rPr>
        <w:t xml:space="preserve">. </w:t>
      </w:r>
      <w:r w:rsidR="00CD6051" w:rsidRPr="006A18C2">
        <w:rPr>
          <w:rFonts w:cs="Cambria"/>
          <w:sz w:val="24"/>
          <w:szCs w:val="24"/>
        </w:rPr>
        <w:t xml:space="preserve">Umowa o </w:t>
      </w:r>
      <w:r w:rsidR="006147BE">
        <w:rPr>
          <w:rFonts w:cs="Cambria"/>
          <w:sz w:val="24"/>
          <w:szCs w:val="24"/>
        </w:rPr>
        <w:t>udzielenie</w:t>
      </w:r>
      <w:r w:rsidR="006147BE" w:rsidRPr="006A18C2">
        <w:rPr>
          <w:rFonts w:cs="Cambria"/>
          <w:sz w:val="24"/>
          <w:szCs w:val="24"/>
        </w:rPr>
        <w:t xml:space="preserve"> </w:t>
      </w:r>
      <w:r w:rsidR="00CD6051" w:rsidRPr="006A18C2">
        <w:rPr>
          <w:rFonts w:cs="Cambria"/>
          <w:sz w:val="24"/>
          <w:szCs w:val="24"/>
        </w:rPr>
        <w:t>Grantu</w:t>
      </w:r>
    </w:p>
    <w:p w:rsidR="00CD6051" w:rsidRPr="006A18C2" w:rsidRDefault="00426267" w:rsidP="00956541">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3</w:t>
      </w:r>
      <w:r w:rsidRPr="006A18C2">
        <w:rPr>
          <w:rFonts w:cs="Cambria"/>
          <w:sz w:val="24"/>
          <w:szCs w:val="24"/>
        </w:rPr>
        <w:t xml:space="preserve">. </w:t>
      </w:r>
      <w:r w:rsidR="00CD6051" w:rsidRPr="006A18C2">
        <w:rPr>
          <w:rFonts w:cs="Cambria"/>
          <w:sz w:val="24"/>
          <w:szCs w:val="24"/>
        </w:rPr>
        <w:t>Zamówienie i realizacja Usługi Doradczej</w:t>
      </w:r>
    </w:p>
    <w:p w:rsidR="00426267" w:rsidRPr="006A18C2" w:rsidRDefault="008474CA" w:rsidP="00956541">
      <w:pPr>
        <w:spacing w:after="0" w:line="360" w:lineRule="auto"/>
        <w:jc w:val="both"/>
        <w:rPr>
          <w:rFonts w:cs="Cambria"/>
          <w:b/>
          <w:sz w:val="24"/>
          <w:szCs w:val="24"/>
        </w:rPr>
      </w:pPr>
      <w:r>
        <w:rPr>
          <w:rFonts w:cs="Cambria"/>
          <w:b/>
          <w:sz w:val="24"/>
          <w:szCs w:val="24"/>
        </w:rPr>
        <w:t>Rozdział 4. Zasady rozliczania G</w:t>
      </w:r>
      <w:r w:rsidR="00CD6051" w:rsidRPr="006A18C2">
        <w:rPr>
          <w:rFonts w:cs="Cambria"/>
          <w:b/>
          <w:sz w:val="24"/>
          <w:szCs w:val="24"/>
        </w:rPr>
        <w:t>rantów</w:t>
      </w:r>
    </w:p>
    <w:p w:rsidR="00CD6051" w:rsidRPr="006A18C2" w:rsidRDefault="00426267" w:rsidP="00ED4F65">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4</w:t>
      </w:r>
      <w:r w:rsidRPr="006A18C2">
        <w:rPr>
          <w:rFonts w:cs="Cambria"/>
          <w:sz w:val="24"/>
          <w:szCs w:val="24"/>
        </w:rPr>
        <w:t xml:space="preserve">. </w:t>
      </w:r>
      <w:r w:rsidR="00CD6051" w:rsidRPr="006A18C2">
        <w:rPr>
          <w:rFonts w:cs="Cambria"/>
          <w:sz w:val="24"/>
          <w:szCs w:val="24"/>
        </w:rPr>
        <w:t>R</w:t>
      </w:r>
      <w:r w:rsidR="008474CA">
        <w:rPr>
          <w:rFonts w:cs="Cambria"/>
          <w:sz w:val="24"/>
          <w:szCs w:val="24"/>
        </w:rPr>
        <w:t>ozliczenie U</w:t>
      </w:r>
      <w:r w:rsidR="00CD6051" w:rsidRPr="006A18C2">
        <w:rPr>
          <w:rFonts w:cs="Cambria"/>
          <w:sz w:val="24"/>
          <w:szCs w:val="24"/>
        </w:rPr>
        <w:t xml:space="preserve">mowy o </w:t>
      </w:r>
      <w:r w:rsidR="006147BE">
        <w:rPr>
          <w:rFonts w:cs="Cambria"/>
          <w:sz w:val="24"/>
          <w:szCs w:val="24"/>
        </w:rPr>
        <w:t>udzielenie</w:t>
      </w:r>
      <w:r w:rsidR="006147BE" w:rsidRPr="006A18C2">
        <w:rPr>
          <w:rFonts w:cs="Cambria"/>
          <w:sz w:val="24"/>
          <w:szCs w:val="24"/>
        </w:rPr>
        <w:t xml:space="preserve"> </w:t>
      </w:r>
      <w:r w:rsidR="00CD6051" w:rsidRPr="006A18C2">
        <w:rPr>
          <w:rFonts w:cs="Cambria"/>
          <w:sz w:val="24"/>
          <w:szCs w:val="24"/>
        </w:rPr>
        <w:t>Grantu oraz Wypłata Grantu</w:t>
      </w:r>
    </w:p>
    <w:p w:rsidR="00CD6051" w:rsidRPr="006A18C2" w:rsidRDefault="00CD6051" w:rsidP="00ED4F65">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5</w:t>
      </w:r>
      <w:r w:rsidRPr="006A18C2">
        <w:rPr>
          <w:rFonts w:cs="Cambria"/>
          <w:sz w:val="24"/>
          <w:szCs w:val="24"/>
        </w:rPr>
        <w:t>. Wymogi w zakresie zabezpieczenia Grantu</w:t>
      </w:r>
    </w:p>
    <w:p w:rsidR="00CD6051" w:rsidRPr="006A18C2" w:rsidRDefault="00CD6051" w:rsidP="00ED4F65">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6</w:t>
      </w:r>
      <w:r w:rsidRPr="006A18C2">
        <w:rPr>
          <w:rFonts w:cs="Cambria"/>
          <w:sz w:val="24"/>
          <w:szCs w:val="24"/>
        </w:rPr>
        <w:t xml:space="preserve">. Zasady dotyczące odzyskiwania Grantów w przypadku ich wykorzystania niezgodnie </w:t>
      </w:r>
      <w:r w:rsidR="008474CA">
        <w:rPr>
          <w:rFonts w:cs="Cambria"/>
          <w:sz w:val="24"/>
          <w:szCs w:val="24"/>
        </w:rPr>
        <w:br/>
        <w:t xml:space="preserve">            </w:t>
      </w:r>
      <w:r w:rsidRPr="006A18C2">
        <w:rPr>
          <w:rFonts w:cs="Cambria"/>
          <w:sz w:val="24"/>
          <w:szCs w:val="24"/>
        </w:rPr>
        <w:t>z celami Projektu grantowego</w:t>
      </w:r>
    </w:p>
    <w:p w:rsidR="00CD6051" w:rsidRPr="006A18C2" w:rsidRDefault="00CD6051" w:rsidP="00ED4F65">
      <w:pPr>
        <w:spacing w:after="0" w:line="360" w:lineRule="auto"/>
        <w:jc w:val="both"/>
        <w:rPr>
          <w:rFonts w:cs="Cambria"/>
          <w:sz w:val="24"/>
          <w:szCs w:val="24"/>
        </w:rPr>
      </w:pPr>
      <w:r w:rsidRPr="006A18C2">
        <w:rPr>
          <w:rFonts w:cs="Cambria"/>
          <w:sz w:val="24"/>
          <w:szCs w:val="24"/>
        </w:rPr>
        <w:t>§ 1</w:t>
      </w:r>
      <w:r w:rsidR="0035002D" w:rsidRPr="006A18C2">
        <w:rPr>
          <w:rFonts w:cs="Cambria"/>
          <w:sz w:val="24"/>
          <w:szCs w:val="24"/>
        </w:rPr>
        <w:t>7</w:t>
      </w:r>
      <w:r w:rsidRPr="006A18C2">
        <w:rPr>
          <w:rFonts w:cs="Cambria"/>
          <w:sz w:val="24"/>
          <w:szCs w:val="24"/>
        </w:rPr>
        <w:t>. Zasady dotyczące monitorowania i kontroli Grantów</w:t>
      </w:r>
    </w:p>
    <w:p w:rsidR="00CD6051" w:rsidRPr="006A18C2" w:rsidRDefault="00CD6051" w:rsidP="00ED4F65">
      <w:pPr>
        <w:spacing w:after="0" w:line="360" w:lineRule="auto"/>
        <w:jc w:val="both"/>
        <w:rPr>
          <w:rFonts w:cs="Cambria"/>
          <w:b/>
          <w:sz w:val="24"/>
          <w:szCs w:val="24"/>
        </w:rPr>
      </w:pPr>
      <w:r w:rsidRPr="006A18C2">
        <w:rPr>
          <w:rFonts w:cs="Cambria"/>
          <w:b/>
          <w:sz w:val="24"/>
          <w:szCs w:val="24"/>
        </w:rPr>
        <w:t xml:space="preserve">Rozdział 5. Archiwizacja i postanowienia końcowe  </w:t>
      </w:r>
    </w:p>
    <w:p w:rsidR="00CD6051" w:rsidRPr="006A18C2" w:rsidRDefault="00CD6051" w:rsidP="00ED4F65">
      <w:pPr>
        <w:spacing w:after="0" w:line="360" w:lineRule="auto"/>
        <w:jc w:val="both"/>
        <w:rPr>
          <w:rFonts w:cs="Cambria"/>
          <w:sz w:val="24"/>
          <w:szCs w:val="24"/>
        </w:rPr>
      </w:pPr>
      <w:r w:rsidRPr="006A18C2">
        <w:rPr>
          <w:rFonts w:cs="Cambria"/>
          <w:sz w:val="24"/>
          <w:szCs w:val="24"/>
        </w:rPr>
        <w:t xml:space="preserve">§ </w:t>
      </w:r>
      <w:r w:rsidR="00654568" w:rsidRPr="006A18C2">
        <w:rPr>
          <w:rFonts w:cs="Cambria"/>
          <w:sz w:val="24"/>
          <w:szCs w:val="24"/>
        </w:rPr>
        <w:t>1</w:t>
      </w:r>
      <w:r w:rsidR="0035002D" w:rsidRPr="006A18C2">
        <w:rPr>
          <w:rFonts w:cs="Cambria"/>
          <w:sz w:val="24"/>
          <w:szCs w:val="24"/>
        </w:rPr>
        <w:t>8</w:t>
      </w:r>
      <w:r w:rsidRPr="006A18C2">
        <w:rPr>
          <w:rFonts w:cs="Cambria"/>
          <w:sz w:val="24"/>
          <w:szCs w:val="24"/>
        </w:rPr>
        <w:t>. Archiwizacja</w:t>
      </w:r>
    </w:p>
    <w:p w:rsidR="00BC2158" w:rsidRPr="001E17B3" w:rsidRDefault="0033255F" w:rsidP="001E17B3">
      <w:pPr>
        <w:spacing w:after="0" w:line="360" w:lineRule="auto"/>
        <w:jc w:val="both"/>
        <w:rPr>
          <w:rFonts w:cs="Cambria"/>
          <w:b/>
          <w:sz w:val="24"/>
          <w:szCs w:val="24"/>
        </w:rPr>
      </w:pPr>
      <w:r w:rsidRPr="006A18C2">
        <w:rPr>
          <w:rFonts w:cs="Cambria"/>
          <w:sz w:val="24"/>
          <w:szCs w:val="24"/>
        </w:rPr>
        <w:lastRenderedPageBreak/>
        <w:t xml:space="preserve">§ </w:t>
      </w:r>
      <w:r w:rsidR="0035002D" w:rsidRPr="006A18C2">
        <w:rPr>
          <w:rFonts w:cs="Cambria"/>
          <w:sz w:val="24"/>
          <w:szCs w:val="24"/>
        </w:rPr>
        <w:t>19</w:t>
      </w:r>
      <w:r w:rsidR="008474CA">
        <w:rPr>
          <w:rFonts w:cs="Cambria"/>
          <w:sz w:val="24"/>
          <w:szCs w:val="24"/>
        </w:rPr>
        <w:t>. Postanowienia końcowe</w:t>
      </w:r>
      <w:r w:rsidRPr="006A18C2">
        <w:rPr>
          <w:rFonts w:cs="Cambria"/>
          <w:sz w:val="24"/>
          <w:szCs w:val="24"/>
        </w:rPr>
        <w:t xml:space="preserve"> </w:t>
      </w:r>
    </w:p>
    <w:p w:rsidR="00ED4F65" w:rsidRPr="006A18C2" w:rsidRDefault="00ED4F65" w:rsidP="00ED4F65">
      <w:pPr>
        <w:spacing w:after="0" w:line="360" w:lineRule="auto"/>
        <w:jc w:val="both"/>
        <w:rPr>
          <w:rFonts w:cs="Calibri,Bold"/>
          <w:b/>
          <w:bCs/>
          <w:sz w:val="24"/>
          <w:szCs w:val="24"/>
        </w:rPr>
      </w:pPr>
    </w:p>
    <w:p w:rsidR="0033255F" w:rsidRPr="006A18C2" w:rsidRDefault="0033255F" w:rsidP="00A506AA">
      <w:pPr>
        <w:spacing w:after="0" w:line="360" w:lineRule="auto"/>
        <w:rPr>
          <w:rFonts w:cs="Cambria"/>
          <w:b/>
          <w:bCs/>
          <w:color w:val="000000"/>
          <w:sz w:val="24"/>
          <w:szCs w:val="24"/>
        </w:rPr>
      </w:pPr>
    </w:p>
    <w:p w:rsidR="00BC2158" w:rsidRPr="006A18C2" w:rsidRDefault="00BC2158" w:rsidP="00B32B64">
      <w:pPr>
        <w:spacing w:after="0" w:line="360" w:lineRule="auto"/>
        <w:jc w:val="center"/>
        <w:rPr>
          <w:rFonts w:cs="Cambria"/>
          <w:b/>
          <w:bCs/>
          <w:color w:val="000000"/>
          <w:sz w:val="24"/>
          <w:szCs w:val="24"/>
        </w:rPr>
      </w:pPr>
    </w:p>
    <w:p w:rsidR="00956541" w:rsidRPr="006A18C2" w:rsidRDefault="00956541" w:rsidP="00B32B64">
      <w:pPr>
        <w:spacing w:after="0" w:line="360" w:lineRule="auto"/>
        <w:jc w:val="center"/>
        <w:rPr>
          <w:rFonts w:cs="Calibri,Bold"/>
          <w:b/>
          <w:bCs/>
          <w:sz w:val="24"/>
          <w:szCs w:val="24"/>
        </w:rPr>
      </w:pPr>
      <w:r w:rsidRPr="006A18C2">
        <w:rPr>
          <w:rFonts w:cs="Cambria"/>
          <w:b/>
          <w:bCs/>
          <w:color w:val="000000"/>
          <w:sz w:val="24"/>
          <w:szCs w:val="24"/>
        </w:rPr>
        <w:t>SŁOWNIK PODSTAWOWYCH POJĘĆ:</w:t>
      </w:r>
    </w:p>
    <w:p w:rsidR="00956541" w:rsidRPr="006A18C2" w:rsidRDefault="00956541" w:rsidP="00956541">
      <w:pPr>
        <w:autoSpaceDE w:val="0"/>
        <w:autoSpaceDN w:val="0"/>
        <w:adjustRightInd w:val="0"/>
        <w:spacing w:after="0" w:line="240" w:lineRule="auto"/>
        <w:jc w:val="both"/>
        <w:rPr>
          <w:rFonts w:cs="Calibri"/>
          <w:color w:val="000000"/>
          <w:sz w:val="24"/>
          <w:szCs w:val="24"/>
        </w:rPr>
      </w:pPr>
      <w:r w:rsidRPr="006A18C2">
        <w:rPr>
          <w:rFonts w:cs="Calibri"/>
          <w:b/>
          <w:bCs/>
          <w:color w:val="000000"/>
          <w:sz w:val="24"/>
          <w:szCs w:val="24"/>
        </w:rPr>
        <w:t xml:space="preserve">Projekt grantowy </w:t>
      </w:r>
      <w:r w:rsidRPr="006A18C2">
        <w:rPr>
          <w:rFonts w:cs="Calibri"/>
          <w:color w:val="000000"/>
          <w:sz w:val="24"/>
          <w:szCs w:val="24"/>
        </w:rPr>
        <w:t xml:space="preserve">– projekt, w którym beneficjent udziela grantów na realizację zadań służących osiągnięciu celu tego projektu przez </w:t>
      </w:r>
      <w:proofErr w:type="spellStart"/>
      <w:r w:rsidRPr="006A18C2">
        <w:rPr>
          <w:rFonts w:cs="Calibri"/>
          <w:color w:val="000000"/>
          <w:sz w:val="24"/>
          <w:szCs w:val="24"/>
        </w:rPr>
        <w:t>Grantobiorców</w:t>
      </w:r>
      <w:proofErr w:type="spellEnd"/>
      <w:r w:rsidRPr="006A18C2">
        <w:rPr>
          <w:rStyle w:val="Odwoanieprzypisudolnego"/>
          <w:rFonts w:cs="Calibri"/>
          <w:color w:val="000000"/>
          <w:sz w:val="24"/>
          <w:szCs w:val="24"/>
        </w:rPr>
        <w:footnoteReference w:id="2"/>
      </w:r>
      <w:r w:rsidRPr="006A18C2">
        <w:rPr>
          <w:rFonts w:cs="Calibri"/>
          <w:color w:val="000000"/>
          <w:sz w:val="24"/>
          <w:szCs w:val="24"/>
        </w:rPr>
        <w:t xml:space="preserve">. </w:t>
      </w:r>
    </w:p>
    <w:p w:rsidR="00956541" w:rsidRPr="006A18C2" w:rsidRDefault="00956541" w:rsidP="00956541">
      <w:pPr>
        <w:autoSpaceDE w:val="0"/>
        <w:autoSpaceDN w:val="0"/>
        <w:adjustRightInd w:val="0"/>
        <w:spacing w:after="0" w:line="240" w:lineRule="auto"/>
        <w:jc w:val="both"/>
        <w:rPr>
          <w:rFonts w:cs="Calibri"/>
          <w:color w:val="000000"/>
          <w:sz w:val="24"/>
          <w:szCs w:val="24"/>
        </w:rPr>
      </w:pPr>
      <w:r w:rsidRPr="006A18C2">
        <w:rPr>
          <w:rFonts w:cs="Calibri"/>
          <w:b/>
          <w:bCs/>
          <w:color w:val="000000"/>
          <w:sz w:val="24"/>
          <w:szCs w:val="24"/>
        </w:rPr>
        <w:t xml:space="preserve">Grant </w:t>
      </w:r>
      <w:r w:rsidRPr="006A18C2">
        <w:rPr>
          <w:rFonts w:cs="Calibri"/>
          <w:color w:val="000000"/>
          <w:sz w:val="24"/>
          <w:szCs w:val="24"/>
        </w:rPr>
        <w:t xml:space="preserve">– środki </w:t>
      </w:r>
      <w:proofErr w:type="spellStart"/>
      <w:r w:rsidRPr="006A18C2">
        <w:rPr>
          <w:rFonts w:cs="Calibri"/>
          <w:color w:val="000000"/>
          <w:sz w:val="24"/>
          <w:szCs w:val="24"/>
        </w:rPr>
        <w:t>finansowe</w:t>
      </w:r>
      <w:proofErr w:type="spellEnd"/>
      <w:r w:rsidRPr="006A18C2">
        <w:rPr>
          <w:rFonts w:cs="Calibri"/>
          <w:color w:val="000000"/>
          <w:sz w:val="24"/>
          <w:szCs w:val="24"/>
        </w:rPr>
        <w:t xml:space="preserve">, w tym środki Regionalnego Programu Operacyjnego Województwa Dolnośląskiego 2014-2020, które </w:t>
      </w:r>
      <w:proofErr w:type="spellStart"/>
      <w:r w:rsidRPr="006A18C2">
        <w:rPr>
          <w:rFonts w:cs="Calibri"/>
          <w:color w:val="000000"/>
          <w:sz w:val="24"/>
          <w:szCs w:val="24"/>
        </w:rPr>
        <w:t>Grantodawca</w:t>
      </w:r>
      <w:proofErr w:type="spellEnd"/>
      <w:r w:rsidRPr="006A18C2">
        <w:rPr>
          <w:rFonts w:cs="Calibri"/>
          <w:color w:val="000000"/>
          <w:sz w:val="24"/>
          <w:szCs w:val="24"/>
        </w:rPr>
        <w:t xml:space="preserve"> na podstawie umowy powierzył </w:t>
      </w:r>
      <w:proofErr w:type="spellStart"/>
      <w:r w:rsidRPr="006A18C2">
        <w:rPr>
          <w:rFonts w:cs="Calibri"/>
          <w:color w:val="000000"/>
          <w:sz w:val="24"/>
          <w:szCs w:val="24"/>
        </w:rPr>
        <w:t>Grantobiorcy</w:t>
      </w:r>
      <w:proofErr w:type="spellEnd"/>
      <w:r w:rsidRPr="006A18C2">
        <w:rPr>
          <w:rFonts w:cs="Calibri"/>
          <w:color w:val="000000"/>
          <w:sz w:val="24"/>
          <w:szCs w:val="24"/>
        </w:rPr>
        <w:t xml:space="preserve"> na realizację zadań służących osiągnięciu celu projektu grantowego. </w:t>
      </w:r>
    </w:p>
    <w:p w:rsidR="00956541" w:rsidRPr="006A18C2" w:rsidRDefault="00956541" w:rsidP="00956541">
      <w:pPr>
        <w:autoSpaceDE w:val="0"/>
        <w:autoSpaceDN w:val="0"/>
        <w:adjustRightInd w:val="0"/>
        <w:spacing w:after="0" w:line="240" w:lineRule="auto"/>
        <w:jc w:val="both"/>
        <w:rPr>
          <w:rFonts w:cs="Calibri"/>
          <w:color w:val="000000"/>
          <w:sz w:val="24"/>
          <w:szCs w:val="24"/>
        </w:rPr>
      </w:pPr>
      <w:proofErr w:type="spellStart"/>
      <w:r w:rsidRPr="006A18C2">
        <w:rPr>
          <w:rFonts w:cs="Calibri"/>
          <w:b/>
          <w:bCs/>
          <w:color w:val="000000"/>
          <w:sz w:val="24"/>
          <w:szCs w:val="24"/>
        </w:rPr>
        <w:t>Grantodawca</w:t>
      </w:r>
      <w:proofErr w:type="spellEnd"/>
      <w:r w:rsidRPr="006A18C2">
        <w:rPr>
          <w:rFonts w:cs="Calibri"/>
          <w:b/>
          <w:bCs/>
          <w:color w:val="000000"/>
          <w:sz w:val="24"/>
          <w:szCs w:val="24"/>
        </w:rPr>
        <w:t xml:space="preserve"> </w:t>
      </w:r>
      <w:r w:rsidRPr="006A18C2">
        <w:rPr>
          <w:rFonts w:cs="Calibri"/>
          <w:color w:val="000000"/>
          <w:sz w:val="24"/>
          <w:szCs w:val="24"/>
        </w:rPr>
        <w:t>– beneficjent</w:t>
      </w:r>
      <w:r w:rsidRPr="006A18C2">
        <w:rPr>
          <w:rStyle w:val="Odwoanieprzypisudolnego"/>
          <w:rFonts w:cs="Calibri"/>
          <w:color w:val="000000"/>
          <w:sz w:val="24"/>
          <w:szCs w:val="24"/>
        </w:rPr>
        <w:footnoteReference w:id="3"/>
      </w:r>
      <w:r w:rsidRPr="006A18C2">
        <w:rPr>
          <w:rFonts w:cs="Calibri"/>
          <w:color w:val="000000"/>
          <w:sz w:val="24"/>
          <w:szCs w:val="24"/>
        </w:rPr>
        <w:t xml:space="preserve"> projektu grantowego, udzielający grantów na realizację zadań służących osiągnięciu celu projektu grantowego przez </w:t>
      </w:r>
      <w:proofErr w:type="spellStart"/>
      <w:r w:rsidRPr="006A18C2">
        <w:rPr>
          <w:rFonts w:cs="Calibri"/>
          <w:color w:val="000000"/>
          <w:sz w:val="24"/>
          <w:szCs w:val="24"/>
        </w:rPr>
        <w:t>Grantobiorców</w:t>
      </w:r>
      <w:proofErr w:type="spellEnd"/>
      <w:r w:rsidRPr="006A18C2">
        <w:rPr>
          <w:rFonts w:cs="Calibri"/>
          <w:color w:val="000000"/>
          <w:sz w:val="24"/>
          <w:szCs w:val="24"/>
        </w:rPr>
        <w:t xml:space="preserve">. </w:t>
      </w:r>
      <w:proofErr w:type="spellStart"/>
      <w:r w:rsidRPr="006A18C2">
        <w:rPr>
          <w:rFonts w:cs="Calibri"/>
          <w:color w:val="000000"/>
          <w:sz w:val="24"/>
          <w:szCs w:val="24"/>
        </w:rPr>
        <w:t>Grantodawca</w:t>
      </w:r>
      <w:proofErr w:type="spellEnd"/>
      <w:r w:rsidRPr="006A18C2">
        <w:rPr>
          <w:rFonts w:cs="Calibri"/>
          <w:color w:val="000000"/>
          <w:sz w:val="24"/>
          <w:szCs w:val="24"/>
        </w:rPr>
        <w:t xml:space="preserve"> nie może być j</w:t>
      </w:r>
      <w:r w:rsidR="005415C4" w:rsidRPr="006A18C2">
        <w:rPr>
          <w:rFonts w:cs="Calibri"/>
          <w:color w:val="000000"/>
          <w:sz w:val="24"/>
          <w:szCs w:val="24"/>
        </w:rPr>
        <w:t xml:space="preserve">ednocześnie </w:t>
      </w:r>
      <w:proofErr w:type="spellStart"/>
      <w:r w:rsidR="005415C4" w:rsidRPr="006A18C2">
        <w:rPr>
          <w:rFonts w:cs="Calibri"/>
          <w:color w:val="000000"/>
          <w:sz w:val="24"/>
          <w:szCs w:val="24"/>
        </w:rPr>
        <w:t>Grantobiorcą</w:t>
      </w:r>
      <w:proofErr w:type="spellEnd"/>
      <w:r w:rsidR="005415C4" w:rsidRPr="006A18C2">
        <w:rPr>
          <w:rFonts w:cs="Calibri"/>
          <w:color w:val="000000"/>
          <w:sz w:val="24"/>
          <w:szCs w:val="24"/>
        </w:rPr>
        <w:t xml:space="preserve"> i/lub W</w:t>
      </w:r>
      <w:r w:rsidRPr="006A18C2">
        <w:rPr>
          <w:rFonts w:cs="Calibri"/>
          <w:color w:val="000000"/>
          <w:sz w:val="24"/>
          <w:szCs w:val="24"/>
        </w:rPr>
        <w:t xml:space="preserve">ykonawcą usługi doradczej. </w:t>
      </w:r>
    </w:p>
    <w:p w:rsidR="00956541" w:rsidRPr="006A18C2" w:rsidRDefault="00956541" w:rsidP="00F20741">
      <w:pPr>
        <w:pStyle w:val="Default"/>
        <w:jc w:val="both"/>
        <w:rPr>
          <w:rFonts w:ascii="Calibri" w:hAnsi="Calibri" w:cs="Calibri"/>
        </w:rPr>
      </w:pPr>
      <w:proofErr w:type="spellStart"/>
      <w:r w:rsidRPr="006A18C2">
        <w:rPr>
          <w:rFonts w:ascii="Calibri" w:hAnsi="Calibri" w:cs="Calibri"/>
          <w:b/>
          <w:bCs/>
        </w:rPr>
        <w:t>Grantobiorca</w:t>
      </w:r>
      <w:proofErr w:type="spellEnd"/>
      <w:r w:rsidRPr="006A18C2">
        <w:rPr>
          <w:rFonts w:ascii="Calibri" w:hAnsi="Calibri" w:cs="Calibri"/>
          <w:b/>
          <w:bCs/>
        </w:rPr>
        <w:t xml:space="preserve"> </w:t>
      </w:r>
      <w:r w:rsidRPr="006A18C2">
        <w:rPr>
          <w:rFonts w:ascii="Calibri" w:hAnsi="Calibri" w:cs="Calibri"/>
        </w:rPr>
        <w:t xml:space="preserve">– </w:t>
      </w:r>
      <w:r w:rsidR="00290060" w:rsidRPr="006A18C2">
        <w:rPr>
          <w:rFonts w:ascii="Calibri" w:hAnsi="Calibri" w:cs="Calibri"/>
        </w:rPr>
        <w:t>MŚP</w:t>
      </w:r>
      <w:r w:rsidR="00744894">
        <w:rPr>
          <w:rFonts w:ascii="Calibri" w:hAnsi="Calibri" w:cs="Calibri"/>
        </w:rPr>
        <w:t xml:space="preserve"> </w:t>
      </w:r>
      <w:r w:rsidRPr="006A18C2">
        <w:rPr>
          <w:rFonts w:ascii="Calibri" w:hAnsi="Calibri" w:cs="Calibri"/>
        </w:rPr>
        <w:t>wybrany w drodze otwartego naboru ogłoszonego przez beneficjenta projektu grantowego w ramach r</w:t>
      </w:r>
      <w:r w:rsidR="00F20741" w:rsidRPr="006A18C2">
        <w:rPr>
          <w:rFonts w:ascii="Calibri" w:hAnsi="Calibri" w:cs="Calibri"/>
        </w:rPr>
        <w:t xml:space="preserve">ealizacji projektu grantowego. </w:t>
      </w:r>
      <w:proofErr w:type="spellStart"/>
      <w:r w:rsidR="00F20741" w:rsidRPr="006A18C2">
        <w:rPr>
          <w:rFonts w:ascii="Calibri" w:hAnsi="Calibri" w:cs="Calibri"/>
        </w:rPr>
        <w:t>Grantobiorcą</w:t>
      </w:r>
      <w:proofErr w:type="spellEnd"/>
      <w:r w:rsidRPr="006A18C2">
        <w:rPr>
          <w:rFonts w:ascii="Calibri" w:hAnsi="Calibri" w:cs="Calibri"/>
        </w:rPr>
        <w:t xml:space="preserve"> nie może być podmiot wykluczony z możliwości otrzymania dofinansowania. </w:t>
      </w:r>
    </w:p>
    <w:p w:rsidR="00214078" w:rsidRPr="006A18C2" w:rsidRDefault="00214078" w:rsidP="00956541">
      <w:pPr>
        <w:pStyle w:val="Default"/>
        <w:jc w:val="both"/>
        <w:rPr>
          <w:rFonts w:ascii="Calibri" w:hAnsi="Calibri" w:cs="Calibri"/>
          <w:color w:val="auto"/>
        </w:rPr>
      </w:pPr>
      <w:r w:rsidRPr="006A18C2">
        <w:rPr>
          <w:rFonts w:ascii="Calibri" w:hAnsi="Calibri" w:cs="Calibri"/>
          <w:b/>
          <w:color w:val="auto"/>
        </w:rPr>
        <w:t>DIP</w:t>
      </w:r>
      <w:r w:rsidRPr="006A18C2">
        <w:rPr>
          <w:rFonts w:ascii="Calibri" w:hAnsi="Calibri" w:cs="Calibri"/>
          <w:color w:val="auto"/>
        </w:rPr>
        <w:t xml:space="preserve"> – Dolnośląska Instytucja Pośrednicząca</w:t>
      </w:r>
      <w:r w:rsidR="00A3591E" w:rsidRPr="006A18C2">
        <w:rPr>
          <w:rFonts w:ascii="Calibri" w:hAnsi="Calibri" w:cs="Calibri"/>
          <w:color w:val="auto"/>
        </w:rPr>
        <w:t>.</w:t>
      </w:r>
    </w:p>
    <w:p w:rsidR="008F0562" w:rsidRPr="006A18C2" w:rsidRDefault="007E7922" w:rsidP="007E7922">
      <w:pPr>
        <w:pStyle w:val="Default"/>
        <w:jc w:val="both"/>
        <w:rPr>
          <w:rFonts w:ascii="Calibri" w:hAnsi="Calibri" w:cs="Calibri"/>
          <w:color w:val="auto"/>
        </w:rPr>
      </w:pPr>
      <w:r w:rsidRPr="006A18C2">
        <w:rPr>
          <w:rFonts w:ascii="Calibri" w:hAnsi="Calibri" w:cs="Calibri"/>
          <w:b/>
          <w:color w:val="auto"/>
        </w:rPr>
        <w:t>Instytucja Otoczenia Biznesu (IOB)</w:t>
      </w:r>
      <w:r w:rsidR="008F0562" w:rsidRPr="006A18C2">
        <w:rPr>
          <w:rFonts w:ascii="Calibri" w:hAnsi="Calibri" w:cs="Calibri"/>
          <w:b/>
          <w:color w:val="auto"/>
        </w:rPr>
        <w:t>/Wykonawca Usługi doradczej (Wykonawca)</w:t>
      </w:r>
      <w:r w:rsidRPr="006A18C2">
        <w:rPr>
          <w:rFonts w:ascii="Calibri" w:hAnsi="Calibri" w:cs="Calibri"/>
          <w:b/>
          <w:color w:val="auto"/>
        </w:rPr>
        <w:t xml:space="preserve"> </w:t>
      </w:r>
      <w:r w:rsidR="008F0562" w:rsidRPr="006A18C2">
        <w:rPr>
          <w:rFonts w:ascii="Calibri" w:hAnsi="Calibri" w:cs="Calibri"/>
          <w:color w:val="auto"/>
        </w:rPr>
        <w:t xml:space="preserve">- </w:t>
      </w:r>
      <w:r w:rsidR="008F0562" w:rsidRPr="006A18C2">
        <w:rPr>
          <w:rFonts w:ascii="Calibri" w:hAnsi="Calibri" w:cs="Calibri"/>
        </w:rPr>
        <w:t xml:space="preserve">bez względu na formę prawną, podmiot prowadzący działalność na rzecz rozwoju przedsiębiorczości i innowacyjności, niedziałający dla zysku lub przeznaczający zysk na cele statutowe zgodnie z zapisami w statucie lub innym równoważnym dokumencie założycielskim. Posiadający bazę materialną, techniczną i zasoby ludzkie oraz kompetencyjne niezbędne do świadczenia </w:t>
      </w:r>
      <w:proofErr w:type="spellStart"/>
      <w:r w:rsidR="008F0562" w:rsidRPr="006A18C2">
        <w:rPr>
          <w:rFonts w:ascii="Calibri" w:hAnsi="Calibri" w:cs="Calibri"/>
        </w:rPr>
        <w:t>usług</w:t>
      </w:r>
      <w:proofErr w:type="spellEnd"/>
      <w:r w:rsidR="008F0562" w:rsidRPr="006A18C2">
        <w:rPr>
          <w:rFonts w:ascii="Calibri" w:hAnsi="Calibri" w:cs="Calibri"/>
        </w:rPr>
        <w:t xml:space="preserve"> na rzecz sektora MŚP.</w:t>
      </w:r>
      <w:r w:rsidR="008F0562" w:rsidRPr="006A18C2">
        <w:rPr>
          <w:rFonts w:ascii="Calibri" w:hAnsi="Calibri"/>
          <w:i/>
          <w:iCs/>
        </w:rPr>
        <w:t> </w:t>
      </w:r>
    </w:p>
    <w:p w:rsidR="007B40F4" w:rsidRPr="006A18C2" w:rsidRDefault="007B40F4" w:rsidP="007B40F4">
      <w:pPr>
        <w:pStyle w:val="Default"/>
        <w:jc w:val="both"/>
        <w:rPr>
          <w:rFonts w:ascii="Calibri" w:hAnsi="Calibri" w:cs="Calibri"/>
          <w:color w:val="auto"/>
        </w:rPr>
      </w:pPr>
      <w:r w:rsidRPr="006A18C2">
        <w:rPr>
          <w:rFonts w:ascii="Calibri" w:hAnsi="Calibri" w:cs="Calibri"/>
          <w:b/>
          <w:color w:val="auto"/>
        </w:rPr>
        <w:t>Lider Projektów grantowych</w:t>
      </w:r>
      <w:r w:rsidRPr="006A18C2">
        <w:rPr>
          <w:rFonts w:ascii="Calibri" w:hAnsi="Calibri" w:cs="Calibri"/>
          <w:color w:val="auto"/>
        </w:rPr>
        <w:t xml:space="preserve"> – Lider Projektów grantowych realizowanych w ramach partnerstwa wynikającego z Umowy Partnerskiej (Dolnośląski Fundusz Gospodarczy sp. z o.o.).</w:t>
      </w:r>
    </w:p>
    <w:p w:rsidR="007E7922" w:rsidRPr="006A18C2" w:rsidRDefault="009931E4" w:rsidP="00956541">
      <w:pPr>
        <w:pStyle w:val="Default"/>
        <w:jc w:val="both"/>
        <w:rPr>
          <w:rFonts w:ascii="Calibri" w:hAnsi="Calibri" w:cs="Calibri"/>
        </w:rPr>
      </w:pPr>
      <w:r w:rsidRPr="006A18C2">
        <w:rPr>
          <w:rFonts w:ascii="Calibri" w:hAnsi="Calibri" w:cs="Calibri"/>
          <w:b/>
        </w:rPr>
        <w:t>MŚP</w:t>
      </w:r>
      <w:r w:rsidRPr="006A18C2">
        <w:rPr>
          <w:rFonts w:ascii="Calibri" w:hAnsi="Calibri" w:cs="Calibri"/>
        </w:rPr>
        <w:t xml:space="preserve"> - </w:t>
      </w:r>
      <w:proofErr w:type="spellStart"/>
      <w:r w:rsidRPr="006A18C2">
        <w:rPr>
          <w:rFonts w:ascii="Calibri" w:hAnsi="Calibri" w:cs="Calibri"/>
        </w:rPr>
        <w:t>mikroprzedsiębiorstwo</w:t>
      </w:r>
      <w:proofErr w:type="spellEnd"/>
      <w:r w:rsidRPr="006A18C2">
        <w:rPr>
          <w:rFonts w:ascii="Calibri" w:hAnsi="Calibri" w:cs="Calibri"/>
        </w:rPr>
        <w:t>, małe lub średnie przedsiębiorstwo, spełniające warunki określone w Załączniku I do Rozporządzenia Komisji (UE) Nr 651/2014 z dnia 17 czerwca 2014 r. uznającego niektóre rodzaje pomocy za zgodne z rynkiem wewnętrznym w zastosowaniu art. 107 i 108 Traktatu.</w:t>
      </w:r>
    </w:p>
    <w:p w:rsidR="007B40F4" w:rsidRPr="006A18C2" w:rsidRDefault="00B84D80" w:rsidP="007B40F4">
      <w:pPr>
        <w:spacing w:after="0" w:line="240" w:lineRule="auto"/>
        <w:jc w:val="both"/>
        <w:rPr>
          <w:rFonts w:cs="Calibri"/>
          <w:sz w:val="24"/>
          <w:szCs w:val="24"/>
          <w:lang w:eastAsia="pl-PL"/>
        </w:rPr>
      </w:pPr>
      <w:r w:rsidRPr="006A18C2">
        <w:rPr>
          <w:rFonts w:cs="Calibri"/>
          <w:b/>
          <w:sz w:val="24"/>
          <w:szCs w:val="24"/>
        </w:rPr>
        <w:t xml:space="preserve">Partner </w:t>
      </w:r>
      <w:proofErr w:type="spellStart"/>
      <w:r w:rsidRPr="006A18C2">
        <w:rPr>
          <w:rFonts w:cs="Calibri"/>
          <w:b/>
          <w:sz w:val="24"/>
          <w:szCs w:val="24"/>
        </w:rPr>
        <w:t>Grantodawcy</w:t>
      </w:r>
      <w:proofErr w:type="spellEnd"/>
      <w:r w:rsidRPr="006A18C2">
        <w:rPr>
          <w:rFonts w:cs="Calibri"/>
          <w:sz w:val="24"/>
          <w:szCs w:val="24"/>
        </w:rPr>
        <w:t xml:space="preserve"> </w:t>
      </w:r>
      <w:r w:rsidR="00ED3BC3" w:rsidRPr="006A18C2">
        <w:rPr>
          <w:rFonts w:cs="Calibri"/>
          <w:sz w:val="24"/>
          <w:szCs w:val="24"/>
        </w:rPr>
        <w:t xml:space="preserve">– </w:t>
      </w:r>
      <w:r w:rsidR="00ED3BC3" w:rsidRPr="006A18C2">
        <w:rPr>
          <w:rFonts w:cs="Calibri"/>
          <w:sz w:val="24"/>
          <w:szCs w:val="24"/>
          <w:lang w:eastAsia="pl-PL"/>
        </w:rPr>
        <w:t xml:space="preserve">podmiot w rozumieniu art. 33 ust. 1 ustawy wdrożeniowej, który jest wymieniony w zatwierdzonym wniosku o dofinansowanie projektu, realizujący wspólnie z </w:t>
      </w:r>
      <w:proofErr w:type="spellStart"/>
      <w:r w:rsidR="00ED3BC3" w:rsidRPr="006A18C2">
        <w:rPr>
          <w:rFonts w:cs="Calibri"/>
          <w:sz w:val="24"/>
          <w:szCs w:val="24"/>
          <w:lang w:eastAsia="pl-PL"/>
        </w:rPr>
        <w:t>Grantodawcą</w:t>
      </w:r>
      <w:proofErr w:type="spellEnd"/>
      <w:r w:rsidR="00ED3BC3" w:rsidRPr="006A18C2">
        <w:rPr>
          <w:rFonts w:cs="Calibri"/>
          <w:sz w:val="24"/>
          <w:szCs w:val="24"/>
          <w:lang w:eastAsia="pl-PL"/>
        </w:rPr>
        <w:t xml:space="preserve"> (i innymi partnerami) projekt na warunkach określonych w umowie o dofinansowanie i umowie partnerstwa i wnoszący do projektu zasoby ludzkie, organizacyjne, </w:t>
      </w:r>
      <w:r w:rsidR="00ED3BC3" w:rsidRPr="006A18C2">
        <w:rPr>
          <w:rFonts w:cs="Calibri"/>
          <w:sz w:val="24"/>
          <w:szCs w:val="24"/>
          <w:lang w:eastAsia="pl-PL"/>
        </w:rPr>
        <w:lastRenderedPageBreak/>
        <w:t xml:space="preserve">techniczne lub </w:t>
      </w:r>
      <w:proofErr w:type="spellStart"/>
      <w:r w:rsidR="00ED3BC3" w:rsidRPr="006A18C2">
        <w:rPr>
          <w:rFonts w:cs="Calibri"/>
          <w:sz w:val="24"/>
          <w:szCs w:val="24"/>
          <w:lang w:eastAsia="pl-PL"/>
        </w:rPr>
        <w:t>finansowe</w:t>
      </w:r>
      <w:proofErr w:type="spellEnd"/>
      <w:r w:rsidR="003E6B8C">
        <w:rPr>
          <w:rFonts w:cs="Calibri"/>
          <w:sz w:val="24"/>
          <w:szCs w:val="24"/>
          <w:lang w:eastAsia="pl-PL"/>
        </w:rPr>
        <w:t xml:space="preserve"> </w:t>
      </w:r>
      <w:r w:rsidR="007B40F4" w:rsidRPr="006A18C2">
        <w:rPr>
          <w:rFonts w:cs="Calibri"/>
          <w:sz w:val="24"/>
          <w:szCs w:val="24"/>
          <w:lang w:eastAsia="pl-PL"/>
        </w:rPr>
        <w:t>(</w:t>
      </w:r>
      <w:r w:rsidR="007B40F4" w:rsidRPr="006A18C2">
        <w:rPr>
          <w:rFonts w:cs="Calibri"/>
          <w:sz w:val="24"/>
          <w:szCs w:val="24"/>
        </w:rPr>
        <w:t>Sudecki Instytut Rozwoju Regionalnego</w:t>
      </w:r>
      <w:r w:rsidR="007B40F4" w:rsidRPr="006A18C2">
        <w:rPr>
          <w:sz w:val="24"/>
          <w:szCs w:val="24"/>
        </w:rPr>
        <w:t xml:space="preserve"> </w:t>
      </w:r>
      <w:r w:rsidR="007B40F4" w:rsidRPr="006A18C2">
        <w:rPr>
          <w:rFonts w:cs="Calibri"/>
          <w:sz w:val="24"/>
          <w:szCs w:val="24"/>
        </w:rPr>
        <w:t>oraz Sudecka Izba Przemysłowo-Handlowa)</w:t>
      </w:r>
      <w:r w:rsidR="007B40F4" w:rsidRPr="006A18C2">
        <w:rPr>
          <w:rFonts w:cs="Calibri"/>
          <w:sz w:val="24"/>
          <w:szCs w:val="24"/>
          <w:lang w:eastAsia="pl-PL"/>
        </w:rPr>
        <w:t>.</w:t>
      </w:r>
    </w:p>
    <w:p w:rsidR="00531E6A" w:rsidRPr="006A18C2" w:rsidRDefault="00531E6A" w:rsidP="00E43461">
      <w:pPr>
        <w:spacing w:after="0" w:line="240" w:lineRule="auto"/>
        <w:jc w:val="both"/>
        <w:rPr>
          <w:rFonts w:cs="Calibri"/>
          <w:sz w:val="24"/>
          <w:szCs w:val="24"/>
          <w:lang w:eastAsia="pl-PL"/>
        </w:rPr>
      </w:pPr>
      <w:r w:rsidRPr="006A18C2">
        <w:rPr>
          <w:rFonts w:cs="Calibri"/>
          <w:b/>
          <w:sz w:val="24"/>
          <w:szCs w:val="24"/>
          <w:lang w:eastAsia="pl-PL"/>
        </w:rPr>
        <w:t xml:space="preserve">Pomoc </w:t>
      </w:r>
      <w:r w:rsidRPr="00AE7EA7">
        <w:rPr>
          <w:rFonts w:cs="Calibri"/>
          <w:b/>
          <w:i/>
          <w:sz w:val="24"/>
          <w:szCs w:val="24"/>
          <w:lang w:eastAsia="pl-PL"/>
        </w:rPr>
        <w:t xml:space="preserve">de </w:t>
      </w:r>
      <w:proofErr w:type="spellStart"/>
      <w:r w:rsidRPr="00AE7EA7">
        <w:rPr>
          <w:rFonts w:cs="Calibri"/>
          <w:b/>
          <w:i/>
          <w:sz w:val="24"/>
          <w:szCs w:val="24"/>
          <w:lang w:eastAsia="pl-PL"/>
        </w:rPr>
        <w:t>minimis</w:t>
      </w:r>
      <w:proofErr w:type="spellEnd"/>
      <w:r w:rsidRPr="006A18C2">
        <w:rPr>
          <w:rFonts w:cs="Calibri"/>
          <w:sz w:val="24"/>
          <w:szCs w:val="24"/>
          <w:lang w:eastAsia="pl-PL"/>
        </w:rPr>
        <w:t xml:space="preserve"> – inna niż pomoc </w:t>
      </w:r>
      <w:r w:rsidRPr="00AE7EA7">
        <w:rPr>
          <w:rFonts w:cs="Calibri"/>
          <w:i/>
          <w:sz w:val="24"/>
          <w:szCs w:val="24"/>
          <w:lang w:eastAsia="pl-PL"/>
        </w:rPr>
        <w:t xml:space="preserve">de </w:t>
      </w:r>
      <w:proofErr w:type="spellStart"/>
      <w:r w:rsidRPr="00AE7EA7">
        <w:rPr>
          <w:rFonts w:cs="Calibri"/>
          <w:i/>
          <w:sz w:val="24"/>
          <w:szCs w:val="24"/>
          <w:lang w:eastAsia="pl-PL"/>
        </w:rPr>
        <w:t>minimis</w:t>
      </w:r>
      <w:proofErr w:type="spellEnd"/>
      <w:r w:rsidRPr="006A18C2">
        <w:rPr>
          <w:rFonts w:cs="Calibri"/>
          <w:sz w:val="24"/>
          <w:szCs w:val="24"/>
          <w:lang w:eastAsia="pl-PL"/>
        </w:rPr>
        <w:t xml:space="preserve"> w rolnictwie lub rybołówstwie, pomoc spełniająca przesłanki określone we właściwych przepisach prawa Unii Europejskiej dotyczących pomocy </w:t>
      </w:r>
      <w:r w:rsidRPr="00AE7EA7">
        <w:rPr>
          <w:rFonts w:cs="Calibri"/>
          <w:i/>
          <w:sz w:val="24"/>
          <w:szCs w:val="24"/>
          <w:lang w:eastAsia="pl-PL"/>
        </w:rPr>
        <w:t xml:space="preserve">de </w:t>
      </w:r>
      <w:proofErr w:type="spellStart"/>
      <w:r w:rsidRPr="00AE7EA7">
        <w:rPr>
          <w:rFonts w:cs="Calibri"/>
          <w:i/>
          <w:sz w:val="24"/>
          <w:szCs w:val="24"/>
          <w:lang w:eastAsia="pl-PL"/>
        </w:rPr>
        <w:t>minimis</w:t>
      </w:r>
      <w:proofErr w:type="spellEnd"/>
      <w:r w:rsidRPr="006A18C2">
        <w:rPr>
          <w:rFonts w:cs="Calibri"/>
          <w:sz w:val="24"/>
          <w:szCs w:val="24"/>
          <w:lang w:eastAsia="pl-PL"/>
        </w:rPr>
        <w:t xml:space="preserve"> innej niż pomoc </w:t>
      </w:r>
      <w:r w:rsidRPr="00AE7EA7">
        <w:rPr>
          <w:rFonts w:cs="Calibri"/>
          <w:i/>
          <w:sz w:val="24"/>
          <w:szCs w:val="24"/>
          <w:lang w:eastAsia="pl-PL"/>
        </w:rPr>
        <w:t xml:space="preserve">de </w:t>
      </w:r>
      <w:proofErr w:type="spellStart"/>
      <w:r w:rsidRPr="00AE7EA7">
        <w:rPr>
          <w:rFonts w:cs="Calibri"/>
          <w:i/>
          <w:sz w:val="24"/>
          <w:szCs w:val="24"/>
          <w:lang w:eastAsia="pl-PL"/>
        </w:rPr>
        <w:t>minimis</w:t>
      </w:r>
      <w:proofErr w:type="spellEnd"/>
      <w:r w:rsidRPr="006A18C2">
        <w:rPr>
          <w:rFonts w:cs="Calibri"/>
          <w:sz w:val="24"/>
          <w:szCs w:val="24"/>
          <w:lang w:eastAsia="pl-PL"/>
        </w:rPr>
        <w:t xml:space="preserve"> w rolnictwie lub rybołówstwie. </w:t>
      </w:r>
    </w:p>
    <w:p w:rsidR="007E7922" w:rsidRPr="006A18C2" w:rsidRDefault="007E7922" w:rsidP="00E43461">
      <w:pPr>
        <w:pStyle w:val="Default"/>
        <w:jc w:val="both"/>
        <w:rPr>
          <w:rFonts w:ascii="Calibri" w:hAnsi="Calibri" w:cs="Calibri"/>
          <w:color w:val="auto"/>
          <w:lang w:eastAsia="pl-PL"/>
        </w:rPr>
      </w:pPr>
      <w:bookmarkStart w:id="0" w:name="highlightHit_7"/>
      <w:bookmarkStart w:id="1" w:name="highlightHit_8"/>
      <w:bookmarkStart w:id="2" w:name="highlightHit_9"/>
      <w:bookmarkStart w:id="3" w:name="highlightHit_10"/>
      <w:bookmarkStart w:id="4" w:name="highlightHit_11"/>
      <w:bookmarkStart w:id="5" w:name="highlightHit_12"/>
      <w:bookmarkStart w:id="6" w:name="highlightHit_13"/>
      <w:bookmarkStart w:id="7" w:name="highlightHit_14"/>
      <w:bookmarkStart w:id="8" w:name="highlightHit_15"/>
      <w:bookmarkStart w:id="9" w:name="highlightHit_16"/>
      <w:bookmarkEnd w:id="0"/>
      <w:bookmarkEnd w:id="1"/>
      <w:bookmarkEnd w:id="2"/>
      <w:bookmarkEnd w:id="3"/>
      <w:bookmarkEnd w:id="4"/>
      <w:bookmarkEnd w:id="5"/>
      <w:bookmarkEnd w:id="6"/>
      <w:bookmarkEnd w:id="7"/>
      <w:bookmarkEnd w:id="8"/>
      <w:bookmarkEnd w:id="9"/>
      <w:r w:rsidRPr="006A18C2">
        <w:rPr>
          <w:rFonts w:ascii="Calibri" w:hAnsi="Calibri" w:cs="Calibri"/>
          <w:b/>
          <w:color w:val="auto"/>
          <w:lang w:eastAsia="pl-PL"/>
        </w:rPr>
        <w:t xml:space="preserve">Umowa o </w:t>
      </w:r>
      <w:r w:rsidR="00C93695">
        <w:rPr>
          <w:rFonts w:ascii="Calibri" w:hAnsi="Calibri" w:cs="Calibri"/>
          <w:b/>
          <w:color w:val="auto"/>
          <w:lang w:eastAsia="pl-PL"/>
        </w:rPr>
        <w:t>udzielenie</w:t>
      </w:r>
      <w:r w:rsidRPr="006A18C2">
        <w:rPr>
          <w:rFonts w:ascii="Calibri" w:hAnsi="Calibri" w:cs="Calibri"/>
          <w:b/>
          <w:color w:val="auto"/>
          <w:lang w:eastAsia="pl-PL"/>
        </w:rPr>
        <w:t xml:space="preserve"> Grantu</w:t>
      </w:r>
      <w:r w:rsidRPr="006A18C2">
        <w:rPr>
          <w:rFonts w:ascii="Calibri" w:hAnsi="Calibri" w:cs="Calibri"/>
          <w:color w:val="auto"/>
          <w:lang w:eastAsia="pl-PL"/>
        </w:rPr>
        <w:t xml:space="preserve"> -</w:t>
      </w:r>
      <w:r w:rsidR="00531E6A" w:rsidRPr="006A18C2">
        <w:rPr>
          <w:rFonts w:ascii="Calibri" w:hAnsi="Calibri" w:cs="Calibri"/>
          <w:color w:val="auto"/>
          <w:lang w:eastAsia="pl-PL"/>
        </w:rPr>
        <w:t xml:space="preserve"> </w:t>
      </w:r>
      <w:r w:rsidRPr="006A18C2">
        <w:rPr>
          <w:rFonts w:ascii="Calibri" w:hAnsi="Calibri" w:cs="Calibri"/>
          <w:color w:val="auto"/>
          <w:lang w:eastAsia="pl-PL"/>
        </w:rPr>
        <w:t xml:space="preserve">umowa zawarta pomiędzy </w:t>
      </w:r>
      <w:proofErr w:type="spellStart"/>
      <w:r w:rsidRPr="006A18C2">
        <w:rPr>
          <w:rFonts w:ascii="Calibri" w:hAnsi="Calibri" w:cs="Calibri"/>
          <w:color w:val="auto"/>
          <w:lang w:eastAsia="pl-PL"/>
        </w:rPr>
        <w:t>Grantodawcą</w:t>
      </w:r>
      <w:proofErr w:type="spellEnd"/>
      <w:r w:rsidRPr="006A18C2">
        <w:rPr>
          <w:rFonts w:ascii="Calibri" w:hAnsi="Calibri" w:cs="Calibri"/>
          <w:color w:val="auto"/>
          <w:lang w:eastAsia="pl-PL"/>
        </w:rPr>
        <w:t xml:space="preserve"> a </w:t>
      </w:r>
      <w:proofErr w:type="spellStart"/>
      <w:r w:rsidRPr="006A18C2">
        <w:rPr>
          <w:rFonts w:ascii="Calibri" w:hAnsi="Calibri" w:cs="Calibri"/>
          <w:color w:val="auto"/>
          <w:lang w:eastAsia="pl-PL"/>
        </w:rPr>
        <w:t>Grantobiorcą</w:t>
      </w:r>
      <w:proofErr w:type="spellEnd"/>
      <w:r w:rsidRPr="006A18C2">
        <w:rPr>
          <w:rFonts w:ascii="Calibri" w:hAnsi="Calibri" w:cs="Calibri"/>
          <w:color w:val="auto"/>
          <w:lang w:eastAsia="pl-PL"/>
        </w:rPr>
        <w:t xml:space="preserve"> w celu realizacji Grantu.</w:t>
      </w:r>
    </w:p>
    <w:p w:rsidR="007E7922" w:rsidRPr="006A18C2" w:rsidRDefault="00F13967" w:rsidP="007E7922">
      <w:pPr>
        <w:pStyle w:val="Default"/>
        <w:jc w:val="both"/>
        <w:rPr>
          <w:rFonts w:ascii="Calibri" w:hAnsi="Calibri" w:cs="Calibri"/>
          <w:color w:val="auto"/>
          <w:lang w:eastAsia="pl-PL"/>
        </w:rPr>
      </w:pPr>
      <w:r w:rsidRPr="006A18C2">
        <w:rPr>
          <w:rFonts w:ascii="Calibri" w:hAnsi="Calibri" w:cs="Calibri"/>
          <w:b/>
          <w:color w:val="auto"/>
          <w:lang w:eastAsia="pl-PL"/>
        </w:rPr>
        <w:t>Umowa P</w:t>
      </w:r>
      <w:r w:rsidR="007E7922" w:rsidRPr="006A18C2">
        <w:rPr>
          <w:rFonts w:ascii="Calibri" w:hAnsi="Calibri" w:cs="Calibri"/>
          <w:b/>
          <w:color w:val="auto"/>
          <w:lang w:eastAsia="pl-PL"/>
        </w:rPr>
        <w:t>artnerska</w:t>
      </w:r>
      <w:r w:rsidR="007E7922" w:rsidRPr="006A18C2">
        <w:rPr>
          <w:rFonts w:ascii="Calibri" w:hAnsi="Calibri" w:cs="Calibri"/>
          <w:color w:val="auto"/>
          <w:lang w:eastAsia="pl-PL"/>
        </w:rPr>
        <w:t xml:space="preserve"> – </w:t>
      </w:r>
      <w:r w:rsidR="00531E6A" w:rsidRPr="006A18C2">
        <w:rPr>
          <w:rFonts w:ascii="Calibri" w:hAnsi="Calibri" w:cs="Calibri"/>
          <w:color w:val="auto"/>
          <w:lang w:eastAsia="pl-PL"/>
        </w:rPr>
        <w:t>umowa zawarta pomiędzy Liderem P</w:t>
      </w:r>
      <w:r w:rsidR="007E7922" w:rsidRPr="006A18C2">
        <w:rPr>
          <w:rFonts w:ascii="Calibri" w:hAnsi="Calibri" w:cs="Calibri"/>
          <w:color w:val="auto"/>
          <w:lang w:eastAsia="pl-PL"/>
        </w:rPr>
        <w:t xml:space="preserve">rojektów grantowych </w:t>
      </w:r>
      <w:r w:rsidR="00531E6A" w:rsidRPr="006A18C2">
        <w:rPr>
          <w:rFonts w:ascii="Calibri" w:hAnsi="Calibri" w:cs="Calibri"/>
          <w:color w:val="auto"/>
          <w:lang w:eastAsia="pl-PL"/>
        </w:rPr>
        <w:t>a Partnerami w celu realizacji P</w:t>
      </w:r>
      <w:r w:rsidR="007E7922" w:rsidRPr="006A18C2">
        <w:rPr>
          <w:rFonts w:ascii="Calibri" w:hAnsi="Calibri" w:cs="Calibri"/>
          <w:color w:val="auto"/>
          <w:lang w:eastAsia="pl-PL"/>
        </w:rPr>
        <w:t>rojektu grantowego.</w:t>
      </w:r>
    </w:p>
    <w:p w:rsidR="00A33041" w:rsidRPr="006A18C2" w:rsidRDefault="00A33041" w:rsidP="00ED3BC3">
      <w:pPr>
        <w:autoSpaceDE w:val="0"/>
        <w:autoSpaceDN w:val="0"/>
        <w:adjustRightInd w:val="0"/>
        <w:spacing w:after="0" w:line="240" w:lineRule="auto"/>
        <w:jc w:val="both"/>
        <w:rPr>
          <w:rFonts w:cs="Calibri"/>
          <w:sz w:val="24"/>
          <w:szCs w:val="24"/>
          <w:highlight w:val="yellow"/>
        </w:rPr>
      </w:pPr>
      <w:r w:rsidRPr="006A18C2">
        <w:rPr>
          <w:rFonts w:cs="Calibri"/>
          <w:b/>
          <w:sz w:val="24"/>
          <w:szCs w:val="24"/>
        </w:rPr>
        <w:t xml:space="preserve">Umowa o </w:t>
      </w:r>
      <w:r w:rsidR="008F6B55" w:rsidRPr="006A18C2">
        <w:rPr>
          <w:rFonts w:cs="Calibri"/>
          <w:b/>
          <w:sz w:val="24"/>
          <w:szCs w:val="24"/>
        </w:rPr>
        <w:t>wykonanie</w:t>
      </w:r>
      <w:r w:rsidRPr="006A18C2">
        <w:rPr>
          <w:rFonts w:cs="Calibri"/>
          <w:b/>
          <w:sz w:val="24"/>
          <w:szCs w:val="24"/>
        </w:rPr>
        <w:t xml:space="preserve"> </w:t>
      </w:r>
      <w:r w:rsidR="00F70ECA" w:rsidRPr="006A18C2">
        <w:rPr>
          <w:rFonts w:cs="Calibri"/>
          <w:b/>
          <w:sz w:val="24"/>
          <w:szCs w:val="24"/>
        </w:rPr>
        <w:t>Usługi doradczej</w:t>
      </w:r>
      <w:r w:rsidRPr="006A18C2">
        <w:rPr>
          <w:rFonts w:cs="Calibri"/>
          <w:sz w:val="24"/>
          <w:szCs w:val="24"/>
        </w:rPr>
        <w:t xml:space="preserve"> – </w:t>
      </w:r>
      <w:r w:rsidR="00F010FD" w:rsidRPr="006A18C2">
        <w:rPr>
          <w:sz w:val="24"/>
          <w:szCs w:val="24"/>
        </w:rPr>
        <w:t xml:space="preserve">umowa określająca warunki świadczenia Usługi doradczej przez Instytucję Otoczenia Biznesu na rzecz </w:t>
      </w:r>
      <w:proofErr w:type="spellStart"/>
      <w:r w:rsidR="00F010FD" w:rsidRPr="006A18C2">
        <w:rPr>
          <w:sz w:val="24"/>
          <w:szCs w:val="24"/>
        </w:rPr>
        <w:t>Grantobiorcy</w:t>
      </w:r>
      <w:proofErr w:type="spellEnd"/>
      <w:r w:rsidR="00F010FD" w:rsidRPr="006A18C2">
        <w:rPr>
          <w:sz w:val="24"/>
          <w:szCs w:val="24"/>
        </w:rPr>
        <w:t>.</w:t>
      </w:r>
    </w:p>
    <w:p w:rsidR="00956541" w:rsidRPr="006A18C2" w:rsidRDefault="00956541" w:rsidP="00ED3BC3">
      <w:pPr>
        <w:autoSpaceDE w:val="0"/>
        <w:autoSpaceDN w:val="0"/>
        <w:adjustRightInd w:val="0"/>
        <w:spacing w:after="0" w:line="240" w:lineRule="auto"/>
        <w:jc w:val="both"/>
        <w:rPr>
          <w:rFonts w:cs="Calibri"/>
          <w:sz w:val="24"/>
          <w:szCs w:val="24"/>
        </w:rPr>
      </w:pPr>
      <w:r w:rsidRPr="006A18C2">
        <w:rPr>
          <w:rFonts w:cs="Calibri"/>
          <w:b/>
          <w:sz w:val="24"/>
          <w:szCs w:val="24"/>
        </w:rPr>
        <w:t>Usługa doradcza</w:t>
      </w:r>
      <w:r w:rsidRPr="006A18C2">
        <w:rPr>
          <w:rFonts w:cs="Calibri"/>
          <w:sz w:val="24"/>
          <w:szCs w:val="24"/>
        </w:rPr>
        <w:t xml:space="preserve"> - usługa doradcza, świadczona przez doradcę zewnętrznego</w:t>
      </w:r>
      <w:r w:rsidR="00D62E43" w:rsidRPr="006A18C2">
        <w:rPr>
          <w:rFonts w:cs="Calibri"/>
          <w:sz w:val="24"/>
          <w:szCs w:val="24"/>
        </w:rPr>
        <w:t xml:space="preserve"> (W</w:t>
      </w:r>
      <w:r w:rsidR="000041B7" w:rsidRPr="006A18C2">
        <w:rPr>
          <w:rFonts w:cs="Calibri"/>
          <w:sz w:val="24"/>
          <w:szCs w:val="24"/>
        </w:rPr>
        <w:t>ykonawcę)</w:t>
      </w:r>
      <w:r w:rsidRPr="006A18C2">
        <w:rPr>
          <w:rFonts w:cs="Calibri"/>
          <w:sz w:val="24"/>
          <w:szCs w:val="24"/>
        </w:rPr>
        <w:t xml:space="preserve">, która nie ma charakteru ciągłego ani okresowego, nie jest tez związana ze zwykłymi kosztami operacyjnymi przedsiębiorstwa, takimi jak rutynowe usługi doradztwa podatkowego, regularne usługi prawnicze lub reklama (zgodnie z § 8 ust. 1 rozporządzenia Ministra Infrastruktury i Rozwoju z dnia 3 września 2015 r. w sprawie udzielania pomocy </w:t>
      </w:r>
      <w:proofErr w:type="spellStart"/>
      <w:r w:rsidRPr="006A18C2">
        <w:rPr>
          <w:rFonts w:cs="Calibri"/>
          <w:sz w:val="24"/>
          <w:szCs w:val="24"/>
        </w:rPr>
        <w:t>mikroprzedsiębiorcom</w:t>
      </w:r>
      <w:proofErr w:type="spellEnd"/>
      <w:r w:rsidRPr="006A18C2">
        <w:rPr>
          <w:rFonts w:cs="Calibri"/>
          <w:sz w:val="24"/>
          <w:szCs w:val="24"/>
        </w:rPr>
        <w:t>, małym i średnim przedsiębiorcom na usługi doradcze oraz udział w targach w ramach regionalnych programów operacyjnych na lata 2014-2020 (</w:t>
      </w:r>
      <w:proofErr w:type="spellStart"/>
      <w:r w:rsidRPr="006A18C2">
        <w:rPr>
          <w:rFonts w:cs="Calibri"/>
          <w:sz w:val="24"/>
          <w:szCs w:val="24"/>
        </w:rPr>
        <w:t>Dz.U</w:t>
      </w:r>
      <w:proofErr w:type="spellEnd"/>
      <w:r w:rsidRPr="006A18C2">
        <w:rPr>
          <w:rFonts w:cs="Calibri"/>
          <w:sz w:val="24"/>
          <w:szCs w:val="24"/>
        </w:rPr>
        <w:t>. 2015 poz. 1417).</w:t>
      </w:r>
    </w:p>
    <w:p w:rsidR="00DB1BC7" w:rsidRPr="006A18C2" w:rsidRDefault="00DB1BC7" w:rsidP="00ED3BC3">
      <w:pPr>
        <w:autoSpaceDE w:val="0"/>
        <w:autoSpaceDN w:val="0"/>
        <w:adjustRightInd w:val="0"/>
        <w:spacing w:after="0" w:line="240" w:lineRule="auto"/>
        <w:jc w:val="both"/>
        <w:rPr>
          <w:rFonts w:cs="Calibri"/>
          <w:sz w:val="24"/>
          <w:szCs w:val="24"/>
        </w:rPr>
      </w:pPr>
      <w:r w:rsidRPr="006A18C2">
        <w:rPr>
          <w:rFonts w:cs="Calibri"/>
          <w:b/>
          <w:sz w:val="24"/>
          <w:szCs w:val="24"/>
        </w:rPr>
        <w:t xml:space="preserve">Wniosek o </w:t>
      </w:r>
      <w:r w:rsidR="00A0603B">
        <w:rPr>
          <w:rFonts w:cs="Calibri"/>
          <w:b/>
          <w:sz w:val="24"/>
          <w:szCs w:val="24"/>
        </w:rPr>
        <w:t>udzielenie</w:t>
      </w:r>
      <w:r w:rsidR="00ED4F65" w:rsidRPr="006A18C2">
        <w:rPr>
          <w:rFonts w:cs="Calibri"/>
          <w:b/>
          <w:sz w:val="24"/>
          <w:szCs w:val="24"/>
        </w:rPr>
        <w:t xml:space="preserve"> Grantu</w:t>
      </w:r>
      <w:r w:rsidRPr="006A18C2">
        <w:rPr>
          <w:rFonts w:cs="Calibri"/>
          <w:sz w:val="24"/>
          <w:szCs w:val="24"/>
        </w:rPr>
        <w:t xml:space="preserve"> – dokument aplikacyjny przedkładany przez Wnioskodawcę </w:t>
      </w:r>
      <w:proofErr w:type="spellStart"/>
      <w:r w:rsidR="00ED4F65" w:rsidRPr="006A18C2">
        <w:rPr>
          <w:rFonts w:cs="Calibri"/>
          <w:sz w:val="24"/>
          <w:szCs w:val="24"/>
        </w:rPr>
        <w:t>Grantodawcy</w:t>
      </w:r>
      <w:proofErr w:type="spellEnd"/>
      <w:r w:rsidRPr="006A18C2">
        <w:rPr>
          <w:rFonts w:cs="Calibri"/>
          <w:sz w:val="24"/>
          <w:szCs w:val="24"/>
        </w:rPr>
        <w:t xml:space="preserve">, stanowiący podstawę ubiegania się o przyznanie </w:t>
      </w:r>
      <w:r w:rsidR="00ED4F65" w:rsidRPr="006A18C2">
        <w:rPr>
          <w:rFonts w:cs="Calibri"/>
          <w:sz w:val="24"/>
          <w:szCs w:val="24"/>
        </w:rPr>
        <w:t>Grantu</w:t>
      </w:r>
      <w:r w:rsidRPr="006A18C2">
        <w:rPr>
          <w:rFonts w:cs="Calibri"/>
          <w:sz w:val="24"/>
          <w:szCs w:val="24"/>
        </w:rPr>
        <w:t>.</w:t>
      </w:r>
    </w:p>
    <w:p w:rsidR="009D55C4" w:rsidRPr="006A18C2" w:rsidRDefault="009D55C4" w:rsidP="00ED3BC3">
      <w:pPr>
        <w:autoSpaceDE w:val="0"/>
        <w:autoSpaceDN w:val="0"/>
        <w:adjustRightInd w:val="0"/>
        <w:spacing w:after="0" w:line="240" w:lineRule="auto"/>
        <w:jc w:val="both"/>
        <w:rPr>
          <w:rFonts w:cs="Calibri"/>
          <w:b/>
          <w:sz w:val="24"/>
          <w:szCs w:val="24"/>
        </w:rPr>
      </w:pPr>
      <w:r w:rsidRPr="006A18C2">
        <w:rPr>
          <w:rFonts w:cs="Calibri"/>
          <w:b/>
          <w:sz w:val="24"/>
          <w:szCs w:val="24"/>
        </w:rPr>
        <w:t>Wnioskodawca</w:t>
      </w:r>
      <w:r w:rsidR="00226649">
        <w:rPr>
          <w:rFonts w:cs="Calibri"/>
          <w:b/>
          <w:sz w:val="24"/>
          <w:szCs w:val="24"/>
        </w:rPr>
        <w:t xml:space="preserve"> </w:t>
      </w:r>
      <w:r w:rsidRPr="006A18C2">
        <w:rPr>
          <w:rFonts w:cs="Calibri"/>
          <w:b/>
          <w:sz w:val="24"/>
          <w:szCs w:val="24"/>
        </w:rPr>
        <w:t xml:space="preserve">- </w:t>
      </w:r>
      <w:r w:rsidRPr="006A18C2">
        <w:rPr>
          <w:rFonts w:cs="Calibri"/>
          <w:sz w:val="24"/>
          <w:szCs w:val="24"/>
        </w:rPr>
        <w:t xml:space="preserve">MŚP ubiegający się o przyznanie </w:t>
      </w:r>
      <w:r w:rsidR="00226649">
        <w:rPr>
          <w:rFonts w:cs="Calibri"/>
          <w:sz w:val="24"/>
          <w:szCs w:val="24"/>
        </w:rPr>
        <w:t>G</w:t>
      </w:r>
      <w:r w:rsidRPr="006A18C2">
        <w:rPr>
          <w:rFonts w:cs="Calibri"/>
          <w:sz w:val="24"/>
          <w:szCs w:val="24"/>
        </w:rPr>
        <w:t>rantu w projekcie</w:t>
      </w:r>
      <w:r w:rsidR="00226649">
        <w:rPr>
          <w:rFonts w:cs="Calibri"/>
          <w:sz w:val="24"/>
          <w:szCs w:val="24"/>
        </w:rPr>
        <w:t>.</w:t>
      </w:r>
      <w:r w:rsidRPr="006A18C2">
        <w:rPr>
          <w:rFonts w:cs="Calibri"/>
          <w:b/>
          <w:sz w:val="24"/>
          <w:szCs w:val="24"/>
        </w:rPr>
        <w:t xml:space="preserve"> </w:t>
      </w:r>
    </w:p>
    <w:p w:rsidR="00A32D7D" w:rsidRPr="00B41F91" w:rsidRDefault="00293ACA" w:rsidP="00B41F91">
      <w:pPr>
        <w:pStyle w:val="Default"/>
        <w:jc w:val="both"/>
        <w:rPr>
          <w:rFonts w:ascii="Calibri" w:hAnsi="Calibri" w:cs="Calibri"/>
          <w:bCs/>
        </w:rPr>
      </w:pPr>
      <w:r w:rsidRPr="006A18C2">
        <w:rPr>
          <w:rFonts w:ascii="Calibri" w:hAnsi="Calibri" w:cs="Calibri"/>
          <w:b/>
        </w:rPr>
        <w:t>Wytyczne Instytucji Zarządzającej</w:t>
      </w:r>
      <w:r w:rsidRPr="006A18C2">
        <w:rPr>
          <w:rFonts w:ascii="Calibri" w:hAnsi="Calibri" w:cs="Calibri"/>
        </w:rPr>
        <w:t xml:space="preserve"> - Wytyczne Instytucji Zarządzającej </w:t>
      </w:r>
      <w:r w:rsidRPr="006A18C2">
        <w:rPr>
          <w:rFonts w:ascii="Calibri" w:hAnsi="Calibri" w:cs="Calibri"/>
          <w:bCs/>
        </w:rPr>
        <w:t>Regionalnym Programem Operacyjnym Województwa Dolnośląskiego 2014-2020 do realizacji projektów grantowych w ramach działania 1.3 Rozwój przedsiębiorczości Regionalnego programu Operacyjnego Wojewó</w:t>
      </w:r>
      <w:r w:rsidR="00B41F91">
        <w:rPr>
          <w:rFonts w:ascii="Calibri" w:hAnsi="Calibri" w:cs="Calibri"/>
          <w:bCs/>
        </w:rPr>
        <w:t>dztwa Dolnośląskiego 2014-2020.</w:t>
      </w:r>
    </w:p>
    <w:p w:rsidR="005010EB" w:rsidRPr="0039621E" w:rsidRDefault="005010EB" w:rsidP="005010EB">
      <w:pPr>
        <w:pStyle w:val="Default"/>
        <w:jc w:val="both"/>
        <w:rPr>
          <w:rFonts w:asciiTheme="minorHAnsi" w:hAnsiTheme="minorHAnsi" w:cs="Calibri"/>
          <w:bCs/>
        </w:rPr>
      </w:pPr>
      <w:r>
        <w:rPr>
          <w:rFonts w:asciiTheme="minorHAnsi" w:hAnsiTheme="minorHAnsi" w:cs="Calibri"/>
          <w:b/>
          <w:bCs/>
        </w:rPr>
        <w:t>Obszary Strategicznej Interwencji (OSI)</w:t>
      </w:r>
      <w:r w:rsidRPr="0039621E">
        <w:rPr>
          <w:rFonts w:asciiTheme="minorHAnsi" w:hAnsiTheme="minorHAnsi" w:cs="Calibri"/>
          <w:bCs/>
        </w:rPr>
        <w:t xml:space="preserve"> </w:t>
      </w:r>
      <w:r>
        <w:rPr>
          <w:rFonts w:asciiTheme="minorHAnsi" w:hAnsiTheme="minorHAnsi" w:cs="Calibri"/>
          <w:bCs/>
        </w:rPr>
        <w:t>–</w:t>
      </w:r>
      <w:r w:rsidRPr="0039621E">
        <w:rPr>
          <w:rFonts w:asciiTheme="minorHAnsi" w:hAnsiTheme="minorHAnsi" w:cs="Calibri"/>
          <w:bCs/>
        </w:rPr>
        <w:t xml:space="preserve"> </w:t>
      </w:r>
      <w:r>
        <w:rPr>
          <w:rFonts w:asciiTheme="minorHAnsi" w:hAnsiTheme="minorHAnsi" w:cs="Calibri"/>
          <w:bCs/>
        </w:rPr>
        <w:t xml:space="preserve">wyznaczone przez </w:t>
      </w:r>
      <w:proofErr w:type="spellStart"/>
      <w:r>
        <w:rPr>
          <w:rFonts w:asciiTheme="minorHAnsi" w:hAnsiTheme="minorHAnsi" w:cs="Calibri"/>
          <w:bCs/>
        </w:rPr>
        <w:t>Zarząd</w:t>
      </w:r>
      <w:proofErr w:type="spellEnd"/>
      <w:r>
        <w:rPr>
          <w:rFonts w:asciiTheme="minorHAnsi" w:hAnsiTheme="minorHAnsi" w:cs="Calibri"/>
          <w:bCs/>
        </w:rPr>
        <w:t xml:space="preserve"> Województwa Dolnośląskiego następujące obszary  o wspólnych potencjałach i problemach: Zachodni Obszar </w:t>
      </w:r>
      <w:proofErr w:type="spellStart"/>
      <w:r>
        <w:rPr>
          <w:rFonts w:asciiTheme="minorHAnsi" w:hAnsiTheme="minorHAnsi" w:cs="Calibri"/>
          <w:bCs/>
        </w:rPr>
        <w:t>Interewncji</w:t>
      </w:r>
      <w:proofErr w:type="spellEnd"/>
      <w:r>
        <w:rPr>
          <w:rFonts w:asciiTheme="minorHAnsi" w:hAnsiTheme="minorHAnsi" w:cs="Calibri"/>
          <w:bCs/>
        </w:rPr>
        <w:t xml:space="preserve"> (ZOI); Legnicko-Głogowski Obszar Interwencji (LGOI); Obszar Interwencji Doliny Baryczy (OIDB); Obszar Interwencji Równiny Wrocławskiej (OIRW); Obszar Ziemia </w:t>
      </w:r>
      <w:proofErr w:type="spellStart"/>
      <w:r>
        <w:rPr>
          <w:rFonts w:asciiTheme="minorHAnsi" w:hAnsiTheme="minorHAnsi" w:cs="Calibri"/>
          <w:bCs/>
        </w:rPr>
        <w:t>Dzierżoniowsko-Kłodzko-Ząbkowicka</w:t>
      </w:r>
      <w:proofErr w:type="spellEnd"/>
      <w:r>
        <w:rPr>
          <w:rFonts w:asciiTheme="minorHAnsi" w:hAnsiTheme="minorHAnsi" w:cs="Calibri"/>
          <w:bCs/>
        </w:rPr>
        <w:t xml:space="preserve"> (ZKD).</w:t>
      </w:r>
    </w:p>
    <w:p w:rsidR="0033255F" w:rsidRPr="006A18C2" w:rsidRDefault="0033255F" w:rsidP="00BE2E13">
      <w:pPr>
        <w:tabs>
          <w:tab w:val="left" w:pos="3930"/>
          <w:tab w:val="center" w:pos="4536"/>
        </w:tabs>
        <w:rPr>
          <w:rFonts w:cs="Cambria"/>
          <w:b/>
          <w:bCs/>
          <w:color w:val="000000"/>
          <w:sz w:val="24"/>
          <w:szCs w:val="24"/>
        </w:rPr>
      </w:pPr>
      <w:r w:rsidRPr="006A18C2">
        <w:rPr>
          <w:rFonts w:cs="Cambria"/>
          <w:b/>
          <w:bCs/>
          <w:color w:val="000000"/>
          <w:sz w:val="24"/>
          <w:szCs w:val="24"/>
        </w:rPr>
        <w:tab/>
      </w:r>
    </w:p>
    <w:p w:rsidR="0033255F" w:rsidRPr="006A18C2" w:rsidRDefault="0033255F" w:rsidP="00BE2E13">
      <w:pPr>
        <w:tabs>
          <w:tab w:val="left" w:pos="3930"/>
          <w:tab w:val="center" w:pos="4536"/>
        </w:tabs>
        <w:rPr>
          <w:rFonts w:cs="Cambria"/>
          <w:b/>
          <w:bCs/>
          <w:color w:val="000000"/>
          <w:sz w:val="24"/>
          <w:szCs w:val="24"/>
        </w:rPr>
      </w:pPr>
    </w:p>
    <w:p w:rsidR="0033255F" w:rsidRDefault="0033255F" w:rsidP="00BE2E13">
      <w:pPr>
        <w:tabs>
          <w:tab w:val="left" w:pos="3930"/>
          <w:tab w:val="center" w:pos="4536"/>
        </w:tabs>
        <w:rPr>
          <w:rFonts w:cs="Cambria"/>
          <w:b/>
          <w:bCs/>
          <w:color w:val="000000"/>
          <w:sz w:val="24"/>
          <w:szCs w:val="24"/>
        </w:rPr>
      </w:pPr>
    </w:p>
    <w:p w:rsidR="005010EB" w:rsidRDefault="005010EB" w:rsidP="00BE2E13">
      <w:pPr>
        <w:tabs>
          <w:tab w:val="left" w:pos="3930"/>
          <w:tab w:val="center" w:pos="4536"/>
        </w:tabs>
        <w:rPr>
          <w:rFonts w:cs="Cambria"/>
          <w:b/>
          <w:bCs/>
          <w:color w:val="000000"/>
          <w:sz w:val="24"/>
          <w:szCs w:val="24"/>
        </w:rPr>
      </w:pPr>
    </w:p>
    <w:p w:rsidR="005010EB" w:rsidRPr="006A18C2" w:rsidRDefault="005010EB" w:rsidP="00BE2E13">
      <w:pPr>
        <w:tabs>
          <w:tab w:val="left" w:pos="3930"/>
          <w:tab w:val="center" w:pos="4536"/>
        </w:tabs>
        <w:rPr>
          <w:rFonts w:cs="Cambria"/>
          <w:b/>
          <w:bCs/>
          <w:color w:val="000000"/>
          <w:sz w:val="24"/>
          <w:szCs w:val="24"/>
        </w:rPr>
      </w:pPr>
    </w:p>
    <w:p w:rsidR="0033255F" w:rsidRPr="006A18C2" w:rsidRDefault="0033255F" w:rsidP="00BE2E13">
      <w:pPr>
        <w:tabs>
          <w:tab w:val="left" w:pos="3930"/>
          <w:tab w:val="center" w:pos="4536"/>
        </w:tabs>
        <w:rPr>
          <w:rFonts w:cs="Cambria"/>
          <w:b/>
          <w:bCs/>
          <w:color w:val="000000"/>
          <w:sz w:val="24"/>
          <w:szCs w:val="24"/>
        </w:rPr>
      </w:pPr>
    </w:p>
    <w:p w:rsidR="009D55C4" w:rsidRPr="006A18C2" w:rsidRDefault="0033255F" w:rsidP="00AB4E3A">
      <w:pPr>
        <w:tabs>
          <w:tab w:val="left" w:pos="3930"/>
          <w:tab w:val="center" w:pos="4536"/>
        </w:tabs>
        <w:rPr>
          <w:rFonts w:cs="Cambria"/>
          <w:b/>
          <w:bCs/>
          <w:color w:val="000000"/>
          <w:sz w:val="24"/>
          <w:szCs w:val="24"/>
        </w:rPr>
      </w:pPr>
      <w:r w:rsidRPr="006A18C2">
        <w:rPr>
          <w:rFonts w:cs="Cambria"/>
          <w:b/>
          <w:bCs/>
          <w:color w:val="000000"/>
          <w:sz w:val="24"/>
          <w:szCs w:val="24"/>
        </w:rPr>
        <w:lastRenderedPageBreak/>
        <w:tab/>
      </w:r>
      <w:r w:rsidR="009D55C4" w:rsidRPr="006A18C2">
        <w:rPr>
          <w:rFonts w:cs="Cambria"/>
          <w:b/>
          <w:bCs/>
          <w:color w:val="000000"/>
          <w:sz w:val="24"/>
          <w:szCs w:val="24"/>
        </w:rPr>
        <w:t>Rozdział 1</w:t>
      </w:r>
    </w:p>
    <w:p w:rsidR="009D55C4" w:rsidRPr="006A18C2" w:rsidRDefault="009D55C4" w:rsidP="00956541">
      <w:pPr>
        <w:jc w:val="center"/>
        <w:rPr>
          <w:rFonts w:cs="Cambria"/>
          <w:b/>
          <w:bCs/>
          <w:color w:val="000000"/>
          <w:sz w:val="24"/>
          <w:szCs w:val="24"/>
        </w:rPr>
      </w:pPr>
      <w:r w:rsidRPr="006A18C2">
        <w:rPr>
          <w:rFonts w:cs="Cambria"/>
          <w:b/>
          <w:bCs/>
          <w:color w:val="000000"/>
          <w:sz w:val="24"/>
          <w:szCs w:val="24"/>
        </w:rPr>
        <w:t>Charakterystyka Projektu</w:t>
      </w:r>
    </w:p>
    <w:p w:rsidR="00956541" w:rsidRPr="006A18C2" w:rsidRDefault="00956541" w:rsidP="00956541">
      <w:pPr>
        <w:jc w:val="center"/>
        <w:rPr>
          <w:rFonts w:cs="Cambria"/>
          <w:b/>
          <w:bCs/>
          <w:color w:val="000000"/>
          <w:sz w:val="24"/>
          <w:szCs w:val="24"/>
        </w:rPr>
      </w:pPr>
      <w:r w:rsidRPr="006A18C2">
        <w:rPr>
          <w:rFonts w:cs="Cambria"/>
          <w:b/>
          <w:bCs/>
          <w:color w:val="000000"/>
          <w:sz w:val="24"/>
          <w:szCs w:val="24"/>
        </w:rPr>
        <w:t xml:space="preserve">§ 1 </w:t>
      </w:r>
    </w:p>
    <w:p w:rsidR="00956541" w:rsidRPr="006A18C2" w:rsidRDefault="00956541" w:rsidP="00ED4F65">
      <w:pPr>
        <w:jc w:val="center"/>
        <w:rPr>
          <w:rFonts w:cs="Cambria"/>
          <w:color w:val="000000"/>
          <w:sz w:val="24"/>
          <w:szCs w:val="24"/>
        </w:rPr>
      </w:pPr>
      <w:r w:rsidRPr="006A18C2">
        <w:rPr>
          <w:rFonts w:cs="Cambria"/>
          <w:b/>
          <w:bCs/>
          <w:color w:val="000000"/>
          <w:sz w:val="24"/>
          <w:szCs w:val="24"/>
        </w:rPr>
        <w:t>Działani</w:t>
      </w:r>
      <w:r w:rsidR="001B1E9D" w:rsidRPr="006A18C2">
        <w:rPr>
          <w:rFonts w:cs="Cambria"/>
          <w:b/>
          <w:bCs/>
          <w:color w:val="000000"/>
          <w:sz w:val="24"/>
          <w:szCs w:val="24"/>
        </w:rPr>
        <w:t>e</w:t>
      </w:r>
      <w:r w:rsidRPr="006A18C2">
        <w:rPr>
          <w:rFonts w:cs="Cambria"/>
          <w:b/>
          <w:bCs/>
          <w:color w:val="000000"/>
          <w:sz w:val="24"/>
          <w:szCs w:val="24"/>
        </w:rPr>
        <w:t xml:space="preserve"> 1.3 Rozwój przedsiębiorczości – informacje ogólne</w:t>
      </w:r>
    </w:p>
    <w:p w:rsidR="007B40F4" w:rsidRPr="006A18C2" w:rsidRDefault="007B40F4" w:rsidP="007B40F4">
      <w:pPr>
        <w:numPr>
          <w:ilvl w:val="0"/>
          <w:numId w:val="1"/>
        </w:numPr>
        <w:spacing w:after="160"/>
        <w:contextualSpacing/>
        <w:jc w:val="both"/>
        <w:rPr>
          <w:rFonts w:cs="Calibri"/>
          <w:sz w:val="24"/>
          <w:szCs w:val="24"/>
        </w:rPr>
      </w:pPr>
      <w:r w:rsidRPr="006A18C2">
        <w:rPr>
          <w:rFonts w:cs="Calibri"/>
          <w:sz w:val="24"/>
          <w:szCs w:val="24"/>
        </w:rPr>
        <w:t>Niniejszy dokument przedstawia procedurę realizacji Projektu grantowego pn.</w:t>
      </w:r>
      <w:r w:rsidR="005010EB">
        <w:rPr>
          <w:rFonts w:cs="Calibri"/>
          <w:sz w:val="24"/>
          <w:szCs w:val="24"/>
        </w:rPr>
        <w:t xml:space="preserve"> </w:t>
      </w:r>
      <w:r w:rsidR="00956541" w:rsidRPr="006A18C2">
        <w:rPr>
          <w:rFonts w:cs="Calibri"/>
          <w:i/>
          <w:sz w:val="24"/>
          <w:szCs w:val="24"/>
        </w:rPr>
        <w:t>.</w:t>
      </w:r>
      <w:r>
        <w:rPr>
          <w:rFonts w:cs="Calibri"/>
          <w:i/>
          <w:sz w:val="24"/>
          <w:szCs w:val="24"/>
        </w:rPr>
        <w:t>„</w:t>
      </w:r>
      <w:r w:rsidRPr="006A18C2">
        <w:rPr>
          <w:rFonts w:cs="Calibri"/>
          <w:i/>
          <w:sz w:val="24"/>
          <w:szCs w:val="24"/>
        </w:rPr>
        <w:t xml:space="preserve">Wsparcie rozwoju mikro, małych i średnich przedsiębiorstw </w:t>
      </w:r>
      <w:r w:rsidR="005010EB">
        <w:rPr>
          <w:rFonts w:cs="Calibri"/>
          <w:i/>
          <w:sz w:val="24"/>
          <w:szCs w:val="24"/>
        </w:rPr>
        <w:t xml:space="preserve">Ziemi </w:t>
      </w:r>
      <w:proofErr w:type="spellStart"/>
      <w:r w:rsidR="005010EB">
        <w:rPr>
          <w:rFonts w:cs="Calibri"/>
          <w:i/>
          <w:sz w:val="24"/>
          <w:szCs w:val="24"/>
        </w:rPr>
        <w:t>Dzierżoniowsko-Kłodzko-Ząbkowickiej</w:t>
      </w:r>
      <w:proofErr w:type="spellEnd"/>
      <w:r w:rsidRPr="006A18C2">
        <w:rPr>
          <w:rFonts w:cs="Calibri"/>
          <w:i/>
          <w:sz w:val="24"/>
          <w:szCs w:val="24"/>
        </w:rPr>
        <w:t>”,</w:t>
      </w:r>
      <w:r w:rsidRPr="006A18C2">
        <w:rPr>
          <w:rFonts w:cs="Calibri"/>
          <w:sz w:val="24"/>
          <w:szCs w:val="24"/>
        </w:rPr>
        <w:t xml:space="preserve"> którego celem jest wsparcie rozwoju rynku </w:t>
      </w:r>
      <w:proofErr w:type="spellStart"/>
      <w:r w:rsidRPr="006A18C2">
        <w:rPr>
          <w:rFonts w:cs="Calibri"/>
          <w:sz w:val="24"/>
          <w:szCs w:val="24"/>
        </w:rPr>
        <w:t>usług</w:t>
      </w:r>
      <w:proofErr w:type="spellEnd"/>
      <w:r w:rsidRPr="006A18C2">
        <w:rPr>
          <w:rFonts w:cs="Calibri"/>
          <w:sz w:val="24"/>
          <w:szCs w:val="24"/>
        </w:rPr>
        <w:t xml:space="preserve"> doradczych dla mikro-, małych i średnich przedsiębiorstw (w tym znajdujących się we wczesnej fazie rozwoju do 24 miesięcy) w ramach </w:t>
      </w:r>
      <w:proofErr w:type="spellStart"/>
      <w:r w:rsidRPr="006A18C2">
        <w:rPr>
          <w:rFonts w:cs="Calibri"/>
          <w:sz w:val="24"/>
          <w:szCs w:val="24"/>
        </w:rPr>
        <w:t>Poddziałania</w:t>
      </w:r>
      <w:proofErr w:type="spellEnd"/>
      <w:r w:rsidRPr="006A18C2">
        <w:rPr>
          <w:rFonts w:cs="Calibri"/>
          <w:sz w:val="24"/>
          <w:szCs w:val="24"/>
        </w:rPr>
        <w:t xml:space="preserve"> 1.3.</w:t>
      </w:r>
      <w:r w:rsidR="005010EB">
        <w:rPr>
          <w:rFonts w:cs="Calibri"/>
          <w:sz w:val="24"/>
          <w:szCs w:val="24"/>
        </w:rPr>
        <w:t>1</w:t>
      </w:r>
      <w:r w:rsidRPr="006A18C2">
        <w:rPr>
          <w:rFonts w:cs="Calibri"/>
          <w:sz w:val="24"/>
          <w:szCs w:val="24"/>
        </w:rPr>
        <w:t xml:space="preserve"> Rozwój przedsiębiorczości </w:t>
      </w:r>
      <w:r w:rsidR="005010EB">
        <w:rPr>
          <w:rFonts w:cs="Calibri"/>
          <w:sz w:val="24"/>
          <w:szCs w:val="24"/>
        </w:rPr>
        <w:t>–</w:t>
      </w:r>
      <w:r w:rsidR="00091822" w:rsidRPr="006A18C2">
        <w:rPr>
          <w:rFonts w:cs="Calibri"/>
          <w:sz w:val="24"/>
          <w:szCs w:val="24"/>
        </w:rPr>
        <w:t xml:space="preserve"> </w:t>
      </w:r>
      <w:r w:rsidR="005010EB">
        <w:rPr>
          <w:rFonts w:cs="Calibri"/>
          <w:sz w:val="24"/>
          <w:szCs w:val="24"/>
        </w:rPr>
        <w:t>OSI ZKD</w:t>
      </w:r>
      <w:r w:rsidRPr="006A18C2">
        <w:rPr>
          <w:rFonts w:cs="Calibri"/>
          <w:sz w:val="24"/>
          <w:szCs w:val="24"/>
        </w:rPr>
        <w:t xml:space="preserve"> Działania 1.3 </w:t>
      </w:r>
      <w:r w:rsidRPr="006A18C2">
        <w:rPr>
          <w:rFonts w:cs="Calibri"/>
          <w:i/>
          <w:sz w:val="24"/>
          <w:szCs w:val="24"/>
        </w:rPr>
        <w:t>Rozwój przedsiębiorczości Priorytetu 1 Przedsiębiorstwa i innowacje Regionalnego Programu Operacyjnego Województwa Dolnośląskiego 2014-2020</w:t>
      </w:r>
      <w:r w:rsidRPr="006A18C2">
        <w:rPr>
          <w:rFonts w:cs="Calibri"/>
          <w:sz w:val="24"/>
          <w:szCs w:val="24"/>
        </w:rPr>
        <w:t xml:space="preserve">. </w:t>
      </w:r>
    </w:p>
    <w:p w:rsidR="00754F95" w:rsidRDefault="0083058D" w:rsidP="00612780">
      <w:pPr>
        <w:numPr>
          <w:ilvl w:val="0"/>
          <w:numId w:val="1"/>
        </w:numPr>
        <w:spacing w:after="160"/>
        <w:contextualSpacing/>
        <w:jc w:val="both"/>
        <w:rPr>
          <w:rFonts w:cs="Calibri"/>
          <w:sz w:val="24"/>
          <w:szCs w:val="24"/>
        </w:rPr>
      </w:pPr>
      <w:r>
        <w:rPr>
          <w:rFonts w:cs="Calibri"/>
          <w:sz w:val="24"/>
          <w:szCs w:val="24"/>
        </w:rPr>
        <w:t>Istotą P</w:t>
      </w:r>
      <w:r w:rsidR="00754F95" w:rsidRPr="006A18C2">
        <w:rPr>
          <w:rFonts w:cs="Calibri"/>
          <w:sz w:val="24"/>
          <w:szCs w:val="24"/>
        </w:rPr>
        <w:t xml:space="preserve">rojektu jest udzielanie przez </w:t>
      </w:r>
      <w:proofErr w:type="spellStart"/>
      <w:r>
        <w:rPr>
          <w:rFonts w:cs="Calibri"/>
          <w:sz w:val="24"/>
          <w:szCs w:val="24"/>
        </w:rPr>
        <w:t>Grantodawcę</w:t>
      </w:r>
      <w:proofErr w:type="spellEnd"/>
      <w:r>
        <w:rPr>
          <w:rFonts w:cs="Calibri"/>
          <w:sz w:val="24"/>
          <w:szCs w:val="24"/>
        </w:rPr>
        <w:t xml:space="preserve"> G</w:t>
      </w:r>
      <w:r w:rsidR="005825D0">
        <w:rPr>
          <w:rFonts w:cs="Calibri"/>
          <w:sz w:val="24"/>
          <w:szCs w:val="24"/>
        </w:rPr>
        <w:t>rantów</w:t>
      </w:r>
      <w:r w:rsidR="00754F95" w:rsidRPr="006A18C2">
        <w:rPr>
          <w:rFonts w:cs="Calibri"/>
          <w:sz w:val="24"/>
          <w:szCs w:val="24"/>
        </w:rPr>
        <w:t xml:space="preserve"> p</w:t>
      </w:r>
      <w:r>
        <w:rPr>
          <w:rFonts w:cs="Calibri"/>
          <w:sz w:val="24"/>
          <w:szCs w:val="24"/>
        </w:rPr>
        <w:t>rzeznaczon</w:t>
      </w:r>
      <w:r w:rsidR="005825D0">
        <w:rPr>
          <w:rFonts w:cs="Calibri"/>
          <w:sz w:val="24"/>
          <w:szCs w:val="24"/>
        </w:rPr>
        <w:t>ych</w:t>
      </w:r>
      <w:r>
        <w:rPr>
          <w:rFonts w:cs="Calibri"/>
          <w:sz w:val="24"/>
          <w:szCs w:val="24"/>
        </w:rPr>
        <w:t xml:space="preserve"> na refinansowanie </w:t>
      </w:r>
      <w:r w:rsidR="00754F95" w:rsidRPr="006A18C2">
        <w:rPr>
          <w:rFonts w:cs="Calibri"/>
          <w:sz w:val="24"/>
          <w:szCs w:val="24"/>
        </w:rPr>
        <w:t>z</w:t>
      </w:r>
      <w:r w:rsidR="005825D0">
        <w:rPr>
          <w:rFonts w:cs="Calibri"/>
          <w:sz w:val="24"/>
          <w:szCs w:val="24"/>
        </w:rPr>
        <w:t>a</w:t>
      </w:r>
      <w:r w:rsidR="00754F95" w:rsidRPr="006A18C2">
        <w:rPr>
          <w:rFonts w:cs="Calibri"/>
          <w:sz w:val="24"/>
          <w:szCs w:val="24"/>
        </w:rPr>
        <w:t>mówio</w:t>
      </w:r>
      <w:r w:rsidR="005825D0">
        <w:rPr>
          <w:rFonts w:cs="Calibri"/>
          <w:sz w:val="24"/>
          <w:szCs w:val="24"/>
        </w:rPr>
        <w:t>nych</w:t>
      </w:r>
      <w:r>
        <w:rPr>
          <w:rFonts w:cs="Calibri"/>
          <w:sz w:val="24"/>
          <w:szCs w:val="24"/>
        </w:rPr>
        <w:t xml:space="preserve">, </w:t>
      </w:r>
      <w:r w:rsidRPr="00C647A6">
        <w:rPr>
          <w:rFonts w:cs="Calibri"/>
          <w:sz w:val="24"/>
          <w:szCs w:val="24"/>
        </w:rPr>
        <w:t>wynikając</w:t>
      </w:r>
      <w:r w:rsidR="005825D0" w:rsidRPr="00C647A6">
        <w:rPr>
          <w:rFonts w:cs="Calibri"/>
          <w:sz w:val="24"/>
          <w:szCs w:val="24"/>
        </w:rPr>
        <w:t>ych</w:t>
      </w:r>
      <w:r w:rsidRPr="00C647A6">
        <w:rPr>
          <w:rFonts w:cs="Calibri"/>
          <w:sz w:val="24"/>
          <w:szCs w:val="24"/>
        </w:rPr>
        <w:t xml:space="preserve"> z przeprowadzonej</w:t>
      </w:r>
      <w:r w:rsidR="009D55C4" w:rsidRPr="00C647A6">
        <w:rPr>
          <w:rFonts w:cs="Calibri"/>
          <w:sz w:val="24"/>
          <w:szCs w:val="24"/>
        </w:rPr>
        <w:t xml:space="preserve"> analiz</w:t>
      </w:r>
      <w:r w:rsidR="00585D7A" w:rsidRPr="002C2D95">
        <w:rPr>
          <w:rFonts w:cs="Calibri"/>
          <w:sz w:val="24"/>
          <w:szCs w:val="24"/>
        </w:rPr>
        <w:t>y</w:t>
      </w:r>
      <w:r w:rsidR="009D55C4" w:rsidRPr="002C2D95">
        <w:rPr>
          <w:rFonts w:cs="Calibri"/>
          <w:sz w:val="24"/>
          <w:szCs w:val="24"/>
        </w:rPr>
        <w:t xml:space="preserve"> potrzeb MŚP</w:t>
      </w:r>
      <w:r w:rsidR="009D55C4" w:rsidRPr="00315490">
        <w:rPr>
          <w:rFonts w:cs="Calibri"/>
          <w:sz w:val="24"/>
          <w:szCs w:val="24"/>
        </w:rPr>
        <w:t>,</w:t>
      </w:r>
      <w:r w:rsidR="00754F95" w:rsidRPr="006A18C2">
        <w:rPr>
          <w:rFonts w:cs="Calibri"/>
          <w:sz w:val="24"/>
          <w:szCs w:val="24"/>
        </w:rPr>
        <w:t xml:space="preserve"> wykonan</w:t>
      </w:r>
      <w:r w:rsidR="005825D0">
        <w:rPr>
          <w:rFonts w:cs="Calibri"/>
          <w:sz w:val="24"/>
          <w:szCs w:val="24"/>
        </w:rPr>
        <w:t>ych</w:t>
      </w:r>
      <w:r w:rsidR="00754F95" w:rsidRPr="006A18C2">
        <w:rPr>
          <w:rFonts w:cs="Calibri"/>
          <w:sz w:val="24"/>
          <w:szCs w:val="24"/>
        </w:rPr>
        <w:t xml:space="preserve"> </w:t>
      </w:r>
      <w:r w:rsidR="00082937" w:rsidRPr="006A18C2">
        <w:rPr>
          <w:rFonts w:cs="Calibri"/>
          <w:sz w:val="24"/>
          <w:szCs w:val="24"/>
        </w:rPr>
        <w:t>i zapłaco</w:t>
      </w:r>
      <w:r w:rsidR="005825D0">
        <w:rPr>
          <w:rFonts w:cs="Calibri"/>
          <w:sz w:val="24"/>
          <w:szCs w:val="24"/>
        </w:rPr>
        <w:t>nych</w:t>
      </w:r>
      <w:r w:rsidR="00082937" w:rsidRPr="006A18C2">
        <w:rPr>
          <w:rFonts w:cs="Calibri"/>
          <w:sz w:val="24"/>
          <w:szCs w:val="24"/>
        </w:rPr>
        <w:t xml:space="preserve"> U</w:t>
      </w:r>
      <w:r>
        <w:rPr>
          <w:rFonts w:cs="Calibri"/>
          <w:sz w:val="24"/>
          <w:szCs w:val="24"/>
        </w:rPr>
        <w:t>sług doradcz</w:t>
      </w:r>
      <w:r w:rsidR="005825D0">
        <w:rPr>
          <w:rFonts w:cs="Calibri"/>
          <w:sz w:val="24"/>
          <w:szCs w:val="24"/>
        </w:rPr>
        <w:t>ych</w:t>
      </w:r>
      <w:r w:rsidR="00082937" w:rsidRPr="006A18C2">
        <w:rPr>
          <w:rFonts w:cs="Calibri"/>
          <w:sz w:val="24"/>
          <w:szCs w:val="24"/>
        </w:rPr>
        <w:t>.</w:t>
      </w:r>
      <w:r w:rsidR="00754F95" w:rsidRPr="006A18C2">
        <w:rPr>
          <w:rFonts w:cs="Calibri"/>
          <w:sz w:val="24"/>
          <w:szCs w:val="24"/>
        </w:rPr>
        <w:t xml:space="preserve"> </w:t>
      </w:r>
    </w:p>
    <w:p w:rsidR="00082937" w:rsidRPr="0083058D" w:rsidRDefault="00082937" w:rsidP="0083058D">
      <w:pPr>
        <w:numPr>
          <w:ilvl w:val="0"/>
          <w:numId w:val="1"/>
        </w:numPr>
        <w:spacing w:after="160"/>
        <w:contextualSpacing/>
        <w:jc w:val="both"/>
        <w:rPr>
          <w:rFonts w:cs="Calibri"/>
          <w:sz w:val="24"/>
          <w:szCs w:val="24"/>
        </w:rPr>
      </w:pPr>
      <w:r w:rsidRPr="0083058D">
        <w:rPr>
          <w:rFonts w:cs="Calibri"/>
          <w:sz w:val="24"/>
          <w:szCs w:val="24"/>
        </w:rPr>
        <w:t xml:space="preserve">Projekt </w:t>
      </w:r>
      <w:r w:rsidRPr="0083058D">
        <w:rPr>
          <w:sz w:val="24"/>
          <w:szCs w:val="24"/>
        </w:rPr>
        <w:t>realizowany jest w ramach Regionalnego Programu Operacyjnego Województwa Dolnośląskiego 2014-2020 Oś Priorytetowa 1 Przedsiębiorstwa i Innowacje działanie 1.3 Rozwój Przedsiębiorczości.</w:t>
      </w:r>
    </w:p>
    <w:p w:rsidR="00956541" w:rsidRPr="006A18C2" w:rsidRDefault="00B85E5D" w:rsidP="00E92196">
      <w:pPr>
        <w:numPr>
          <w:ilvl w:val="0"/>
          <w:numId w:val="1"/>
        </w:numPr>
        <w:spacing w:after="120"/>
        <w:ind w:left="357" w:hanging="357"/>
        <w:contextualSpacing/>
        <w:jc w:val="both"/>
        <w:rPr>
          <w:rFonts w:cs="Calibri"/>
          <w:sz w:val="24"/>
          <w:szCs w:val="24"/>
        </w:rPr>
      </w:pPr>
      <w:r w:rsidRPr="006A18C2">
        <w:rPr>
          <w:rFonts w:cs="Calibri"/>
          <w:sz w:val="24"/>
          <w:szCs w:val="24"/>
        </w:rPr>
        <w:t>Ogólne zasady realizacji P</w:t>
      </w:r>
      <w:r w:rsidR="00956541" w:rsidRPr="006A18C2">
        <w:rPr>
          <w:rFonts w:cs="Calibri"/>
          <w:sz w:val="24"/>
          <w:szCs w:val="24"/>
        </w:rPr>
        <w:t>rojektów grantowych wyznaczają akty prawne i dokumenty programowe, w szczególności:</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zwane „</w:t>
      </w:r>
      <w:r w:rsidRPr="006A18C2">
        <w:rPr>
          <w:rFonts w:cs="Calibri,Bold"/>
          <w:b/>
          <w:bCs/>
          <w:sz w:val="24"/>
          <w:szCs w:val="24"/>
        </w:rPr>
        <w:t>rozporządzeniem EFRR</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zwane „</w:t>
      </w:r>
      <w:r w:rsidRPr="006A18C2">
        <w:rPr>
          <w:rFonts w:cs="Calibri,Bold"/>
          <w:b/>
          <w:bCs/>
          <w:sz w:val="24"/>
          <w:szCs w:val="24"/>
        </w:rPr>
        <w:t>rozporządzeniem ogólnym”</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zwane „</w:t>
      </w:r>
      <w:r w:rsidRPr="006A18C2">
        <w:rPr>
          <w:rFonts w:cs="Calibri,Bold"/>
          <w:b/>
          <w:bCs/>
          <w:sz w:val="24"/>
          <w:szCs w:val="24"/>
        </w:rPr>
        <w:t>rozporządzeniem delegowanym Komisji (UE)”</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rozporządzenie Komisji (UE) Nr 651/2014 z dnia 17 czerwca 2014 r. uznającym niektóre rodzaje pomocy za zgodne z rynkiem wewnętrznym w zastosowaniu art. 107 i 108 Traktatu (Dz. Urz. UE L 187 z 26.06.2014, str. 1), zwane </w:t>
      </w:r>
      <w:r w:rsidRPr="006A18C2">
        <w:rPr>
          <w:rFonts w:cs="Calibri,Bold"/>
          <w:b/>
          <w:bCs/>
          <w:sz w:val="24"/>
          <w:szCs w:val="24"/>
        </w:rPr>
        <w:t>„rozporządzeniem 651/2014”;</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rozporządzenie Komisji (UE) nr 1407/2013 z dnia 18 grudnia 2013 r. w sprawie stosowania art. 107 i 108 Traktatu do pomocy </w:t>
      </w:r>
      <w:r w:rsidRPr="00AE7EA7">
        <w:rPr>
          <w:rFonts w:cs="Calibri"/>
          <w:i/>
          <w:sz w:val="24"/>
          <w:szCs w:val="24"/>
        </w:rPr>
        <w:t xml:space="preserve">de </w:t>
      </w:r>
      <w:proofErr w:type="spellStart"/>
      <w:r w:rsidRPr="00AE7EA7">
        <w:rPr>
          <w:rFonts w:cs="Calibri"/>
          <w:i/>
          <w:sz w:val="24"/>
          <w:szCs w:val="24"/>
        </w:rPr>
        <w:t>minimis</w:t>
      </w:r>
      <w:proofErr w:type="spellEnd"/>
      <w:r w:rsidRPr="006A18C2">
        <w:rPr>
          <w:rFonts w:cs="Calibri"/>
          <w:sz w:val="24"/>
          <w:szCs w:val="24"/>
        </w:rPr>
        <w:t xml:space="preserve"> (Dz. Urz. UE L 352 z 24.12.2013) zwane </w:t>
      </w:r>
      <w:r w:rsidRPr="006A18C2">
        <w:rPr>
          <w:rFonts w:cs="Calibri,Bold"/>
          <w:b/>
          <w:bCs/>
          <w:sz w:val="24"/>
          <w:szCs w:val="24"/>
        </w:rPr>
        <w:t>„rozporządzeniem 1407/2013”</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ustawa z dnia 11 lipca 2014 r. o zasadach realizacji programów w zakresie polityki spójności finansowanych w perspektywie finansowej 2014-2020 (tekst jedn. Dz. U. z 201</w:t>
      </w:r>
      <w:r w:rsidR="00AA3845">
        <w:rPr>
          <w:rFonts w:cs="Calibri"/>
          <w:sz w:val="24"/>
          <w:szCs w:val="24"/>
        </w:rPr>
        <w:t>7</w:t>
      </w:r>
      <w:r w:rsidRPr="006A18C2">
        <w:rPr>
          <w:rFonts w:cs="Calibri"/>
          <w:sz w:val="24"/>
          <w:szCs w:val="24"/>
        </w:rPr>
        <w:t xml:space="preserve"> r., poz. </w:t>
      </w:r>
      <w:r w:rsidR="00AA3845">
        <w:rPr>
          <w:rFonts w:cs="Calibri"/>
          <w:sz w:val="24"/>
          <w:szCs w:val="24"/>
        </w:rPr>
        <w:t>1146</w:t>
      </w:r>
      <w:r w:rsidRPr="006A18C2">
        <w:rPr>
          <w:rFonts w:cs="Calibri"/>
          <w:sz w:val="24"/>
          <w:szCs w:val="24"/>
        </w:rPr>
        <w:t xml:space="preserve">) wraz z aktami wykonawczymi, zwana </w:t>
      </w:r>
      <w:r w:rsidRPr="006A18C2">
        <w:rPr>
          <w:rFonts w:cs="Calibri,Bold"/>
          <w:b/>
          <w:bCs/>
          <w:sz w:val="24"/>
          <w:szCs w:val="24"/>
        </w:rPr>
        <w:t>”ustawą wdrożeniową”</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ustawa z dnia 29 stycznia 2004 r. Prawo zamówień publicznych (tekst jedn. Dz. U. z 201</w:t>
      </w:r>
      <w:r w:rsidR="00AA3845">
        <w:rPr>
          <w:rFonts w:cs="Calibri"/>
          <w:sz w:val="24"/>
          <w:szCs w:val="24"/>
        </w:rPr>
        <w:t>7</w:t>
      </w:r>
      <w:r w:rsidRPr="006A18C2">
        <w:rPr>
          <w:rFonts w:cs="Calibri"/>
          <w:sz w:val="24"/>
          <w:szCs w:val="24"/>
        </w:rPr>
        <w:t xml:space="preserve"> r., poz. </w:t>
      </w:r>
      <w:r w:rsidR="00AA3845">
        <w:rPr>
          <w:rFonts w:cs="Calibri"/>
          <w:sz w:val="24"/>
          <w:szCs w:val="24"/>
        </w:rPr>
        <w:t>1579</w:t>
      </w:r>
      <w:r w:rsidRPr="006A18C2">
        <w:rPr>
          <w:rFonts w:cs="Calibri"/>
          <w:sz w:val="24"/>
          <w:szCs w:val="24"/>
        </w:rPr>
        <w:t>) wraz z aktami wykonawczymi;</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ustawa z dnia 27 sierpnia 2009 r. o finansach publicznych (tekst jedn. Dz. U. z </w:t>
      </w:r>
      <w:r w:rsidR="00C03000" w:rsidRPr="006A18C2">
        <w:rPr>
          <w:rFonts w:cs="Calibri"/>
          <w:sz w:val="24"/>
          <w:szCs w:val="24"/>
        </w:rPr>
        <w:t>201</w:t>
      </w:r>
      <w:r w:rsidR="00AA3845">
        <w:rPr>
          <w:rFonts w:cs="Calibri"/>
          <w:sz w:val="24"/>
          <w:szCs w:val="24"/>
        </w:rPr>
        <w:t>7</w:t>
      </w:r>
      <w:r w:rsidR="00C03000" w:rsidRPr="006A18C2">
        <w:rPr>
          <w:rFonts w:cs="Calibri"/>
          <w:sz w:val="24"/>
          <w:szCs w:val="24"/>
        </w:rPr>
        <w:t xml:space="preserve"> </w:t>
      </w:r>
      <w:r w:rsidRPr="006A18C2">
        <w:rPr>
          <w:rFonts w:cs="Calibri"/>
          <w:sz w:val="24"/>
          <w:szCs w:val="24"/>
        </w:rPr>
        <w:t xml:space="preserve">r., poz. </w:t>
      </w:r>
      <w:r w:rsidR="00AA3845">
        <w:rPr>
          <w:rFonts w:cs="Calibri"/>
          <w:sz w:val="24"/>
          <w:szCs w:val="24"/>
        </w:rPr>
        <w:t>2077</w:t>
      </w:r>
      <w:r w:rsidR="00C03000" w:rsidRPr="006A18C2">
        <w:rPr>
          <w:rFonts w:cs="Calibri"/>
          <w:sz w:val="24"/>
          <w:szCs w:val="24"/>
        </w:rPr>
        <w:t xml:space="preserve"> </w:t>
      </w:r>
      <w:r w:rsidRPr="006A18C2">
        <w:rPr>
          <w:rFonts w:cs="Calibri"/>
          <w:sz w:val="24"/>
          <w:szCs w:val="24"/>
        </w:rPr>
        <w:t xml:space="preserve">z </w:t>
      </w:r>
      <w:proofErr w:type="spellStart"/>
      <w:r w:rsidRPr="006A18C2">
        <w:rPr>
          <w:rFonts w:cs="Calibri"/>
          <w:sz w:val="24"/>
          <w:szCs w:val="24"/>
        </w:rPr>
        <w:t>późn</w:t>
      </w:r>
      <w:proofErr w:type="spellEnd"/>
      <w:r w:rsidRPr="006A18C2">
        <w:rPr>
          <w:rFonts w:cs="Calibri"/>
          <w:sz w:val="24"/>
          <w:szCs w:val="24"/>
        </w:rPr>
        <w:t>. zm.) wraz z aktami wykonawczymi;</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ustawa z dnia 29 września 1994 r. o rachunkowości (tekst jedn. </w:t>
      </w:r>
      <w:proofErr w:type="spellStart"/>
      <w:r w:rsidRPr="006A18C2">
        <w:rPr>
          <w:rFonts w:cs="Calibri"/>
          <w:sz w:val="24"/>
          <w:szCs w:val="24"/>
        </w:rPr>
        <w:t>Dz.U</w:t>
      </w:r>
      <w:proofErr w:type="spellEnd"/>
      <w:r w:rsidRPr="006A18C2">
        <w:rPr>
          <w:rFonts w:cs="Calibri"/>
          <w:sz w:val="24"/>
          <w:szCs w:val="24"/>
        </w:rPr>
        <w:t>. z 201</w:t>
      </w:r>
      <w:r w:rsidR="00AA3845">
        <w:rPr>
          <w:rFonts w:cs="Calibri"/>
          <w:sz w:val="24"/>
          <w:szCs w:val="24"/>
        </w:rPr>
        <w:t>8</w:t>
      </w:r>
      <w:r w:rsidRPr="006A18C2">
        <w:rPr>
          <w:rFonts w:cs="Calibri"/>
          <w:sz w:val="24"/>
          <w:szCs w:val="24"/>
        </w:rPr>
        <w:t xml:space="preserve"> r., poz. </w:t>
      </w:r>
      <w:r w:rsidR="00AA3845">
        <w:rPr>
          <w:rFonts w:cs="Calibri"/>
          <w:sz w:val="24"/>
          <w:szCs w:val="24"/>
        </w:rPr>
        <w:t>395</w:t>
      </w:r>
      <w:r w:rsidRPr="006A18C2">
        <w:rPr>
          <w:rFonts w:cs="Calibri"/>
          <w:sz w:val="24"/>
          <w:szCs w:val="24"/>
        </w:rPr>
        <w:t xml:space="preserve"> ) wraz z aktami wykonawczymi;</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ustawa z dnia 30 kwietnia 2004 r. o postępowaniu w sprawach dotyczących pomocy publicznej (tekst jedn. Dz. U. z </w:t>
      </w:r>
      <w:r w:rsidR="00C03000" w:rsidRPr="006A18C2">
        <w:rPr>
          <w:rFonts w:cs="Calibri"/>
          <w:sz w:val="24"/>
          <w:szCs w:val="24"/>
        </w:rPr>
        <w:t>201</w:t>
      </w:r>
      <w:r w:rsidR="00AA3845">
        <w:rPr>
          <w:rFonts w:cs="Calibri"/>
          <w:sz w:val="24"/>
          <w:szCs w:val="24"/>
        </w:rPr>
        <w:t>8</w:t>
      </w:r>
      <w:r w:rsidR="00C03000" w:rsidRPr="006A18C2">
        <w:rPr>
          <w:rFonts w:cs="Calibri"/>
          <w:sz w:val="24"/>
          <w:szCs w:val="24"/>
        </w:rPr>
        <w:t xml:space="preserve"> </w:t>
      </w:r>
      <w:r w:rsidRPr="006A18C2">
        <w:rPr>
          <w:rFonts w:cs="Calibri"/>
          <w:sz w:val="24"/>
          <w:szCs w:val="24"/>
        </w:rPr>
        <w:t xml:space="preserve">r. poz. </w:t>
      </w:r>
      <w:r w:rsidR="00AA3845">
        <w:rPr>
          <w:rFonts w:cs="Calibri"/>
          <w:sz w:val="24"/>
          <w:szCs w:val="24"/>
        </w:rPr>
        <w:t>362</w:t>
      </w:r>
      <w:r w:rsidRPr="006A18C2">
        <w:rPr>
          <w:rFonts w:cs="Calibri"/>
          <w:sz w:val="24"/>
          <w:szCs w:val="24"/>
        </w:rPr>
        <w:t xml:space="preserve">, z </w:t>
      </w:r>
      <w:proofErr w:type="spellStart"/>
      <w:r w:rsidRPr="006A18C2">
        <w:rPr>
          <w:rFonts w:cs="Calibri"/>
          <w:sz w:val="24"/>
          <w:szCs w:val="24"/>
        </w:rPr>
        <w:t>późn</w:t>
      </w:r>
      <w:proofErr w:type="spellEnd"/>
      <w:r w:rsidRPr="006A18C2">
        <w:rPr>
          <w:rFonts w:cs="Calibri"/>
          <w:sz w:val="24"/>
          <w:szCs w:val="24"/>
        </w:rPr>
        <w:t xml:space="preserve">. zm.) zwane </w:t>
      </w:r>
      <w:r w:rsidRPr="006A18C2">
        <w:rPr>
          <w:rFonts w:cs="Calibri,Bold"/>
          <w:b/>
          <w:bCs/>
          <w:sz w:val="24"/>
          <w:szCs w:val="24"/>
        </w:rPr>
        <w:t>„ustawą o pomocy publicznej”;</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ustawa z dnia 17 lutego 2005 r. o informatyzacji działalności podmiotów realizujących zadania publiczne (tekst jedn. Dz. U. z </w:t>
      </w:r>
      <w:r w:rsidR="00C03000" w:rsidRPr="006A18C2">
        <w:rPr>
          <w:rFonts w:cs="Calibri"/>
          <w:sz w:val="24"/>
          <w:szCs w:val="24"/>
        </w:rPr>
        <w:t xml:space="preserve">2017 </w:t>
      </w:r>
      <w:r w:rsidRPr="006A18C2">
        <w:rPr>
          <w:rFonts w:cs="Calibri"/>
          <w:sz w:val="24"/>
          <w:szCs w:val="24"/>
        </w:rPr>
        <w:t xml:space="preserve">r. poz. </w:t>
      </w:r>
      <w:r w:rsidR="00C03000" w:rsidRPr="006A18C2">
        <w:rPr>
          <w:rFonts w:cs="Calibri"/>
          <w:sz w:val="24"/>
          <w:szCs w:val="24"/>
        </w:rPr>
        <w:t xml:space="preserve">570 </w:t>
      </w:r>
      <w:r w:rsidRPr="006A18C2">
        <w:rPr>
          <w:rFonts w:cs="Calibri"/>
          <w:sz w:val="24"/>
          <w:szCs w:val="24"/>
        </w:rPr>
        <w:t xml:space="preserve">z </w:t>
      </w:r>
      <w:proofErr w:type="spellStart"/>
      <w:r w:rsidRPr="006A18C2">
        <w:rPr>
          <w:rFonts w:cs="Calibri"/>
          <w:sz w:val="24"/>
          <w:szCs w:val="24"/>
        </w:rPr>
        <w:t>późn</w:t>
      </w:r>
      <w:proofErr w:type="spellEnd"/>
      <w:r w:rsidRPr="006A18C2">
        <w:rPr>
          <w:rFonts w:cs="Calibri"/>
          <w:sz w:val="24"/>
          <w:szCs w:val="24"/>
        </w:rPr>
        <w:t>. zm.);</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rozporządzenie Ministra Infrastruktury i Rozwoju z dnia 19 marca 2015 r. w sprawie udzielania pomocy </w:t>
      </w:r>
      <w:r w:rsidRPr="00AE7EA7">
        <w:rPr>
          <w:rFonts w:cs="Calibri"/>
          <w:i/>
          <w:sz w:val="24"/>
          <w:szCs w:val="24"/>
        </w:rPr>
        <w:t xml:space="preserve">de </w:t>
      </w:r>
      <w:proofErr w:type="spellStart"/>
      <w:r w:rsidRPr="00AE7EA7">
        <w:rPr>
          <w:rFonts w:cs="Calibri"/>
          <w:i/>
          <w:sz w:val="24"/>
          <w:szCs w:val="24"/>
        </w:rPr>
        <w:t>minimis</w:t>
      </w:r>
      <w:proofErr w:type="spellEnd"/>
      <w:r w:rsidRPr="006A18C2">
        <w:rPr>
          <w:rFonts w:cs="Calibri"/>
          <w:sz w:val="24"/>
          <w:szCs w:val="24"/>
        </w:rPr>
        <w:t xml:space="preserve"> w ramach regionalnych programów operacyjnych na lata 2014-2020 (Dz. U. z 2015 r. poz. 488) zwane </w:t>
      </w:r>
      <w:r w:rsidRPr="006A18C2">
        <w:rPr>
          <w:rFonts w:cs="Calibri,Bold"/>
          <w:b/>
          <w:bCs/>
          <w:sz w:val="24"/>
          <w:szCs w:val="24"/>
        </w:rPr>
        <w:t xml:space="preserve">„rozporządzeniem </w:t>
      </w:r>
      <w:r w:rsidRPr="00AE7EA7">
        <w:rPr>
          <w:rFonts w:cs="Calibri,Bold"/>
          <w:b/>
          <w:bCs/>
          <w:i/>
          <w:sz w:val="24"/>
          <w:szCs w:val="24"/>
        </w:rPr>
        <w:t xml:space="preserve">de </w:t>
      </w:r>
      <w:proofErr w:type="spellStart"/>
      <w:r w:rsidRPr="00AE7EA7">
        <w:rPr>
          <w:rFonts w:cs="Calibri,Bold"/>
          <w:b/>
          <w:bCs/>
          <w:i/>
          <w:sz w:val="24"/>
          <w:szCs w:val="24"/>
        </w:rPr>
        <w:t>minimis</w:t>
      </w:r>
      <w:proofErr w:type="spellEnd"/>
      <w:r w:rsidRPr="006A18C2">
        <w:rPr>
          <w:rFonts w:cs="Calibri,Bold"/>
          <w:b/>
          <w:bCs/>
          <w:sz w:val="24"/>
          <w:szCs w:val="24"/>
        </w:rPr>
        <w:t>”</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lastRenderedPageBreak/>
        <w:t xml:space="preserve">rozporządzenie Ministra Infrastruktury i Rozwoju z dnia 3 września 2015 r. w sprawie udzielania pomocy </w:t>
      </w:r>
      <w:proofErr w:type="spellStart"/>
      <w:r w:rsidRPr="006A18C2">
        <w:rPr>
          <w:rFonts w:cs="Calibri"/>
          <w:sz w:val="24"/>
          <w:szCs w:val="24"/>
        </w:rPr>
        <w:t>mikroprzedsiębiorcom</w:t>
      </w:r>
      <w:proofErr w:type="spellEnd"/>
      <w:r w:rsidRPr="006A18C2">
        <w:rPr>
          <w:rFonts w:cs="Calibri"/>
          <w:sz w:val="24"/>
          <w:szCs w:val="24"/>
        </w:rPr>
        <w:t>, małym i średnim przedsiębiorcom na usługi doradcze oraz udział w targach w ramach regionalnych programów operacyjnych na lata 2014-2020 (</w:t>
      </w:r>
      <w:proofErr w:type="spellStart"/>
      <w:r w:rsidRPr="006A18C2">
        <w:rPr>
          <w:rFonts w:cs="Calibri"/>
          <w:sz w:val="24"/>
          <w:szCs w:val="24"/>
        </w:rPr>
        <w:t>Dz.U</w:t>
      </w:r>
      <w:proofErr w:type="spellEnd"/>
      <w:r w:rsidRPr="006A18C2">
        <w:rPr>
          <w:rFonts w:cs="Calibri"/>
          <w:sz w:val="24"/>
          <w:szCs w:val="24"/>
        </w:rPr>
        <w:t>. 2015 poz. 1417);</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 Regionalny Program Operacyjny Województwa Dolnośląskiego 2014</w:t>
      </w:r>
      <w:r w:rsidR="00A535A6">
        <w:rPr>
          <w:rFonts w:cs="Calibri"/>
          <w:sz w:val="24"/>
          <w:szCs w:val="24"/>
        </w:rPr>
        <w:t xml:space="preserve"> </w:t>
      </w:r>
      <w:r w:rsidRPr="006A18C2">
        <w:rPr>
          <w:rFonts w:cs="Calibri"/>
          <w:sz w:val="24"/>
          <w:szCs w:val="24"/>
        </w:rPr>
        <w:t xml:space="preserve">- 2020 zatwierdzony przez Komisję Europejską decyzją z dnia 18 grudnia 2014 r., zwanym </w:t>
      </w:r>
      <w:r w:rsidRPr="006A18C2">
        <w:rPr>
          <w:rFonts w:cs="Calibri,Bold"/>
          <w:b/>
          <w:bCs/>
          <w:sz w:val="24"/>
          <w:szCs w:val="24"/>
        </w:rPr>
        <w:t>„RPO WD”</w:t>
      </w:r>
      <w:r w:rsidRPr="006A18C2">
        <w:rPr>
          <w:rFonts w:cs="Calibri"/>
          <w:sz w:val="24"/>
          <w:szCs w:val="24"/>
        </w:rPr>
        <w:t>;</w:t>
      </w:r>
    </w:p>
    <w:p w:rsidR="00956541" w:rsidRPr="006A18C2" w:rsidRDefault="00956541" w:rsidP="00956541">
      <w:pPr>
        <w:pStyle w:val="Akapitzlist"/>
        <w:numPr>
          <w:ilvl w:val="0"/>
          <w:numId w:val="2"/>
        </w:numPr>
        <w:spacing w:after="160"/>
        <w:jc w:val="both"/>
        <w:rPr>
          <w:rFonts w:cs="Calibri"/>
          <w:sz w:val="24"/>
          <w:szCs w:val="24"/>
        </w:rPr>
      </w:pPr>
      <w:r w:rsidRPr="006A18C2">
        <w:rPr>
          <w:rFonts w:cs="Calibri"/>
          <w:sz w:val="24"/>
          <w:szCs w:val="24"/>
        </w:rPr>
        <w:t xml:space="preserve">zaakceptowany przez </w:t>
      </w:r>
      <w:proofErr w:type="spellStart"/>
      <w:r w:rsidRPr="006A18C2">
        <w:rPr>
          <w:rFonts w:cs="Calibri"/>
          <w:sz w:val="24"/>
          <w:szCs w:val="24"/>
        </w:rPr>
        <w:t>Zarząd</w:t>
      </w:r>
      <w:proofErr w:type="spellEnd"/>
      <w:r w:rsidRPr="006A18C2">
        <w:rPr>
          <w:rFonts w:cs="Calibri"/>
          <w:sz w:val="24"/>
          <w:szCs w:val="24"/>
        </w:rPr>
        <w:t xml:space="preserve"> Województwa Dolnośląskiego Szczegółowy Opis Osi Priorytetowych Regionalnego Programu Operacyjnego Województwa Dolnośląskiego na lata 2014- 2020, zwany </w:t>
      </w:r>
      <w:r w:rsidRPr="006A18C2">
        <w:rPr>
          <w:rFonts w:cs="Calibri,Bold"/>
          <w:b/>
          <w:bCs/>
          <w:sz w:val="24"/>
          <w:szCs w:val="24"/>
        </w:rPr>
        <w:t>„SZOOP RPO WD”</w:t>
      </w:r>
      <w:r w:rsidRPr="006A18C2">
        <w:rPr>
          <w:rFonts w:cs="Calibri"/>
          <w:sz w:val="24"/>
          <w:szCs w:val="24"/>
        </w:rPr>
        <w:t>;</w:t>
      </w:r>
    </w:p>
    <w:p w:rsidR="00BC2158" w:rsidRPr="006A18C2" w:rsidRDefault="00956541" w:rsidP="00671560">
      <w:pPr>
        <w:pStyle w:val="Akapitzlist"/>
        <w:numPr>
          <w:ilvl w:val="0"/>
          <w:numId w:val="2"/>
        </w:numPr>
        <w:spacing w:after="0"/>
        <w:ind w:left="714" w:hanging="357"/>
        <w:jc w:val="both"/>
        <w:rPr>
          <w:rFonts w:cs="Calibri"/>
          <w:sz w:val="24"/>
          <w:szCs w:val="24"/>
        </w:rPr>
      </w:pPr>
      <w:r w:rsidRPr="006A18C2">
        <w:rPr>
          <w:rFonts w:cs="Calibri"/>
          <w:sz w:val="24"/>
          <w:szCs w:val="24"/>
        </w:rPr>
        <w:t>wytyczne, o których mowa w art. 5 ust. 1 oraz art. 7 ust. 1 ustawy wdrożeniowej.</w:t>
      </w:r>
    </w:p>
    <w:p w:rsidR="00BC2158" w:rsidRPr="006A18C2" w:rsidRDefault="00BC2158" w:rsidP="00BE2E13">
      <w:pPr>
        <w:spacing w:after="0"/>
        <w:ind w:left="360"/>
        <w:jc w:val="center"/>
        <w:rPr>
          <w:rFonts w:cs="Cambria"/>
          <w:b/>
          <w:bCs/>
          <w:color w:val="000000"/>
          <w:sz w:val="24"/>
          <w:szCs w:val="24"/>
        </w:rPr>
      </w:pPr>
    </w:p>
    <w:p w:rsidR="006C0247" w:rsidRPr="006A18C2" w:rsidRDefault="00181EDA" w:rsidP="00BE2E13">
      <w:pPr>
        <w:spacing w:after="0"/>
        <w:ind w:left="360"/>
        <w:jc w:val="center"/>
        <w:rPr>
          <w:rFonts w:cs="Cambria"/>
          <w:b/>
          <w:bCs/>
          <w:color w:val="000000"/>
          <w:sz w:val="24"/>
          <w:szCs w:val="24"/>
        </w:rPr>
      </w:pPr>
      <w:r w:rsidRPr="006A18C2">
        <w:rPr>
          <w:rFonts w:cs="Cambria"/>
          <w:b/>
          <w:bCs/>
          <w:color w:val="000000"/>
          <w:sz w:val="24"/>
          <w:szCs w:val="24"/>
        </w:rPr>
        <w:t>§ 2</w:t>
      </w:r>
      <w:r w:rsidR="006C0247" w:rsidRPr="006A18C2">
        <w:rPr>
          <w:rFonts w:cs="Cambria"/>
          <w:b/>
          <w:bCs/>
          <w:color w:val="000000"/>
          <w:sz w:val="24"/>
          <w:szCs w:val="24"/>
        </w:rPr>
        <w:t xml:space="preserve"> </w:t>
      </w:r>
    </w:p>
    <w:p w:rsidR="0090268B" w:rsidRDefault="00181EDA" w:rsidP="00BE2E13">
      <w:pPr>
        <w:spacing w:after="0"/>
        <w:ind w:left="360"/>
        <w:jc w:val="center"/>
        <w:rPr>
          <w:rFonts w:cs="Cambria"/>
          <w:b/>
          <w:bCs/>
          <w:color w:val="000000"/>
          <w:sz w:val="24"/>
          <w:szCs w:val="24"/>
        </w:rPr>
      </w:pPr>
      <w:r w:rsidRPr="006A18C2">
        <w:rPr>
          <w:rFonts w:cs="Cambria"/>
          <w:b/>
          <w:bCs/>
          <w:color w:val="000000"/>
          <w:sz w:val="24"/>
          <w:szCs w:val="24"/>
        </w:rPr>
        <w:t xml:space="preserve"> Informacje</w:t>
      </w:r>
      <w:r w:rsidR="00754F95" w:rsidRPr="006A18C2">
        <w:rPr>
          <w:rFonts w:cs="Cambria"/>
          <w:b/>
          <w:bCs/>
          <w:color w:val="000000"/>
          <w:sz w:val="24"/>
          <w:szCs w:val="24"/>
        </w:rPr>
        <w:t xml:space="preserve"> o </w:t>
      </w:r>
      <w:r w:rsidRPr="006A18C2">
        <w:rPr>
          <w:rFonts w:cs="Cambria"/>
          <w:b/>
          <w:bCs/>
          <w:color w:val="000000"/>
          <w:sz w:val="24"/>
          <w:szCs w:val="24"/>
        </w:rPr>
        <w:t xml:space="preserve"> przeznaczeniu</w:t>
      </w:r>
      <w:r w:rsidR="00505008">
        <w:rPr>
          <w:rFonts w:cs="Cambria"/>
          <w:b/>
          <w:bCs/>
          <w:color w:val="000000"/>
          <w:sz w:val="24"/>
          <w:szCs w:val="24"/>
        </w:rPr>
        <w:t xml:space="preserve"> P</w:t>
      </w:r>
      <w:r w:rsidR="00754F95" w:rsidRPr="006A18C2">
        <w:rPr>
          <w:rFonts w:cs="Cambria"/>
          <w:b/>
          <w:bCs/>
          <w:color w:val="000000"/>
          <w:sz w:val="24"/>
          <w:szCs w:val="24"/>
        </w:rPr>
        <w:t>rojektu</w:t>
      </w:r>
      <w:r w:rsidRPr="006A18C2">
        <w:rPr>
          <w:rFonts w:cs="Cambria"/>
          <w:b/>
          <w:bCs/>
          <w:color w:val="000000"/>
          <w:sz w:val="24"/>
          <w:szCs w:val="24"/>
        </w:rPr>
        <w:t xml:space="preserve">  </w:t>
      </w:r>
    </w:p>
    <w:p w:rsidR="000F0642" w:rsidRPr="006A18C2" w:rsidRDefault="000F0642" w:rsidP="00BE2E13">
      <w:pPr>
        <w:spacing w:after="0"/>
        <w:ind w:left="360"/>
        <w:jc w:val="center"/>
        <w:rPr>
          <w:rFonts w:cs="Calibri"/>
          <w:sz w:val="24"/>
          <w:szCs w:val="24"/>
        </w:rPr>
      </w:pPr>
    </w:p>
    <w:p w:rsidR="00754F95" w:rsidRPr="006A18C2" w:rsidRDefault="00754F95" w:rsidP="006F7552">
      <w:pPr>
        <w:pStyle w:val="Akapitzlist"/>
        <w:numPr>
          <w:ilvl w:val="0"/>
          <w:numId w:val="8"/>
        </w:numPr>
        <w:spacing w:after="160"/>
        <w:ind w:left="426" w:hanging="426"/>
        <w:jc w:val="both"/>
        <w:rPr>
          <w:rFonts w:cs="Calibri"/>
          <w:sz w:val="24"/>
          <w:szCs w:val="24"/>
        </w:rPr>
      </w:pPr>
      <w:r w:rsidRPr="006A18C2">
        <w:rPr>
          <w:rFonts w:cs="Cambria"/>
          <w:color w:val="000000"/>
          <w:sz w:val="24"/>
          <w:szCs w:val="24"/>
        </w:rPr>
        <w:t xml:space="preserve">Środki </w:t>
      </w:r>
      <w:proofErr w:type="spellStart"/>
      <w:r w:rsidRPr="006A18C2">
        <w:rPr>
          <w:rFonts w:cs="Cambria"/>
          <w:color w:val="000000"/>
          <w:sz w:val="24"/>
          <w:szCs w:val="24"/>
        </w:rPr>
        <w:t>finansowe</w:t>
      </w:r>
      <w:proofErr w:type="spellEnd"/>
      <w:r w:rsidRPr="006A18C2">
        <w:rPr>
          <w:rFonts w:cs="Cambria"/>
          <w:color w:val="000000"/>
          <w:sz w:val="24"/>
          <w:szCs w:val="24"/>
        </w:rPr>
        <w:t xml:space="preserve"> w ramach przyznanego Grantu przeznaczone są na refinansowanie  Usługi doradczej wykonanej na rzecz </w:t>
      </w:r>
      <w:proofErr w:type="spellStart"/>
      <w:r w:rsidRPr="006A18C2">
        <w:rPr>
          <w:rFonts w:cs="Cambria"/>
          <w:color w:val="000000"/>
          <w:sz w:val="24"/>
          <w:szCs w:val="24"/>
        </w:rPr>
        <w:t>Grantobiorcy</w:t>
      </w:r>
      <w:proofErr w:type="spellEnd"/>
      <w:r w:rsidRPr="006A18C2">
        <w:rPr>
          <w:rFonts w:cs="Cambria"/>
          <w:color w:val="000000"/>
          <w:sz w:val="24"/>
          <w:szCs w:val="24"/>
        </w:rPr>
        <w:t xml:space="preserve">. </w:t>
      </w:r>
      <w:r w:rsidR="00505008">
        <w:rPr>
          <w:rFonts w:cs="Cambria"/>
          <w:sz w:val="24"/>
          <w:szCs w:val="24"/>
        </w:rPr>
        <w:t xml:space="preserve">Realizacja Usługi doradczej </w:t>
      </w:r>
      <w:r w:rsidR="009D55C4" w:rsidRPr="006A18C2">
        <w:rPr>
          <w:rFonts w:cs="Cambria"/>
          <w:sz w:val="24"/>
          <w:szCs w:val="24"/>
        </w:rPr>
        <w:t xml:space="preserve">ma </w:t>
      </w:r>
      <w:r w:rsidRPr="006A18C2">
        <w:rPr>
          <w:rFonts w:cs="Cambria"/>
          <w:sz w:val="24"/>
          <w:szCs w:val="24"/>
        </w:rPr>
        <w:t xml:space="preserve">zmierzać do osiągnięcia celów Projektu. </w:t>
      </w:r>
    </w:p>
    <w:p w:rsidR="007B40F4" w:rsidRPr="006A18C2" w:rsidRDefault="007B40F4" w:rsidP="007B40F4">
      <w:pPr>
        <w:pStyle w:val="Akapitzlist"/>
        <w:numPr>
          <w:ilvl w:val="0"/>
          <w:numId w:val="8"/>
        </w:numPr>
        <w:spacing w:after="160"/>
        <w:ind w:left="426" w:hanging="426"/>
        <w:jc w:val="both"/>
        <w:rPr>
          <w:rFonts w:cs="Calibri"/>
          <w:sz w:val="24"/>
          <w:szCs w:val="24"/>
        </w:rPr>
      </w:pPr>
      <w:r w:rsidRPr="006A18C2">
        <w:rPr>
          <w:rFonts w:cs="Cambria"/>
          <w:sz w:val="24"/>
          <w:szCs w:val="24"/>
        </w:rPr>
        <w:t xml:space="preserve">Celem głównym Projektu jest wsparcie przedsiębiorczości i stworzenie lepszych warunków do rozwoju sektora mikro, małych i średnich przedsiębiorstw na terenie </w:t>
      </w:r>
      <w:r w:rsidR="00754F95" w:rsidRPr="006A18C2">
        <w:rPr>
          <w:rFonts w:cs="Cambria"/>
          <w:sz w:val="24"/>
          <w:szCs w:val="24"/>
        </w:rPr>
        <w:t>Aglomeracji Wrocławskiej</w:t>
      </w:r>
      <w:r w:rsidRPr="006A18C2">
        <w:rPr>
          <w:rFonts w:cs="Cambria"/>
          <w:sz w:val="24"/>
          <w:szCs w:val="24"/>
        </w:rPr>
        <w:t xml:space="preserve"> poprzez świadczenie przez Instytucje Otoczenia Biznesu (IOB)  </w:t>
      </w:r>
      <w:proofErr w:type="spellStart"/>
      <w:r w:rsidRPr="006A18C2">
        <w:rPr>
          <w:rFonts w:cs="Cambria"/>
          <w:sz w:val="24"/>
          <w:szCs w:val="24"/>
        </w:rPr>
        <w:t>usług</w:t>
      </w:r>
      <w:proofErr w:type="spellEnd"/>
      <w:r w:rsidRPr="006A18C2">
        <w:rPr>
          <w:rFonts w:cs="Cambria"/>
          <w:sz w:val="24"/>
          <w:szCs w:val="24"/>
        </w:rPr>
        <w:t xml:space="preserve"> doradczych na rzecz MSP. </w:t>
      </w:r>
      <w:r w:rsidRPr="006A18C2">
        <w:rPr>
          <w:rFonts w:cs="Cambria"/>
          <w:color w:val="000000"/>
          <w:sz w:val="24"/>
          <w:szCs w:val="24"/>
        </w:rPr>
        <w:t>Projekt przyczynia się również do realizacji celów szczegółowych przyjętych dla Działania 1.3 tj. stworzenia lepszych warunków do rozwoju MSP, m.in. poprzez:</w:t>
      </w:r>
    </w:p>
    <w:p w:rsidR="00754F95" w:rsidRPr="006A18C2" w:rsidRDefault="00754F95" w:rsidP="006F7552">
      <w:pPr>
        <w:pStyle w:val="Akapitzlist"/>
        <w:numPr>
          <w:ilvl w:val="0"/>
          <w:numId w:val="24"/>
        </w:numPr>
        <w:spacing w:after="160"/>
        <w:jc w:val="both"/>
        <w:rPr>
          <w:rFonts w:cs="Calibri"/>
          <w:sz w:val="24"/>
          <w:szCs w:val="24"/>
        </w:rPr>
      </w:pPr>
      <w:r w:rsidRPr="006A18C2">
        <w:rPr>
          <w:rFonts w:cs="Cambria"/>
          <w:color w:val="000000"/>
          <w:sz w:val="24"/>
          <w:szCs w:val="24"/>
        </w:rPr>
        <w:t>wsparcie podmiotów gospodarczych, w tym M</w:t>
      </w:r>
      <w:r w:rsidR="001A63B1">
        <w:rPr>
          <w:rFonts w:cs="Cambria"/>
          <w:color w:val="000000"/>
          <w:sz w:val="24"/>
          <w:szCs w:val="24"/>
        </w:rPr>
        <w:t>Ś</w:t>
      </w:r>
      <w:r w:rsidRPr="006A18C2">
        <w:rPr>
          <w:rFonts w:cs="Cambria"/>
          <w:color w:val="000000"/>
          <w:sz w:val="24"/>
          <w:szCs w:val="24"/>
        </w:rPr>
        <w:t>P zna</w:t>
      </w:r>
      <w:r w:rsidR="00505008">
        <w:rPr>
          <w:rFonts w:cs="Cambria"/>
          <w:color w:val="000000"/>
          <w:sz w:val="24"/>
          <w:szCs w:val="24"/>
        </w:rPr>
        <w:t xml:space="preserve">jdujących się we wczesnej fazie </w:t>
      </w:r>
      <w:r w:rsidRPr="006A18C2">
        <w:rPr>
          <w:rFonts w:cs="Cambria"/>
          <w:color w:val="000000"/>
          <w:sz w:val="24"/>
          <w:szCs w:val="24"/>
        </w:rPr>
        <w:t>rozwoju (do 24 miesięcy),</w:t>
      </w:r>
    </w:p>
    <w:p w:rsidR="00754F95" w:rsidRPr="006A18C2" w:rsidRDefault="00754F95" w:rsidP="006F7552">
      <w:pPr>
        <w:pStyle w:val="Akapitzlist"/>
        <w:numPr>
          <w:ilvl w:val="0"/>
          <w:numId w:val="24"/>
        </w:numPr>
        <w:spacing w:after="160"/>
        <w:jc w:val="both"/>
        <w:rPr>
          <w:rFonts w:cs="Calibri"/>
          <w:sz w:val="24"/>
          <w:szCs w:val="24"/>
        </w:rPr>
      </w:pPr>
      <w:r w:rsidRPr="006A18C2">
        <w:rPr>
          <w:rFonts w:cs="Cambria"/>
          <w:color w:val="000000"/>
          <w:sz w:val="24"/>
          <w:szCs w:val="24"/>
        </w:rPr>
        <w:t xml:space="preserve">wzmocnienie przedsiębiorstw działających w branży </w:t>
      </w:r>
      <w:r w:rsidRPr="006A18C2">
        <w:rPr>
          <w:rFonts w:cs="Cambria"/>
          <w:sz w:val="24"/>
          <w:szCs w:val="24"/>
        </w:rPr>
        <w:t xml:space="preserve">inteligentnych specjalizacji </w:t>
      </w:r>
      <w:proofErr w:type="spellStart"/>
      <w:r w:rsidRPr="006A18C2">
        <w:rPr>
          <w:rFonts w:cs="Cambria"/>
          <w:sz w:val="24"/>
          <w:szCs w:val="24"/>
        </w:rPr>
        <w:t>regionu</w:t>
      </w:r>
      <w:proofErr w:type="spellEnd"/>
      <w:r w:rsidRPr="006A18C2">
        <w:rPr>
          <w:rFonts w:cs="Cambria"/>
          <w:sz w:val="24"/>
          <w:szCs w:val="24"/>
        </w:rPr>
        <w:t>,</w:t>
      </w:r>
    </w:p>
    <w:p w:rsidR="00754F95" w:rsidRPr="006A18C2" w:rsidRDefault="00754F95" w:rsidP="006F7552">
      <w:pPr>
        <w:pStyle w:val="Akapitzlist"/>
        <w:numPr>
          <w:ilvl w:val="0"/>
          <w:numId w:val="24"/>
        </w:numPr>
        <w:spacing w:after="160"/>
        <w:jc w:val="both"/>
        <w:rPr>
          <w:rFonts w:cs="Calibri"/>
          <w:sz w:val="24"/>
          <w:szCs w:val="24"/>
        </w:rPr>
      </w:pPr>
      <w:r w:rsidRPr="006A18C2">
        <w:rPr>
          <w:rFonts w:cs="Calibri"/>
          <w:sz w:val="24"/>
          <w:szCs w:val="24"/>
        </w:rPr>
        <w:t xml:space="preserve">standaryzacji </w:t>
      </w:r>
      <w:proofErr w:type="spellStart"/>
      <w:r w:rsidRPr="006A18C2">
        <w:rPr>
          <w:rFonts w:cs="Calibri"/>
          <w:sz w:val="24"/>
          <w:szCs w:val="24"/>
        </w:rPr>
        <w:t>usług</w:t>
      </w:r>
      <w:proofErr w:type="spellEnd"/>
      <w:r w:rsidRPr="006A18C2">
        <w:rPr>
          <w:rFonts w:cs="Calibri"/>
          <w:sz w:val="24"/>
          <w:szCs w:val="24"/>
        </w:rPr>
        <w:t>, procesów i produktów przedsiębiorców,</w:t>
      </w:r>
    </w:p>
    <w:p w:rsidR="00754F95" w:rsidRPr="006A18C2" w:rsidRDefault="00754F95" w:rsidP="006F7552">
      <w:pPr>
        <w:pStyle w:val="Akapitzlist"/>
        <w:numPr>
          <w:ilvl w:val="0"/>
          <w:numId w:val="24"/>
        </w:numPr>
        <w:spacing w:after="160"/>
        <w:jc w:val="both"/>
        <w:rPr>
          <w:rFonts w:cs="Calibri"/>
          <w:sz w:val="24"/>
          <w:szCs w:val="24"/>
        </w:rPr>
      </w:pPr>
      <w:r w:rsidRPr="006A18C2">
        <w:rPr>
          <w:rFonts w:cs="Calibri"/>
          <w:sz w:val="24"/>
          <w:szCs w:val="24"/>
        </w:rPr>
        <w:t>wzrost doświadczenia M</w:t>
      </w:r>
      <w:r w:rsidR="001A63B1">
        <w:rPr>
          <w:rFonts w:cs="Calibri"/>
          <w:sz w:val="24"/>
          <w:szCs w:val="24"/>
        </w:rPr>
        <w:t>Ś</w:t>
      </w:r>
      <w:r w:rsidRPr="006A18C2">
        <w:rPr>
          <w:rFonts w:cs="Calibri"/>
          <w:sz w:val="24"/>
          <w:szCs w:val="24"/>
        </w:rPr>
        <w:t>P w realizacji projektów dofinansowanych ze środków zewnętrznych,</w:t>
      </w:r>
    </w:p>
    <w:p w:rsidR="00754F95" w:rsidRPr="006A18C2" w:rsidRDefault="00505008" w:rsidP="006F7552">
      <w:pPr>
        <w:pStyle w:val="Akapitzlist"/>
        <w:numPr>
          <w:ilvl w:val="0"/>
          <w:numId w:val="24"/>
        </w:numPr>
        <w:spacing w:after="160"/>
        <w:jc w:val="both"/>
        <w:rPr>
          <w:rFonts w:cs="Calibri"/>
          <w:sz w:val="24"/>
          <w:szCs w:val="24"/>
        </w:rPr>
      </w:pPr>
      <w:r>
        <w:rPr>
          <w:rFonts w:cs="Calibri"/>
          <w:sz w:val="24"/>
          <w:szCs w:val="24"/>
        </w:rPr>
        <w:t xml:space="preserve">zwiększenie </w:t>
      </w:r>
      <w:r w:rsidR="00754F95" w:rsidRPr="006A18C2">
        <w:rPr>
          <w:rFonts w:cs="Calibri"/>
          <w:sz w:val="24"/>
          <w:szCs w:val="24"/>
        </w:rPr>
        <w:t xml:space="preserve">dostępu podmiotów gospodarczych do wyspecjalizowanej </w:t>
      </w:r>
      <w:r>
        <w:rPr>
          <w:rFonts w:cs="Calibri"/>
          <w:sz w:val="24"/>
          <w:szCs w:val="24"/>
        </w:rPr>
        <w:br/>
      </w:r>
      <w:r w:rsidR="00754F95" w:rsidRPr="006A18C2">
        <w:rPr>
          <w:rFonts w:cs="Calibri"/>
          <w:sz w:val="24"/>
          <w:szCs w:val="24"/>
        </w:rPr>
        <w:t>i ukierunkowanej na potrzeby M</w:t>
      </w:r>
      <w:r w:rsidR="001A63B1">
        <w:rPr>
          <w:rFonts w:cs="Calibri"/>
          <w:sz w:val="24"/>
          <w:szCs w:val="24"/>
        </w:rPr>
        <w:t>Ś</w:t>
      </w:r>
      <w:r w:rsidR="00754F95" w:rsidRPr="006A18C2">
        <w:rPr>
          <w:rFonts w:cs="Calibri"/>
          <w:sz w:val="24"/>
          <w:szCs w:val="24"/>
        </w:rPr>
        <w:t>P oferty IOB.</w:t>
      </w:r>
    </w:p>
    <w:p w:rsidR="00754F95" w:rsidRPr="006A18C2" w:rsidRDefault="00754F95" w:rsidP="006F7552">
      <w:pPr>
        <w:pStyle w:val="Akapitzlist"/>
        <w:numPr>
          <w:ilvl w:val="0"/>
          <w:numId w:val="8"/>
        </w:numPr>
        <w:spacing w:after="160"/>
        <w:ind w:left="426" w:hanging="426"/>
        <w:jc w:val="both"/>
        <w:rPr>
          <w:rFonts w:cs="Calibri"/>
          <w:sz w:val="24"/>
          <w:szCs w:val="24"/>
        </w:rPr>
      </w:pPr>
      <w:r w:rsidRPr="006A18C2">
        <w:rPr>
          <w:rFonts w:cs="Calibri"/>
          <w:sz w:val="24"/>
          <w:szCs w:val="24"/>
        </w:rPr>
        <w:t>W odniesieniu do Projektu, zakres Usług doradczych jest zgodny z SZOOP RPO WD w zakresie schematu 1.3.C.2 i obejmuje m.in.:</w:t>
      </w:r>
    </w:p>
    <w:p w:rsidR="00754F95" w:rsidRPr="006A18C2" w:rsidRDefault="00754F95" w:rsidP="006F7552">
      <w:pPr>
        <w:pStyle w:val="Akapitzlist"/>
        <w:numPr>
          <w:ilvl w:val="0"/>
          <w:numId w:val="26"/>
        </w:numPr>
        <w:spacing w:after="160"/>
        <w:jc w:val="both"/>
        <w:rPr>
          <w:rFonts w:cs="Calibri"/>
          <w:sz w:val="24"/>
          <w:szCs w:val="24"/>
        </w:rPr>
      </w:pPr>
      <w:r w:rsidRPr="006A18C2">
        <w:rPr>
          <w:rFonts w:cs="Calibri"/>
          <w:sz w:val="24"/>
          <w:szCs w:val="24"/>
        </w:rPr>
        <w:lastRenderedPageBreak/>
        <w:t>wykorzystywanie zaawansowanych technologii informatycznych w przedsiębiorstwie,</w:t>
      </w:r>
    </w:p>
    <w:p w:rsidR="00754F95" w:rsidRPr="006A18C2" w:rsidRDefault="00754F95" w:rsidP="006F7552">
      <w:pPr>
        <w:pStyle w:val="Akapitzlist"/>
        <w:numPr>
          <w:ilvl w:val="0"/>
          <w:numId w:val="26"/>
        </w:numPr>
        <w:spacing w:after="160"/>
        <w:jc w:val="both"/>
        <w:rPr>
          <w:rFonts w:cs="Calibri"/>
          <w:sz w:val="24"/>
          <w:szCs w:val="24"/>
        </w:rPr>
      </w:pPr>
      <w:r w:rsidRPr="006A18C2">
        <w:rPr>
          <w:rFonts w:cs="Calibri"/>
          <w:sz w:val="24"/>
          <w:szCs w:val="24"/>
        </w:rPr>
        <w:t>pozyskiwanie zewnętrznych źródeł finansowania działalności przedsiębiorstw,</w:t>
      </w:r>
    </w:p>
    <w:p w:rsidR="00754F95" w:rsidRPr="006A18C2" w:rsidRDefault="00754F95" w:rsidP="006F7552">
      <w:pPr>
        <w:pStyle w:val="Akapitzlist"/>
        <w:numPr>
          <w:ilvl w:val="0"/>
          <w:numId w:val="26"/>
        </w:numPr>
        <w:spacing w:after="160"/>
        <w:jc w:val="both"/>
        <w:rPr>
          <w:rFonts w:cs="Calibri"/>
          <w:sz w:val="24"/>
          <w:szCs w:val="24"/>
        </w:rPr>
      </w:pPr>
      <w:r w:rsidRPr="006A18C2">
        <w:rPr>
          <w:rFonts w:cs="Calibri"/>
          <w:sz w:val="24"/>
          <w:szCs w:val="24"/>
        </w:rPr>
        <w:t xml:space="preserve">rozwój produktów i </w:t>
      </w:r>
      <w:proofErr w:type="spellStart"/>
      <w:r w:rsidRPr="006A18C2">
        <w:rPr>
          <w:rFonts w:cs="Calibri"/>
          <w:sz w:val="24"/>
          <w:szCs w:val="24"/>
        </w:rPr>
        <w:t>usług</w:t>
      </w:r>
      <w:proofErr w:type="spellEnd"/>
      <w:r w:rsidRPr="006A18C2">
        <w:rPr>
          <w:rFonts w:cs="Calibri"/>
          <w:sz w:val="24"/>
          <w:szCs w:val="24"/>
        </w:rPr>
        <w:t>, jakie oferuje M</w:t>
      </w:r>
      <w:r w:rsidR="00F42387">
        <w:rPr>
          <w:rFonts w:cs="Calibri"/>
          <w:sz w:val="24"/>
          <w:szCs w:val="24"/>
        </w:rPr>
        <w:t>Ś</w:t>
      </w:r>
      <w:r w:rsidRPr="006A18C2">
        <w:rPr>
          <w:rFonts w:cs="Calibri"/>
          <w:sz w:val="24"/>
          <w:szCs w:val="24"/>
        </w:rPr>
        <w:t>P lub pomoc w opracowaniu nowych produktów,</w:t>
      </w:r>
    </w:p>
    <w:p w:rsidR="00754F95" w:rsidRPr="006A18C2" w:rsidRDefault="00754F95" w:rsidP="006F7552">
      <w:pPr>
        <w:pStyle w:val="Akapitzlist"/>
        <w:numPr>
          <w:ilvl w:val="0"/>
          <w:numId w:val="26"/>
        </w:numPr>
        <w:spacing w:after="160"/>
        <w:jc w:val="both"/>
        <w:rPr>
          <w:rFonts w:cs="Calibri"/>
          <w:sz w:val="24"/>
          <w:szCs w:val="24"/>
        </w:rPr>
      </w:pPr>
      <w:r w:rsidRPr="006A18C2">
        <w:rPr>
          <w:rFonts w:cs="Calibri"/>
          <w:sz w:val="24"/>
          <w:szCs w:val="24"/>
        </w:rPr>
        <w:t>budowanie relacji z klientami, zarządzanie relacjami,</w:t>
      </w:r>
    </w:p>
    <w:p w:rsidR="00754F95" w:rsidRPr="006A18C2" w:rsidRDefault="00754F95" w:rsidP="006F7552">
      <w:pPr>
        <w:pStyle w:val="Akapitzlist"/>
        <w:numPr>
          <w:ilvl w:val="0"/>
          <w:numId w:val="26"/>
        </w:numPr>
        <w:spacing w:after="160"/>
        <w:jc w:val="both"/>
        <w:rPr>
          <w:rFonts w:cs="Calibri"/>
          <w:sz w:val="24"/>
          <w:szCs w:val="24"/>
        </w:rPr>
      </w:pPr>
      <w:r w:rsidRPr="006A18C2">
        <w:rPr>
          <w:rFonts w:cs="Calibri"/>
          <w:sz w:val="24"/>
          <w:szCs w:val="24"/>
        </w:rPr>
        <w:t>rozwój/wsparcie sprzedaży na terenie Polski.</w:t>
      </w:r>
    </w:p>
    <w:p w:rsidR="00754F95" w:rsidRPr="006A18C2" w:rsidRDefault="00754F95" w:rsidP="006F7552">
      <w:pPr>
        <w:pStyle w:val="Akapitzlist"/>
        <w:numPr>
          <w:ilvl w:val="0"/>
          <w:numId w:val="8"/>
        </w:numPr>
        <w:spacing w:after="160"/>
        <w:ind w:left="426" w:hanging="426"/>
        <w:jc w:val="both"/>
        <w:rPr>
          <w:rFonts w:cs="Calibri"/>
          <w:sz w:val="24"/>
          <w:szCs w:val="24"/>
        </w:rPr>
      </w:pPr>
      <w:proofErr w:type="spellStart"/>
      <w:r w:rsidRPr="006A18C2">
        <w:rPr>
          <w:rFonts w:cs="Calibri"/>
          <w:sz w:val="24"/>
          <w:szCs w:val="24"/>
        </w:rPr>
        <w:t>Kwalifikowalność</w:t>
      </w:r>
      <w:proofErr w:type="spellEnd"/>
      <w:r w:rsidRPr="006A18C2">
        <w:rPr>
          <w:rFonts w:cs="Calibri"/>
          <w:sz w:val="24"/>
          <w:szCs w:val="24"/>
        </w:rPr>
        <w:t xml:space="preserve"> wydatków dla projektów współfinansowanych ze środków krajowych i unijnych w ramach RPO WD 2014-2020 określają przepisy unijne oraz krajowe, w tym w szczególności:</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rozporządzenie ogólne,</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ustawa wdrożeniowa,</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 xml:space="preserve">Wytyczne Ministra Infrastruktury i Rozwoju w zakresie </w:t>
      </w:r>
      <w:proofErr w:type="spellStart"/>
      <w:r w:rsidRPr="006A18C2">
        <w:rPr>
          <w:rFonts w:cs="Calibri"/>
          <w:sz w:val="24"/>
          <w:szCs w:val="24"/>
        </w:rPr>
        <w:t>kwalifikowalności</w:t>
      </w:r>
      <w:proofErr w:type="spellEnd"/>
      <w:r w:rsidRPr="006A18C2">
        <w:rPr>
          <w:rFonts w:cs="Calibri"/>
          <w:sz w:val="24"/>
          <w:szCs w:val="24"/>
        </w:rPr>
        <w:t xml:space="preserve"> wydatków w ramach Europejskiego Funduszu Rozwoju Regionalnego, Europejskiego Funduszu Społecznego oraz Funduszu Spójności na lata 2014-2020,</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 xml:space="preserve">rozporządzenie Ministra Infrastruktury i Rozwoju z dnia 3 września 2015 r. w sprawie udzielania pomocy </w:t>
      </w:r>
      <w:proofErr w:type="spellStart"/>
      <w:r w:rsidRPr="006A18C2">
        <w:rPr>
          <w:rFonts w:cs="Calibri"/>
          <w:sz w:val="24"/>
          <w:szCs w:val="24"/>
        </w:rPr>
        <w:t>mikroprzedsiębiorcom</w:t>
      </w:r>
      <w:proofErr w:type="spellEnd"/>
      <w:r w:rsidRPr="006A18C2">
        <w:rPr>
          <w:rFonts w:cs="Calibri"/>
          <w:sz w:val="24"/>
          <w:szCs w:val="24"/>
        </w:rPr>
        <w:t>, małym i średnim przedsiębiorcom na usługi doradcze oraz udział w targach w ramach regionalnych programów operacyjnych na lata 2014-2020,</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 xml:space="preserve">rozporządzenie Ministra Infrastruktury i Rozwoju z dnia 19 marca 2015 r. w sprawie udzielania pomocy </w:t>
      </w:r>
      <w:r w:rsidRPr="00AE7EA7">
        <w:rPr>
          <w:rFonts w:cs="Calibri"/>
          <w:i/>
          <w:sz w:val="24"/>
          <w:szCs w:val="24"/>
        </w:rPr>
        <w:t xml:space="preserve">de </w:t>
      </w:r>
      <w:proofErr w:type="spellStart"/>
      <w:r w:rsidRPr="00AE7EA7">
        <w:rPr>
          <w:rFonts w:cs="Calibri"/>
          <w:i/>
          <w:sz w:val="24"/>
          <w:szCs w:val="24"/>
        </w:rPr>
        <w:t>minimis</w:t>
      </w:r>
      <w:proofErr w:type="spellEnd"/>
      <w:r w:rsidRPr="006A18C2">
        <w:rPr>
          <w:rFonts w:cs="Calibri"/>
          <w:sz w:val="24"/>
          <w:szCs w:val="24"/>
        </w:rPr>
        <w:t xml:space="preserve"> w ramach regionalnych programów operacyjnych na lata 2014-2020,</w:t>
      </w:r>
    </w:p>
    <w:p w:rsidR="00754F95" w:rsidRPr="006A18C2" w:rsidRDefault="00754F95" w:rsidP="006F7552">
      <w:pPr>
        <w:pStyle w:val="Akapitzlist"/>
        <w:numPr>
          <w:ilvl w:val="0"/>
          <w:numId w:val="9"/>
        </w:numPr>
        <w:spacing w:after="160"/>
        <w:jc w:val="both"/>
        <w:rPr>
          <w:rFonts w:cs="Calibri"/>
          <w:sz w:val="24"/>
          <w:szCs w:val="24"/>
        </w:rPr>
      </w:pPr>
      <w:r w:rsidRPr="006A18C2">
        <w:rPr>
          <w:rFonts w:cs="Calibri"/>
          <w:sz w:val="24"/>
          <w:szCs w:val="24"/>
        </w:rPr>
        <w:t xml:space="preserve">Wytyczne programowe w zakresie </w:t>
      </w:r>
      <w:proofErr w:type="spellStart"/>
      <w:r w:rsidRPr="006A18C2">
        <w:rPr>
          <w:rFonts w:cs="Calibri"/>
          <w:sz w:val="24"/>
          <w:szCs w:val="24"/>
        </w:rPr>
        <w:t>kwalifikowalności</w:t>
      </w:r>
      <w:proofErr w:type="spellEnd"/>
      <w:r w:rsidRPr="006A18C2">
        <w:rPr>
          <w:rFonts w:cs="Calibri"/>
          <w:sz w:val="24"/>
          <w:szCs w:val="24"/>
        </w:rPr>
        <w:t xml:space="preserve"> wydatków finansowanych z Europejskiego Funduszu Rozwoju Regionalnego w ramach Regionalnego Programu Operacyjnego Województwa Dolnośląskiego 2014-2020,</w:t>
      </w:r>
    </w:p>
    <w:p w:rsidR="00754F95" w:rsidRPr="006A18C2" w:rsidRDefault="00754F95" w:rsidP="006F7552">
      <w:pPr>
        <w:pStyle w:val="Akapitzlist"/>
        <w:numPr>
          <w:ilvl w:val="0"/>
          <w:numId w:val="9"/>
        </w:numPr>
        <w:spacing w:after="160"/>
        <w:jc w:val="both"/>
        <w:rPr>
          <w:rFonts w:cs="Calibri"/>
          <w:sz w:val="24"/>
          <w:szCs w:val="24"/>
        </w:rPr>
      </w:pPr>
      <w:r w:rsidRPr="006A18C2">
        <w:rPr>
          <w:rFonts w:cs="Cambria"/>
          <w:color w:val="000000"/>
          <w:sz w:val="24"/>
          <w:szCs w:val="24"/>
        </w:rPr>
        <w:t>Wytyczne Instytucji Zarządzającej Regionalnym Programem Operacyjnym Województwa Dolnośląskiego 2014 – 2020 do realizacji projektów grantowych w ramach działania 1.3 Rozwój przedsiębiorczości RPO WD 2014 – 2020.</w:t>
      </w:r>
    </w:p>
    <w:p w:rsidR="00754F95" w:rsidRPr="006A18C2" w:rsidRDefault="00754F95" w:rsidP="006F7552">
      <w:pPr>
        <w:pStyle w:val="Akapitzlist"/>
        <w:numPr>
          <w:ilvl w:val="0"/>
          <w:numId w:val="8"/>
        </w:numPr>
        <w:spacing w:after="160"/>
        <w:ind w:left="426" w:hanging="426"/>
        <w:jc w:val="both"/>
        <w:rPr>
          <w:rFonts w:cs="Calibri"/>
          <w:sz w:val="24"/>
          <w:szCs w:val="24"/>
        </w:rPr>
      </w:pPr>
      <w:r w:rsidRPr="006A18C2">
        <w:rPr>
          <w:rFonts w:cs="Cambria"/>
          <w:color w:val="000000"/>
          <w:sz w:val="24"/>
          <w:szCs w:val="24"/>
        </w:rPr>
        <w:t xml:space="preserve">Wydatkiem </w:t>
      </w:r>
      <w:proofErr w:type="spellStart"/>
      <w:r w:rsidRPr="006A18C2">
        <w:rPr>
          <w:rFonts w:cs="Cambria"/>
          <w:color w:val="000000"/>
          <w:sz w:val="24"/>
          <w:szCs w:val="24"/>
        </w:rPr>
        <w:t>kwalifikowalnym</w:t>
      </w:r>
      <w:proofErr w:type="spellEnd"/>
      <w:r w:rsidRPr="006A18C2">
        <w:rPr>
          <w:rFonts w:cs="Cambria"/>
          <w:color w:val="000000"/>
          <w:sz w:val="24"/>
          <w:szCs w:val="24"/>
        </w:rPr>
        <w:t xml:space="preserve"> w </w:t>
      </w:r>
      <w:r w:rsidR="00C00667">
        <w:rPr>
          <w:rFonts w:cs="Cambria"/>
          <w:color w:val="000000"/>
          <w:sz w:val="24"/>
          <w:szCs w:val="24"/>
        </w:rPr>
        <w:t>udzielonych</w:t>
      </w:r>
      <w:r w:rsidR="00C00667" w:rsidRPr="006A18C2">
        <w:rPr>
          <w:rFonts w:cs="Cambria"/>
          <w:color w:val="000000"/>
          <w:sz w:val="24"/>
          <w:szCs w:val="24"/>
        </w:rPr>
        <w:t xml:space="preserve"> </w:t>
      </w:r>
      <w:r w:rsidRPr="006A18C2">
        <w:rPr>
          <w:rFonts w:cs="Cambria"/>
          <w:color w:val="000000"/>
          <w:sz w:val="24"/>
          <w:szCs w:val="24"/>
        </w:rPr>
        <w:t xml:space="preserve">Grantach (niezbędnym do realizacji celów Projektu grantowego) ponoszonym przez </w:t>
      </w:r>
      <w:proofErr w:type="spellStart"/>
      <w:r w:rsidRPr="006A18C2">
        <w:rPr>
          <w:rFonts w:cs="Cambria"/>
          <w:color w:val="000000"/>
          <w:sz w:val="24"/>
          <w:szCs w:val="24"/>
        </w:rPr>
        <w:t>Grantobiorcę</w:t>
      </w:r>
      <w:proofErr w:type="spellEnd"/>
      <w:r w:rsidRPr="006A18C2">
        <w:rPr>
          <w:rFonts w:cs="Cambria"/>
          <w:color w:val="000000"/>
          <w:sz w:val="24"/>
          <w:szCs w:val="24"/>
        </w:rPr>
        <w:t xml:space="preserve"> jest koszt Usługi doradczej, która nie ma charakteru ciągłego ani okresowego, nie jest też związana ze zwykłymi kosztami operacyjnymi przedsiębiorstwa, takimi jak rutynowe usługi doradztwa podatkowego, regularne usługi prawnicze lub reklama.</w:t>
      </w:r>
    </w:p>
    <w:p w:rsidR="00754F95" w:rsidRPr="006A18C2" w:rsidRDefault="00754F95" w:rsidP="006F7552">
      <w:pPr>
        <w:pStyle w:val="Akapitzlist"/>
        <w:numPr>
          <w:ilvl w:val="0"/>
          <w:numId w:val="8"/>
        </w:numPr>
        <w:spacing w:after="160"/>
        <w:ind w:left="426" w:hanging="426"/>
        <w:jc w:val="both"/>
        <w:rPr>
          <w:rFonts w:cs="Calibri"/>
          <w:sz w:val="24"/>
          <w:szCs w:val="24"/>
        </w:rPr>
      </w:pPr>
      <w:r w:rsidRPr="006A18C2">
        <w:rPr>
          <w:rFonts w:cs="Cambria"/>
          <w:color w:val="000000"/>
          <w:sz w:val="24"/>
          <w:szCs w:val="24"/>
        </w:rPr>
        <w:t>Wartość przekazanych środków zależna będzie od kwoty wnioskowanej przez MŚP.</w:t>
      </w:r>
    </w:p>
    <w:p w:rsidR="005236C2" w:rsidRPr="005236C2" w:rsidRDefault="005236C2" w:rsidP="006F7552">
      <w:pPr>
        <w:pStyle w:val="Akapitzlist"/>
        <w:numPr>
          <w:ilvl w:val="0"/>
          <w:numId w:val="8"/>
        </w:numPr>
        <w:spacing w:after="160"/>
        <w:ind w:left="426" w:hanging="426"/>
        <w:jc w:val="both"/>
        <w:rPr>
          <w:rFonts w:cs="Calibri"/>
          <w:sz w:val="24"/>
          <w:szCs w:val="24"/>
        </w:rPr>
      </w:pPr>
      <w:proofErr w:type="spellStart"/>
      <w:r>
        <w:rPr>
          <w:rFonts w:cs="Cambria"/>
          <w:color w:val="000000"/>
          <w:sz w:val="24"/>
          <w:szCs w:val="24"/>
        </w:rPr>
        <w:lastRenderedPageBreak/>
        <w:t>Grantobiorca</w:t>
      </w:r>
      <w:proofErr w:type="spellEnd"/>
      <w:r>
        <w:rPr>
          <w:rFonts w:cs="Cambria"/>
          <w:color w:val="000000"/>
          <w:sz w:val="24"/>
          <w:szCs w:val="24"/>
        </w:rPr>
        <w:t xml:space="preserve"> zobowiązany jest do złożenia </w:t>
      </w:r>
      <w:r w:rsidRPr="00982C9A">
        <w:rPr>
          <w:rFonts w:cs="Cambria"/>
          <w:b/>
          <w:i/>
          <w:color w:val="000000"/>
          <w:sz w:val="24"/>
          <w:szCs w:val="24"/>
        </w:rPr>
        <w:t xml:space="preserve">Oświadczenia o </w:t>
      </w:r>
      <w:proofErr w:type="spellStart"/>
      <w:r w:rsidRPr="00982C9A">
        <w:rPr>
          <w:rFonts w:cs="Cambria"/>
          <w:b/>
          <w:i/>
          <w:color w:val="000000"/>
          <w:sz w:val="24"/>
          <w:szCs w:val="24"/>
        </w:rPr>
        <w:t>kwalifikowalności</w:t>
      </w:r>
      <w:proofErr w:type="spellEnd"/>
      <w:r w:rsidRPr="00982C9A">
        <w:rPr>
          <w:rFonts w:cs="Cambria"/>
          <w:b/>
          <w:i/>
          <w:color w:val="000000"/>
          <w:sz w:val="24"/>
          <w:szCs w:val="24"/>
        </w:rPr>
        <w:t xml:space="preserve"> podatku VAT</w:t>
      </w:r>
      <w:r>
        <w:rPr>
          <w:rFonts w:cs="Cambria"/>
          <w:color w:val="000000"/>
          <w:sz w:val="24"/>
          <w:szCs w:val="24"/>
        </w:rPr>
        <w:t xml:space="preserve">, </w:t>
      </w:r>
      <w:r w:rsidRPr="006A18C2">
        <w:rPr>
          <w:rFonts w:cs="Cambria"/>
          <w:color w:val="000000"/>
          <w:sz w:val="24"/>
          <w:szCs w:val="24"/>
        </w:rPr>
        <w:t xml:space="preserve">którego wzór stanowi </w:t>
      </w:r>
      <w:r>
        <w:rPr>
          <w:rFonts w:cs="Cambria"/>
          <w:b/>
          <w:i/>
          <w:color w:val="000000"/>
          <w:sz w:val="24"/>
          <w:szCs w:val="24"/>
        </w:rPr>
        <w:t>Z</w:t>
      </w:r>
      <w:r w:rsidRPr="00AB4BBB">
        <w:rPr>
          <w:rFonts w:cs="Cambria"/>
          <w:b/>
          <w:i/>
          <w:color w:val="000000"/>
          <w:sz w:val="24"/>
          <w:szCs w:val="24"/>
        </w:rPr>
        <w:t>ałącz</w:t>
      </w:r>
      <w:r>
        <w:rPr>
          <w:rFonts w:cs="Cambria"/>
          <w:b/>
          <w:i/>
          <w:color w:val="000000"/>
          <w:sz w:val="24"/>
          <w:szCs w:val="24"/>
        </w:rPr>
        <w:t xml:space="preserve">nik nr 11 </w:t>
      </w:r>
      <w:r w:rsidRPr="00F33614">
        <w:rPr>
          <w:rFonts w:cs="Cambria"/>
          <w:i/>
          <w:color w:val="000000"/>
          <w:sz w:val="24"/>
          <w:szCs w:val="24"/>
        </w:rPr>
        <w:t>do Wniosku o udzielenie Grantu</w:t>
      </w:r>
      <w:r>
        <w:rPr>
          <w:rFonts w:cs="Cambria"/>
          <w:i/>
          <w:color w:val="000000"/>
          <w:sz w:val="24"/>
          <w:szCs w:val="24"/>
        </w:rPr>
        <w:t xml:space="preserve">. </w:t>
      </w:r>
      <w:r w:rsidRPr="005236C2">
        <w:rPr>
          <w:rFonts w:cs="Cambria"/>
          <w:color w:val="000000"/>
          <w:sz w:val="24"/>
          <w:szCs w:val="24"/>
        </w:rPr>
        <w:t xml:space="preserve">W przypadku braku </w:t>
      </w:r>
      <w:r>
        <w:rPr>
          <w:rFonts w:cs="Cambria"/>
          <w:color w:val="000000"/>
          <w:sz w:val="24"/>
          <w:szCs w:val="24"/>
        </w:rPr>
        <w:t xml:space="preserve">prawnej możliwości odliczenia podatku VAT przez </w:t>
      </w:r>
      <w:proofErr w:type="spellStart"/>
      <w:r>
        <w:rPr>
          <w:rFonts w:cs="Cambria"/>
          <w:color w:val="000000"/>
          <w:sz w:val="24"/>
          <w:szCs w:val="24"/>
        </w:rPr>
        <w:t>Grantobiorcę</w:t>
      </w:r>
      <w:proofErr w:type="spellEnd"/>
      <w:r>
        <w:rPr>
          <w:rFonts w:cs="Cambria"/>
          <w:color w:val="000000"/>
          <w:sz w:val="24"/>
          <w:szCs w:val="24"/>
        </w:rPr>
        <w:t>, wysokość podatku VAT będzie kosztem kwalifikowanym</w:t>
      </w:r>
      <w:r w:rsidR="00982C9A">
        <w:rPr>
          <w:rFonts w:cs="Cambria"/>
          <w:color w:val="000000"/>
          <w:sz w:val="24"/>
          <w:szCs w:val="24"/>
        </w:rPr>
        <w:t>.</w:t>
      </w:r>
    </w:p>
    <w:p w:rsidR="00754F95" w:rsidRPr="006A18C2" w:rsidRDefault="00754F95" w:rsidP="006F7552">
      <w:pPr>
        <w:pStyle w:val="Akapitzlist"/>
        <w:numPr>
          <w:ilvl w:val="0"/>
          <w:numId w:val="8"/>
        </w:numPr>
        <w:spacing w:after="160"/>
        <w:ind w:left="426" w:hanging="426"/>
        <w:jc w:val="both"/>
        <w:rPr>
          <w:rFonts w:cs="Calibri"/>
          <w:sz w:val="24"/>
          <w:szCs w:val="24"/>
        </w:rPr>
      </w:pPr>
      <w:r w:rsidRPr="006A18C2">
        <w:rPr>
          <w:rFonts w:cs="Calibri"/>
          <w:sz w:val="24"/>
          <w:szCs w:val="24"/>
        </w:rPr>
        <w:t xml:space="preserve">Dopuszczalny poziom </w:t>
      </w:r>
      <w:r w:rsidRPr="006A18C2">
        <w:rPr>
          <w:rFonts w:cs="Cambria"/>
          <w:color w:val="000000"/>
          <w:sz w:val="24"/>
          <w:szCs w:val="24"/>
        </w:rPr>
        <w:t xml:space="preserve">dofinansowania Grantów przyznawanych </w:t>
      </w:r>
      <w:proofErr w:type="spellStart"/>
      <w:r w:rsidRPr="006A18C2">
        <w:rPr>
          <w:rFonts w:cs="Cambria"/>
          <w:color w:val="000000"/>
          <w:sz w:val="24"/>
          <w:szCs w:val="24"/>
        </w:rPr>
        <w:t>Grantobiorcom</w:t>
      </w:r>
      <w:proofErr w:type="spellEnd"/>
      <w:r w:rsidRPr="006A18C2">
        <w:rPr>
          <w:rFonts w:cs="Cambria"/>
          <w:color w:val="000000"/>
          <w:sz w:val="24"/>
          <w:szCs w:val="24"/>
        </w:rPr>
        <w:t xml:space="preserve"> (objęty pomocą </w:t>
      </w:r>
      <w:r w:rsidRPr="003B65F0">
        <w:rPr>
          <w:rFonts w:cs="Cambria"/>
          <w:i/>
          <w:color w:val="000000"/>
          <w:sz w:val="24"/>
          <w:szCs w:val="24"/>
        </w:rPr>
        <w:t xml:space="preserve">de </w:t>
      </w:r>
      <w:proofErr w:type="spellStart"/>
      <w:r w:rsidRPr="003B65F0">
        <w:rPr>
          <w:rFonts w:cs="Cambria"/>
          <w:i/>
          <w:color w:val="000000"/>
          <w:sz w:val="24"/>
          <w:szCs w:val="24"/>
        </w:rPr>
        <w:t>minimis</w:t>
      </w:r>
      <w:proofErr w:type="spellEnd"/>
      <w:r w:rsidR="00DC755A">
        <w:rPr>
          <w:rFonts w:cs="Cambria"/>
          <w:color w:val="000000"/>
          <w:sz w:val="24"/>
          <w:szCs w:val="24"/>
        </w:rPr>
        <w:t>)</w:t>
      </w:r>
      <w:r w:rsidRPr="006A18C2">
        <w:rPr>
          <w:rFonts w:cs="Calibri"/>
          <w:sz w:val="24"/>
          <w:szCs w:val="24"/>
        </w:rPr>
        <w:t xml:space="preserve"> wynosi do 85% wydatków kwalifikowanych i </w:t>
      </w:r>
      <w:r w:rsidRPr="006A18C2">
        <w:rPr>
          <w:rFonts w:cs="Cambria"/>
          <w:color w:val="000000"/>
          <w:sz w:val="24"/>
          <w:szCs w:val="24"/>
        </w:rPr>
        <w:t xml:space="preserve">przyznaje się go na podstawie </w:t>
      </w:r>
      <w:r w:rsidRPr="006A18C2">
        <w:rPr>
          <w:rFonts w:cs="Calibri"/>
          <w:sz w:val="24"/>
          <w:szCs w:val="24"/>
        </w:rPr>
        <w:t xml:space="preserve">rozporządzenia Komisji (UE) nr 1407/2013 z dnia 18 grudnia 2013 r. w sprawie stosowania art. 107 i 108 Traktatu do pomocy </w:t>
      </w:r>
      <w:r w:rsidRPr="003B65F0">
        <w:rPr>
          <w:rFonts w:cs="Calibri"/>
          <w:i/>
          <w:sz w:val="24"/>
          <w:szCs w:val="24"/>
        </w:rPr>
        <w:t xml:space="preserve">de </w:t>
      </w:r>
      <w:proofErr w:type="spellStart"/>
      <w:r w:rsidRPr="003B65F0">
        <w:rPr>
          <w:rFonts w:cs="Calibri"/>
          <w:i/>
          <w:sz w:val="24"/>
          <w:szCs w:val="24"/>
        </w:rPr>
        <w:t>minimis</w:t>
      </w:r>
      <w:proofErr w:type="spellEnd"/>
      <w:r w:rsidRPr="006A18C2">
        <w:rPr>
          <w:rFonts w:cs="Calibri"/>
          <w:sz w:val="24"/>
          <w:szCs w:val="24"/>
        </w:rPr>
        <w:t xml:space="preserve"> (Dz. Urz. UE L 352 z 24.12.2013) oraz rozporządzenia Ministra Infrastruktury i Rozwoju z dnia 19 marca 2015 r. w sprawie udzielania pomocy </w:t>
      </w:r>
      <w:r w:rsidRPr="003B65F0">
        <w:rPr>
          <w:rFonts w:cs="Calibri"/>
          <w:i/>
          <w:sz w:val="24"/>
          <w:szCs w:val="24"/>
        </w:rPr>
        <w:t xml:space="preserve">de </w:t>
      </w:r>
      <w:proofErr w:type="spellStart"/>
      <w:r w:rsidRPr="003B65F0">
        <w:rPr>
          <w:rFonts w:cs="Calibri"/>
          <w:i/>
          <w:sz w:val="24"/>
          <w:szCs w:val="24"/>
        </w:rPr>
        <w:t>minimis</w:t>
      </w:r>
      <w:proofErr w:type="spellEnd"/>
      <w:r w:rsidRPr="006A18C2">
        <w:rPr>
          <w:rFonts w:cs="Calibri"/>
          <w:sz w:val="24"/>
          <w:szCs w:val="24"/>
        </w:rPr>
        <w:t xml:space="preserve"> w ramach regionalnych programów operacyjnych na lata 2014-2020.</w:t>
      </w:r>
    </w:p>
    <w:p w:rsidR="009D55C4" w:rsidRPr="006A18C2" w:rsidRDefault="0043015C" w:rsidP="00082937">
      <w:pPr>
        <w:spacing w:after="160"/>
        <w:contextualSpacing/>
        <w:jc w:val="center"/>
        <w:rPr>
          <w:rFonts w:cs="Cambria"/>
          <w:b/>
          <w:bCs/>
          <w:color w:val="000000"/>
          <w:sz w:val="24"/>
          <w:szCs w:val="24"/>
        </w:rPr>
      </w:pPr>
      <w:r w:rsidRPr="006A18C2">
        <w:rPr>
          <w:rFonts w:cs="Cambria"/>
          <w:b/>
          <w:bCs/>
          <w:color w:val="000000"/>
          <w:sz w:val="24"/>
          <w:szCs w:val="24"/>
        </w:rPr>
        <w:t xml:space="preserve">§ 3 </w:t>
      </w:r>
    </w:p>
    <w:p w:rsidR="00082937" w:rsidRPr="006A18C2" w:rsidRDefault="00082937" w:rsidP="00082937">
      <w:pPr>
        <w:spacing w:after="160"/>
        <w:contextualSpacing/>
        <w:jc w:val="center"/>
        <w:rPr>
          <w:rFonts w:cs="Calibri"/>
          <w:b/>
          <w:sz w:val="24"/>
          <w:szCs w:val="24"/>
        </w:rPr>
      </w:pPr>
      <w:proofErr w:type="spellStart"/>
      <w:r w:rsidRPr="006A18C2">
        <w:rPr>
          <w:rFonts w:cs="Calibri"/>
          <w:b/>
          <w:sz w:val="24"/>
          <w:szCs w:val="24"/>
        </w:rPr>
        <w:t>Grantodawca</w:t>
      </w:r>
      <w:proofErr w:type="spellEnd"/>
      <w:r w:rsidRPr="006A18C2">
        <w:rPr>
          <w:rFonts w:cs="Calibri"/>
          <w:b/>
          <w:sz w:val="24"/>
          <w:szCs w:val="24"/>
        </w:rPr>
        <w:t xml:space="preserve"> i Partnerzy </w:t>
      </w:r>
      <w:proofErr w:type="spellStart"/>
      <w:r w:rsidRPr="006A18C2">
        <w:rPr>
          <w:rFonts w:cs="Calibri"/>
          <w:b/>
          <w:sz w:val="24"/>
          <w:szCs w:val="24"/>
        </w:rPr>
        <w:t>Grantodawcy</w:t>
      </w:r>
      <w:proofErr w:type="spellEnd"/>
    </w:p>
    <w:p w:rsidR="007B40F4" w:rsidRPr="006A18C2" w:rsidRDefault="007B40F4" w:rsidP="007B40F4">
      <w:pPr>
        <w:pStyle w:val="Akapitzlist"/>
        <w:numPr>
          <w:ilvl w:val="0"/>
          <w:numId w:val="3"/>
        </w:numPr>
        <w:spacing w:after="160"/>
        <w:ind w:left="426" w:hanging="426"/>
        <w:jc w:val="both"/>
        <w:rPr>
          <w:rFonts w:cs="Calibri"/>
          <w:sz w:val="24"/>
          <w:szCs w:val="24"/>
        </w:rPr>
      </w:pPr>
      <w:r w:rsidRPr="006A18C2">
        <w:rPr>
          <w:rFonts w:cs="Calibri"/>
          <w:b/>
          <w:sz w:val="24"/>
          <w:szCs w:val="24"/>
        </w:rPr>
        <w:t>Liderem</w:t>
      </w:r>
      <w:r w:rsidRPr="006A18C2">
        <w:rPr>
          <w:rFonts w:cs="Calibri"/>
          <w:sz w:val="24"/>
          <w:szCs w:val="24"/>
        </w:rPr>
        <w:t xml:space="preserve"> Projektu grantowego i równocześnie </w:t>
      </w:r>
      <w:proofErr w:type="spellStart"/>
      <w:r w:rsidRPr="006A18C2">
        <w:rPr>
          <w:rFonts w:cs="Calibri"/>
          <w:b/>
          <w:sz w:val="24"/>
          <w:szCs w:val="24"/>
        </w:rPr>
        <w:t>Grantodawcą</w:t>
      </w:r>
      <w:proofErr w:type="spellEnd"/>
      <w:r w:rsidRPr="006A18C2">
        <w:rPr>
          <w:rFonts w:cs="Calibri"/>
          <w:sz w:val="24"/>
          <w:szCs w:val="24"/>
        </w:rPr>
        <w:t xml:space="preserve"> jest </w:t>
      </w:r>
      <w:r w:rsidRPr="006A18C2">
        <w:rPr>
          <w:rFonts w:cs="Calibri"/>
          <w:b/>
          <w:sz w:val="24"/>
          <w:szCs w:val="24"/>
        </w:rPr>
        <w:t>Dolnośląski Fundusz Gospodarczy sp. z o. o.</w:t>
      </w:r>
      <w:r w:rsidRPr="006A18C2">
        <w:rPr>
          <w:rFonts w:cs="Calibri"/>
          <w:sz w:val="24"/>
          <w:szCs w:val="24"/>
        </w:rPr>
        <w:t xml:space="preserve"> z siedzibą we Wrocławiu, ul. Wita Stwosza 3, 50-148 Wrocław.</w:t>
      </w:r>
    </w:p>
    <w:p w:rsidR="0090268B" w:rsidRPr="007B40F4" w:rsidRDefault="007B40F4" w:rsidP="007B40F4">
      <w:pPr>
        <w:pStyle w:val="Akapitzlist"/>
        <w:numPr>
          <w:ilvl w:val="0"/>
          <w:numId w:val="3"/>
        </w:numPr>
        <w:spacing w:after="160"/>
        <w:ind w:left="426" w:hanging="426"/>
        <w:jc w:val="both"/>
        <w:rPr>
          <w:rFonts w:cs="Calibri"/>
          <w:sz w:val="24"/>
          <w:szCs w:val="24"/>
        </w:rPr>
      </w:pPr>
      <w:r w:rsidRPr="006A18C2">
        <w:rPr>
          <w:rFonts w:cs="Calibri"/>
          <w:b/>
          <w:sz w:val="24"/>
          <w:szCs w:val="24"/>
        </w:rPr>
        <w:t>Partnerami</w:t>
      </w:r>
      <w:r w:rsidRPr="006A18C2">
        <w:rPr>
          <w:rFonts w:cs="Calibri"/>
          <w:sz w:val="24"/>
          <w:szCs w:val="24"/>
        </w:rPr>
        <w:t xml:space="preserve"> Lidera Projektu są: </w:t>
      </w:r>
      <w:r w:rsidRPr="006A18C2">
        <w:rPr>
          <w:rFonts w:cs="Calibri"/>
          <w:b/>
          <w:sz w:val="24"/>
          <w:szCs w:val="24"/>
        </w:rPr>
        <w:t>Sudecki Instytut Rozwoju Regionalnego</w:t>
      </w:r>
      <w:r w:rsidRPr="006A18C2">
        <w:rPr>
          <w:rFonts w:cs="Calibri"/>
          <w:sz w:val="24"/>
          <w:szCs w:val="24"/>
        </w:rPr>
        <w:t xml:space="preserve"> z siedzibą w Świdnic</w:t>
      </w:r>
      <w:r>
        <w:rPr>
          <w:rFonts w:cs="Calibri"/>
          <w:sz w:val="24"/>
          <w:szCs w:val="24"/>
        </w:rPr>
        <w:t>y, ul. Waryńskiego 31B/5, 58-105</w:t>
      </w:r>
      <w:r w:rsidRPr="006A18C2">
        <w:rPr>
          <w:rFonts w:cs="Calibri"/>
          <w:sz w:val="24"/>
          <w:szCs w:val="24"/>
        </w:rPr>
        <w:t xml:space="preserve"> Świdnica oraz </w:t>
      </w:r>
      <w:r w:rsidRPr="006A18C2">
        <w:rPr>
          <w:rFonts w:cs="Calibri"/>
          <w:b/>
          <w:sz w:val="24"/>
          <w:szCs w:val="24"/>
        </w:rPr>
        <w:t xml:space="preserve">Sudecka Izba Przemysłowo-Handlowa </w:t>
      </w:r>
      <w:r w:rsidRPr="006A18C2">
        <w:rPr>
          <w:rFonts w:cs="Calibri"/>
          <w:sz w:val="24"/>
          <w:szCs w:val="24"/>
        </w:rPr>
        <w:t>z siedzibą w Świdnicy, Rynek 1A, 58-100 Świdnica.</w:t>
      </w:r>
      <w:r w:rsidRPr="006A18C2">
        <w:rPr>
          <w:rFonts w:cs="Calibri"/>
          <w:sz w:val="24"/>
          <w:szCs w:val="24"/>
        </w:rPr>
        <w:tab/>
      </w:r>
      <w:r w:rsidR="0043015C" w:rsidRPr="007B40F4">
        <w:rPr>
          <w:rFonts w:cs="Calibri"/>
          <w:sz w:val="24"/>
          <w:szCs w:val="24"/>
        </w:rPr>
        <w:tab/>
      </w:r>
    </w:p>
    <w:p w:rsidR="009E0784" w:rsidRPr="00AB4E3A" w:rsidRDefault="009E0784" w:rsidP="00AB4E3A">
      <w:pPr>
        <w:spacing w:after="0"/>
        <w:jc w:val="center"/>
        <w:rPr>
          <w:b/>
          <w:color w:val="000000"/>
          <w:sz w:val="24"/>
        </w:rPr>
      </w:pPr>
    </w:p>
    <w:p w:rsidR="001B1E9D" w:rsidRPr="006A18C2" w:rsidRDefault="001B1E9D" w:rsidP="001B1E9D">
      <w:pPr>
        <w:spacing w:after="0"/>
        <w:jc w:val="center"/>
        <w:rPr>
          <w:rFonts w:cs="Cambria"/>
          <w:b/>
          <w:bCs/>
          <w:color w:val="000000"/>
          <w:sz w:val="24"/>
          <w:szCs w:val="24"/>
        </w:rPr>
      </w:pPr>
      <w:r w:rsidRPr="006A18C2">
        <w:rPr>
          <w:rFonts w:cs="Cambria"/>
          <w:b/>
          <w:bCs/>
          <w:color w:val="000000"/>
          <w:sz w:val="24"/>
          <w:szCs w:val="24"/>
        </w:rPr>
        <w:t xml:space="preserve">§ </w:t>
      </w:r>
      <w:r w:rsidR="005176AD" w:rsidRPr="006A18C2">
        <w:rPr>
          <w:rFonts w:cs="Cambria"/>
          <w:b/>
          <w:bCs/>
          <w:color w:val="000000"/>
          <w:sz w:val="24"/>
          <w:szCs w:val="24"/>
        </w:rPr>
        <w:t>4</w:t>
      </w:r>
    </w:p>
    <w:p w:rsidR="001B1E9D" w:rsidRPr="006A18C2" w:rsidRDefault="0022283F" w:rsidP="001B1E9D">
      <w:pPr>
        <w:spacing w:after="0"/>
        <w:jc w:val="center"/>
        <w:rPr>
          <w:rFonts w:cs="Calibri"/>
          <w:b/>
          <w:sz w:val="24"/>
          <w:szCs w:val="24"/>
        </w:rPr>
      </w:pPr>
      <w:r w:rsidRPr="006A18C2">
        <w:rPr>
          <w:rFonts w:cs="Calibri"/>
          <w:b/>
          <w:sz w:val="24"/>
          <w:szCs w:val="24"/>
        </w:rPr>
        <w:t xml:space="preserve">Zasady </w:t>
      </w:r>
      <w:r w:rsidR="001B1E9D" w:rsidRPr="006A18C2">
        <w:rPr>
          <w:rFonts w:cs="Calibri"/>
          <w:b/>
          <w:sz w:val="24"/>
          <w:szCs w:val="24"/>
        </w:rPr>
        <w:t>wsparcia</w:t>
      </w:r>
      <w:r w:rsidRPr="006A18C2">
        <w:rPr>
          <w:rFonts w:cs="Calibri"/>
          <w:b/>
          <w:sz w:val="24"/>
          <w:szCs w:val="24"/>
        </w:rPr>
        <w:t xml:space="preserve"> </w:t>
      </w:r>
      <w:r w:rsidR="00025455">
        <w:rPr>
          <w:rFonts w:cs="Calibri"/>
          <w:b/>
          <w:sz w:val="24"/>
          <w:szCs w:val="24"/>
        </w:rPr>
        <w:t xml:space="preserve"> w P</w:t>
      </w:r>
      <w:r w:rsidR="0043015C" w:rsidRPr="006A18C2">
        <w:rPr>
          <w:rFonts w:cs="Calibri"/>
          <w:b/>
          <w:sz w:val="24"/>
          <w:szCs w:val="24"/>
        </w:rPr>
        <w:t xml:space="preserve">rojekcie </w:t>
      </w:r>
    </w:p>
    <w:p w:rsidR="001B1E9D" w:rsidRPr="006A18C2" w:rsidRDefault="001B1E9D" w:rsidP="001B1E9D">
      <w:pPr>
        <w:spacing w:after="0"/>
        <w:jc w:val="both"/>
        <w:rPr>
          <w:rFonts w:cs="Calibri"/>
          <w:sz w:val="24"/>
          <w:szCs w:val="24"/>
        </w:rPr>
      </w:pPr>
    </w:p>
    <w:p w:rsidR="009B1865" w:rsidRPr="006A18C2" w:rsidRDefault="009B1865" w:rsidP="009B1865">
      <w:pPr>
        <w:pStyle w:val="Akapitzlist"/>
        <w:numPr>
          <w:ilvl w:val="0"/>
          <w:numId w:val="4"/>
        </w:numPr>
        <w:spacing w:after="0"/>
        <w:ind w:left="426" w:hanging="425"/>
        <w:jc w:val="both"/>
        <w:rPr>
          <w:rFonts w:cs="Calibri"/>
          <w:sz w:val="24"/>
          <w:szCs w:val="24"/>
        </w:rPr>
      </w:pPr>
      <w:r w:rsidRPr="006A18C2">
        <w:rPr>
          <w:rFonts w:cs="Cambria"/>
          <w:sz w:val="24"/>
          <w:szCs w:val="24"/>
        </w:rPr>
        <w:t xml:space="preserve">Celem nadrzędnym Projektu jest wsparcie przedsiębiorczości i stworzenie lepszych warunków do rozwoju sektora mikro, małych i średnich przedsiębiorstw na terenie </w:t>
      </w:r>
      <w:r w:rsidR="00DB77D1" w:rsidRPr="006A18C2">
        <w:rPr>
          <w:rFonts w:cs="Cambria"/>
          <w:sz w:val="24"/>
          <w:szCs w:val="24"/>
        </w:rPr>
        <w:t>Aglomeracji Wrocławskiej</w:t>
      </w:r>
      <w:r w:rsidRPr="006A18C2">
        <w:rPr>
          <w:rFonts w:cs="Cambria"/>
          <w:sz w:val="24"/>
          <w:szCs w:val="24"/>
        </w:rPr>
        <w:t xml:space="preserve"> poprzez świadczenie przez Instytucje Otoczenia Biznesu (IOB) specjalistycznych Usług doradczych na rzecz MSP.</w:t>
      </w:r>
    </w:p>
    <w:p w:rsidR="00DB77D1" w:rsidRPr="006A18C2" w:rsidRDefault="00DB77D1" w:rsidP="006F7552">
      <w:pPr>
        <w:pStyle w:val="Akapitzlist"/>
        <w:numPr>
          <w:ilvl w:val="0"/>
          <w:numId w:val="4"/>
        </w:numPr>
        <w:spacing w:after="0"/>
        <w:ind w:left="426" w:hanging="425"/>
        <w:jc w:val="both"/>
        <w:rPr>
          <w:rFonts w:cs="Calibri"/>
          <w:sz w:val="24"/>
          <w:szCs w:val="24"/>
        </w:rPr>
      </w:pPr>
      <w:r w:rsidRPr="006A18C2">
        <w:rPr>
          <w:sz w:val="24"/>
          <w:szCs w:val="24"/>
        </w:rPr>
        <w:t xml:space="preserve">Celem Projektu grantowego w ramach działania 1.3 Rozwój przedsiębiorczości jest między innymi wsparcie rozwoju rynku specjalistycznych </w:t>
      </w:r>
      <w:proofErr w:type="spellStart"/>
      <w:r w:rsidRPr="006A18C2">
        <w:rPr>
          <w:sz w:val="24"/>
          <w:szCs w:val="24"/>
        </w:rPr>
        <w:t>usług</w:t>
      </w:r>
      <w:proofErr w:type="spellEnd"/>
      <w:r w:rsidRPr="006A18C2">
        <w:rPr>
          <w:sz w:val="24"/>
          <w:szCs w:val="24"/>
        </w:rPr>
        <w:t xml:space="preserve"> doradczych dla mikro, małych i średnich przedsiębiorstw.</w:t>
      </w:r>
    </w:p>
    <w:p w:rsidR="00DB77D1" w:rsidRPr="006A18C2" w:rsidRDefault="00DB77D1" w:rsidP="006F7552">
      <w:pPr>
        <w:pStyle w:val="Akapitzlist"/>
        <w:numPr>
          <w:ilvl w:val="0"/>
          <w:numId w:val="4"/>
        </w:numPr>
        <w:spacing w:after="0"/>
        <w:ind w:left="426" w:hanging="425"/>
        <w:jc w:val="both"/>
        <w:rPr>
          <w:rFonts w:cs="Calibri"/>
          <w:sz w:val="24"/>
          <w:szCs w:val="24"/>
        </w:rPr>
      </w:pPr>
      <w:r w:rsidRPr="006A18C2">
        <w:rPr>
          <w:rFonts w:cs="Calibri"/>
          <w:sz w:val="24"/>
          <w:szCs w:val="24"/>
        </w:rPr>
        <w:t xml:space="preserve">Realizacja Projektu </w:t>
      </w:r>
      <w:r w:rsidRPr="006A18C2">
        <w:rPr>
          <w:sz w:val="24"/>
          <w:szCs w:val="24"/>
        </w:rPr>
        <w:t>ma prowadzić do wzmocnienia MŚP i ułatwienia ich rozwoju poprzez dostarczanie środków finansowych na skorzystanie z Usług doradczych.</w:t>
      </w:r>
    </w:p>
    <w:p w:rsidR="00DB77D1" w:rsidRPr="006A18C2" w:rsidRDefault="00DB77D1" w:rsidP="006F7552">
      <w:pPr>
        <w:pStyle w:val="Akapitzlist"/>
        <w:numPr>
          <w:ilvl w:val="0"/>
          <w:numId w:val="4"/>
        </w:numPr>
        <w:spacing w:after="0"/>
        <w:ind w:left="426" w:hanging="425"/>
        <w:jc w:val="both"/>
        <w:rPr>
          <w:rFonts w:cs="Calibri"/>
          <w:sz w:val="24"/>
          <w:szCs w:val="24"/>
        </w:rPr>
      </w:pPr>
      <w:r w:rsidRPr="006A18C2">
        <w:rPr>
          <w:sz w:val="24"/>
          <w:szCs w:val="24"/>
        </w:rPr>
        <w:t xml:space="preserve">Projekt </w:t>
      </w:r>
      <w:r w:rsidR="006B2D4F">
        <w:rPr>
          <w:sz w:val="24"/>
          <w:szCs w:val="24"/>
        </w:rPr>
        <w:t>polega</w:t>
      </w:r>
      <w:r w:rsidRPr="006A18C2">
        <w:rPr>
          <w:sz w:val="24"/>
          <w:szCs w:val="24"/>
        </w:rPr>
        <w:t xml:space="preserve"> </w:t>
      </w:r>
      <w:r w:rsidR="006B2D4F">
        <w:rPr>
          <w:sz w:val="24"/>
          <w:szCs w:val="24"/>
        </w:rPr>
        <w:t xml:space="preserve">na </w:t>
      </w:r>
      <w:r w:rsidRPr="006A18C2">
        <w:rPr>
          <w:sz w:val="24"/>
          <w:szCs w:val="24"/>
        </w:rPr>
        <w:t>pomoc</w:t>
      </w:r>
      <w:r w:rsidR="006B2D4F">
        <w:rPr>
          <w:sz w:val="24"/>
          <w:szCs w:val="24"/>
        </w:rPr>
        <w:t>y</w:t>
      </w:r>
      <w:r w:rsidRPr="006A18C2">
        <w:rPr>
          <w:sz w:val="24"/>
          <w:szCs w:val="24"/>
        </w:rPr>
        <w:t xml:space="preserve"> w pozyskaniu środków na </w:t>
      </w:r>
      <w:r w:rsidR="00C05EB2">
        <w:rPr>
          <w:sz w:val="24"/>
          <w:szCs w:val="24"/>
        </w:rPr>
        <w:t>zamówione</w:t>
      </w:r>
      <w:r w:rsidRPr="006A18C2">
        <w:rPr>
          <w:sz w:val="24"/>
          <w:szCs w:val="24"/>
        </w:rPr>
        <w:t xml:space="preserve"> przez MŚP Usług</w:t>
      </w:r>
      <w:r w:rsidR="00897BB9">
        <w:rPr>
          <w:sz w:val="24"/>
          <w:szCs w:val="24"/>
        </w:rPr>
        <w:t>i doradcze</w:t>
      </w:r>
      <w:r w:rsidRPr="006A18C2">
        <w:rPr>
          <w:sz w:val="24"/>
          <w:szCs w:val="24"/>
        </w:rPr>
        <w:t xml:space="preserve">, skutkujące poprawą warunków rozwoju MŚP.    </w:t>
      </w:r>
    </w:p>
    <w:p w:rsidR="00DB77D1" w:rsidRPr="006A18C2" w:rsidRDefault="00DB77D1" w:rsidP="006F7552">
      <w:pPr>
        <w:pStyle w:val="Akapitzlist"/>
        <w:numPr>
          <w:ilvl w:val="0"/>
          <w:numId w:val="4"/>
        </w:numPr>
        <w:spacing w:after="0"/>
        <w:ind w:left="426" w:hanging="425"/>
        <w:jc w:val="both"/>
        <w:rPr>
          <w:rFonts w:cs="Calibri"/>
          <w:sz w:val="24"/>
          <w:szCs w:val="24"/>
        </w:rPr>
      </w:pPr>
      <w:r w:rsidRPr="006A18C2">
        <w:rPr>
          <w:rFonts w:cs="Calibri"/>
          <w:sz w:val="24"/>
          <w:szCs w:val="24"/>
        </w:rPr>
        <w:lastRenderedPageBreak/>
        <w:t xml:space="preserve">Przedmiotem wsparcia w formie Grantu jest Usługa doradcza, której Wykonawcą musi być </w:t>
      </w:r>
      <w:r w:rsidRPr="006A18C2">
        <w:rPr>
          <w:rFonts w:cs="Calibri"/>
          <w:b/>
          <w:sz w:val="24"/>
          <w:szCs w:val="24"/>
        </w:rPr>
        <w:t xml:space="preserve">Instytucja Otoczenia Biznesu (IOB), </w:t>
      </w:r>
      <w:r w:rsidR="00585D7A" w:rsidRPr="006A18C2">
        <w:rPr>
          <w:sz w:val="24"/>
          <w:szCs w:val="24"/>
        </w:rPr>
        <w:t xml:space="preserve">wybrana </w:t>
      </w:r>
      <w:r w:rsidR="00095161">
        <w:rPr>
          <w:sz w:val="24"/>
          <w:szCs w:val="24"/>
        </w:rPr>
        <w:t xml:space="preserve">zgodnie z postanowieniami </w:t>
      </w:r>
      <w:r w:rsidR="009D2201" w:rsidRPr="009D2201">
        <w:rPr>
          <w:rFonts w:cs="Cambria"/>
          <w:bCs/>
          <w:color w:val="000000"/>
          <w:sz w:val="24"/>
          <w:szCs w:val="24"/>
        </w:rPr>
        <w:t>§</w:t>
      </w:r>
      <w:r w:rsidR="009D2201">
        <w:rPr>
          <w:sz w:val="24"/>
          <w:szCs w:val="24"/>
        </w:rPr>
        <w:t xml:space="preserve"> </w:t>
      </w:r>
      <w:r w:rsidR="00095161">
        <w:rPr>
          <w:sz w:val="24"/>
          <w:szCs w:val="24"/>
        </w:rPr>
        <w:t>13</w:t>
      </w:r>
      <w:r w:rsidR="00025455">
        <w:rPr>
          <w:sz w:val="24"/>
          <w:szCs w:val="24"/>
        </w:rPr>
        <w:t xml:space="preserve"> ust. 5</w:t>
      </w:r>
      <w:r w:rsidR="004A4C17">
        <w:rPr>
          <w:sz w:val="24"/>
          <w:szCs w:val="24"/>
        </w:rPr>
        <w:t xml:space="preserve"> niniejszej Procedury.</w:t>
      </w:r>
    </w:p>
    <w:p w:rsidR="00585D7A" w:rsidRPr="006A18C2" w:rsidRDefault="00DB77D1" w:rsidP="006F7552">
      <w:pPr>
        <w:numPr>
          <w:ilvl w:val="0"/>
          <w:numId w:val="4"/>
        </w:numPr>
        <w:spacing w:after="0"/>
        <w:ind w:left="357" w:hanging="357"/>
        <w:contextualSpacing/>
        <w:jc w:val="both"/>
        <w:rPr>
          <w:rFonts w:cs="Calibri"/>
          <w:b/>
          <w:sz w:val="24"/>
          <w:szCs w:val="24"/>
        </w:rPr>
      </w:pPr>
      <w:r w:rsidRPr="006A18C2">
        <w:rPr>
          <w:rFonts w:cs="Calibri"/>
          <w:sz w:val="24"/>
          <w:szCs w:val="24"/>
        </w:rPr>
        <w:t>Wsparcie obejm</w:t>
      </w:r>
      <w:r w:rsidR="00203F19">
        <w:rPr>
          <w:rFonts w:cs="Calibri"/>
          <w:sz w:val="24"/>
          <w:szCs w:val="24"/>
        </w:rPr>
        <w:t>uje U</w:t>
      </w:r>
      <w:r w:rsidRPr="006A18C2">
        <w:rPr>
          <w:rFonts w:cs="Calibri"/>
          <w:sz w:val="24"/>
          <w:szCs w:val="24"/>
        </w:rPr>
        <w:t>sługi</w:t>
      </w:r>
      <w:r w:rsidR="00821D65">
        <w:rPr>
          <w:rFonts w:cs="Calibri"/>
          <w:sz w:val="24"/>
          <w:szCs w:val="24"/>
        </w:rPr>
        <w:t xml:space="preserve"> w zakresie szeroko rozumianego </w:t>
      </w:r>
      <w:r w:rsidR="001A63B1">
        <w:rPr>
          <w:rFonts w:cs="Calibri"/>
          <w:sz w:val="24"/>
          <w:szCs w:val="24"/>
        </w:rPr>
        <w:t>doradztwa</w:t>
      </w:r>
      <w:r w:rsidRPr="006A18C2">
        <w:rPr>
          <w:rFonts w:cs="Calibri"/>
          <w:bCs/>
          <w:sz w:val="24"/>
          <w:szCs w:val="24"/>
        </w:rPr>
        <w:t>, zgodnie ze zdiagnozowanymi potrzebami przedsiębiorstwa</w:t>
      </w:r>
      <w:r w:rsidR="00585D7A" w:rsidRPr="006A18C2">
        <w:rPr>
          <w:rFonts w:cs="Calibri"/>
          <w:sz w:val="24"/>
          <w:szCs w:val="24"/>
        </w:rPr>
        <w:t>.</w:t>
      </w:r>
    </w:p>
    <w:p w:rsidR="00DB77D1" w:rsidRPr="00B41DB2" w:rsidRDefault="00E65FE4" w:rsidP="006F7552">
      <w:pPr>
        <w:numPr>
          <w:ilvl w:val="0"/>
          <w:numId w:val="4"/>
        </w:numPr>
        <w:spacing w:after="0"/>
        <w:ind w:left="357" w:hanging="357"/>
        <w:contextualSpacing/>
        <w:jc w:val="both"/>
        <w:rPr>
          <w:rFonts w:cs="Calibri"/>
          <w:b/>
          <w:sz w:val="24"/>
          <w:szCs w:val="24"/>
        </w:rPr>
      </w:pPr>
      <w:r>
        <w:rPr>
          <w:rFonts w:cs="Calibri"/>
          <w:sz w:val="24"/>
          <w:szCs w:val="24"/>
        </w:rPr>
        <w:t xml:space="preserve">Przedsiębiorca przeprowadza analizę </w:t>
      </w:r>
      <w:r w:rsidR="00585D7A" w:rsidRPr="006A18C2">
        <w:rPr>
          <w:rFonts w:cs="Calibri"/>
          <w:sz w:val="24"/>
          <w:szCs w:val="24"/>
        </w:rPr>
        <w:t>potrzeb wsparcia doradczego</w:t>
      </w:r>
      <w:r>
        <w:rPr>
          <w:rFonts w:cs="Calibri"/>
          <w:sz w:val="24"/>
          <w:szCs w:val="24"/>
        </w:rPr>
        <w:t xml:space="preserve"> i</w:t>
      </w:r>
      <w:r w:rsidR="00585D7A" w:rsidRPr="006A18C2">
        <w:rPr>
          <w:rFonts w:cs="Calibri"/>
          <w:sz w:val="24"/>
          <w:szCs w:val="24"/>
        </w:rPr>
        <w:t xml:space="preserve"> wraz z jej uzasadnieniem p</w:t>
      </w:r>
      <w:r w:rsidR="001F607B">
        <w:rPr>
          <w:rFonts w:cs="Calibri"/>
          <w:sz w:val="24"/>
          <w:szCs w:val="24"/>
        </w:rPr>
        <w:t>rzedstawia</w:t>
      </w:r>
      <w:r w:rsidR="00DE0ED5">
        <w:rPr>
          <w:rFonts w:cs="Calibri"/>
          <w:sz w:val="24"/>
          <w:szCs w:val="24"/>
        </w:rPr>
        <w:t xml:space="preserve"> ją </w:t>
      </w:r>
      <w:proofErr w:type="spellStart"/>
      <w:r w:rsidR="00DE0ED5">
        <w:rPr>
          <w:rFonts w:cs="Calibri"/>
          <w:sz w:val="24"/>
          <w:szCs w:val="24"/>
        </w:rPr>
        <w:t>Grantodawcy</w:t>
      </w:r>
      <w:proofErr w:type="spellEnd"/>
      <w:r>
        <w:rPr>
          <w:rFonts w:cs="Calibri"/>
          <w:sz w:val="24"/>
          <w:szCs w:val="24"/>
        </w:rPr>
        <w:t xml:space="preserve"> we </w:t>
      </w:r>
      <w:r w:rsidR="001F607B" w:rsidRPr="001F607B">
        <w:rPr>
          <w:rFonts w:cs="Calibri"/>
          <w:b/>
          <w:sz w:val="24"/>
          <w:szCs w:val="24"/>
        </w:rPr>
        <w:t>W</w:t>
      </w:r>
      <w:r>
        <w:rPr>
          <w:rFonts w:cs="Calibri"/>
          <w:b/>
          <w:sz w:val="24"/>
          <w:szCs w:val="24"/>
        </w:rPr>
        <w:t>niosku</w:t>
      </w:r>
      <w:r w:rsidR="001F607B" w:rsidRPr="001F607B">
        <w:rPr>
          <w:rFonts w:cs="Calibri"/>
          <w:b/>
          <w:sz w:val="24"/>
          <w:szCs w:val="24"/>
        </w:rPr>
        <w:t xml:space="preserve"> o </w:t>
      </w:r>
      <w:r w:rsidR="00C00667">
        <w:rPr>
          <w:rFonts w:cs="Calibri"/>
          <w:b/>
          <w:sz w:val="24"/>
          <w:szCs w:val="24"/>
        </w:rPr>
        <w:t xml:space="preserve">udzielenie </w:t>
      </w:r>
      <w:r w:rsidR="00203F19">
        <w:rPr>
          <w:rFonts w:cs="Calibri"/>
          <w:b/>
          <w:sz w:val="24"/>
          <w:szCs w:val="24"/>
        </w:rPr>
        <w:t>G</w:t>
      </w:r>
      <w:r w:rsidR="001F607B" w:rsidRPr="001F607B">
        <w:rPr>
          <w:rFonts w:cs="Calibri"/>
          <w:b/>
          <w:sz w:val="24"/>
          <w:szCs w:val="24"/>
        </w:rPr>
        <w:t>rantu</w:t>
      </w:r>
      <w:r w:rsidR="00585D7A" w:rsidRPr="006A18C2">
        <w:rPr>
          <w:rFonts w:cs="Calibri"/>
          <w:sz w:val="24"/>
          <w:szCs w:val="24"/>
        </w:rPr>
        <w:t xml:space="preserve">. </w:t>
      </w:r>
      <w:r w:rsidR="00DE0ED5">
        <w:rPr>
          <w:rFonts w:cs="Calibri"/>
          <w:sz w:val="24"/>
          <w:szCs w:val="24"/>
        </w:rPr>
        <w:t>Analiza</w:t>
      </w:r>
      <w:r w:rsidR="00585D7A" w:rsidRPr="006A18C2">
        <w:rPr>
          <w:rFonts w:cs="Calibri"/>
          <w:sz w:val="24"/>
          <w:szCs w:val="24"/>
        </w:rPr>
        <w:t xml:space="preserve"> będzie oceniana</w:t>
      </w:r>
      <w:r w:rsidR="00203F19">
        <w:rPr>
          <w:rFonts w:cs="Calibri"/>
          <w:sz w:val="24"/>
          <w:szCs w:val="24"/>
        </w:rPr>
        <w:t xml:space="preserve"> na etapie oceny merytorycznej W</w:t>
      </w:r>
      <w:r w:rsidR="00585D7A" w:rsidRPr="006A18C2">
        <w:rPr>
          <w:rFonts w:cs="Calibri"/>
          <w:sz w:val="24"/>
          <w:szCs w:val="24"/>
        </w:rPr>
        <w:t>niosku</w:t>
      </w:r>
      <w:r w:rsidR="001F607B">
        <w:rPr>
          <w:rFonts w:cs="Calibri"/>
          <w:sz w:val="24"/>
          <w:szCs w:val="24"/>
        </w:rPr>
        <w:t>.</w:t>
      </w:r>
      <w:r w:rsidR="00DB77D1" w:rsidRPr="006A18C2">
        <w:rPr>
          <w:rFonts w:cs="Calibri"/>
          <w:bCs/>
          <w:sz w:val="24"/>
          <w:szCs w:val="24"/>
        </w:rPr>
        <w:t xml:space="preserve"> </w:t>
      </w:r>
    </w:p>
    <w:p w:rsidR="00B41DB2" w:rsidRPr="00257133" w:rsidRDefault="00B41DB2" w:rsidP="006F7552">
      <w:pPr>
        <w:numPr>
          <w:ilvl w:val="0"/>
          <w:numId w:val="4"/>
        </w:numPr>
        <w:spacing w:after="0"/>
        <w:jc w:val="both"/>
        <w:rPr>
          <w:rFonts w:cs="Cambria"/>
          <w:bCs/>
          <w:color w:val="000000"/>
          <w:sz w:val="24"/>
          <w:szCs w:val="24"/>
        </w:rPr>
      </w:pPr>
      <w:proofErr w:type="spellStart"/>
      <w:r w:rsidRPr="00C647A6">
        <w:rPr>
          <w:rFonts w:cs="Cambria"/>
          <w:bCs/>
          <w:color w:val="000000"/>
          <w:sz w:val="24"/>
          <w:szCs w:val="24"/>
        </w:rPr>
        <w:t>Grantodawca</w:t>
      </w:r>
      <w:proofErr w:type="spellEnd"/>
      <w:r w:rsidRPr="002C2D95">
        <w:rPr>
          <w:rFonts w:cs="Cambria"/>
          <w:bCs/>
          <w:color w:val="000000"/>
          <w:sz w:val="24"/>
          <w:szCs w:val="24"/>
        </w:rPr>
        <w:t xml:space="preserve"> przewiduje możliwość wsparcia Wnioskodawcy w zakresie przeprowadzenia analizy jego potrzeb, których wynikiem zostać</w:t>
      </w:r>
      <w:r w:rsidRPr="00315490">
        <w:rPr>
          <w:rFonts w:cs="Cambria"/>
          <w:bCs/>
          <w:color w:val="000000"/>
          <w:sz w:val="24"/>
          <w:szCs w:val="24"/>
        </w:rPr>
        <w:t xml:space="preserve"> ma Usługa doradcza</w:t>
      </w:r>
      <w:r w:rsidRPr="00257133">
        <w:rPr>
          <w:rFonts w:cs="Cambria"/>
          <w:bCs/>
          <w:color w:val="000000"/>
          <w:sz w:val="24"/>
          <w:szCs w:val="24"/>
        </w:rPr>
        <w:t>.</w:t>
      </w:r>
    </w:p>
    <w:p w:rsidR="00DB77D1" w:rsidRPr="006A18C2" w:rsidRDefault="00DB77D1" w:rsidP="006F7552">
      <w:pPr>
        <w:numPr>
          <w:ilvl w:val="0"/>
          <w:numId w:val="4"/>
        </w:numPr>
        <w:spacing w:after="160"/>
        <w:ind w:left="426" w:hanging="426"/>
        <w:contextualSpacing/>
        <w:jc w:val="both"/>
        <w:rPr>
          <w:rFonts w:cs="Calibri"/>
          <w:sz w:val="24"/>
          <w:szCs w:val="24"/>
        </w:rPr>
      </w:pPr>
      <w:r w:rsidRPr="006A18C2">
        <w:rPr>
          <w:rFonts w:cs="Calibri"/>
          <w:sz w:val="24"/>
          <w:szCs w:val="24"/>
        </w:rPr>
        <w:t xml:space="preserve">Wsparcie w formie Grantu przekazywane jest </w:t>
      </w:r>
      <w:proofErr w:type="spellStart"/>
      <w:r w:rsidRPr="006A18C2">
        <w:rPr>
          <w:rFonts w:cs="Calibri"/>
          <w:sz w:val="24"/>
          <w:szCs w:val="24"/>
        </w:rPr>
        <w:t>Grantobiorcy</w:t>
      </w:r>
      <w:proofErr w:type="spellEnd"/>
      <w:r w:rsidRPr="006A18C2">
        <w:rPr>
          <w:rFonts w:cs="Calibri"/>
          <w:sz w:val="24"/>
          <w:szCs w:val="24"/>
        </w:rPr>
        <w:t xml:space="preserve"> wyłącznie w formie refundacji faktycznie poniesionych kosztów.</w:t>
      </w:r>
    </w:p>
    <w:p w:rsidR="00F10455" w:rsidRPr="00702973" w:rsidRDefault="00F10455" w:rsidP="006F7552">
      <w:pPr>
        <w:numPr>
          <w:ilvl w:val="0"/>
          <w:numId w:val="4"/>
        </w:numPr>
        <w:spacing w:after="160"/>
        <w:ind w:left="426" w:hanging="426"/>
        <w:contextualSpacing/>
        <w:jc w:val="both"/>
        <w:rPr>
          <w:rFonts w:cs="Calibri"/>
          <w:sz w:val="24"/>
          <w:szCs w:val="24"/>
        </w:rPr>
      </w:pPr>
      <w:r w:rsidRPr="00670C52">
        <w:rPr>
          <w:rFonts w:cs="Calibri"/>
          <w:sz w:val="24"/>
          <w:szCs w:val="24"/>
        </w:rPr>
        <w:t xml:space="preserve">W ramach Działania 1.3. </w:t>
      </w:r>
      <w:r w:rsidR="00CF46A8" w:rsidRPr="00670C52">
        <w:rPr>
          <w:rFonts w:cs="Calibri"/>
          <w:sz w:val="24"/>
          <w:szCs w:val="24"/>
        </w:rPr>
        <w:t>Rozwój przedsiębiorczości Regionalnego Programu Operacyjnego Województwa Dolnośląskiego 2014-2020</w:t>
      </w:r>
      <w:r w:rsidR="00CF46A8" w:rsidRPr="00670C52">
        <w:rPr>
          <w:rFonts w:cs="Calibri"/>
          <w:sz w:val="20"/>
          <w:szCs w:val="20"/>
        </w:rPr>
        <w:t xml:space="preserve"> </w:t>
      </w:r>
      <w:r w:rsidR="000A488B" w:rsidRPr="00670C52">
        <w:rPr>
          <w:rFonts w:cs="Calibri"/>
          <w:sz w:val="24"/>
          <w:szCs w:val="24"/>
        </w:rPr>
        <w:t>Schemat 1.3.C.2 Doradztwo dla MŚP – projekty grantowe IOB</w:t>
      </w:r>
      <w:r w:rsidR="00697272" w:rsidRPr="00670C52">
        <w:rPr>
          <w:rFonts w:cs="Calibri"/>
          <w:sz w:val="24"/>
          <w:szCs w:val="24"/>
        </w:rPr>
        <w:t>,</w:t>
      </w:r>
      <w:r w:rsidR="000A488B" w:rsidRPr="00670C52">
        <w:rPr>
          <w:rFonts w:cs="Calibri"/>
          <w:sz w:val="20"/>
          <w:szCs w:val="20"/>
        </w:rPr>
        <w:t xml:space="preserve"> </w:t>
      </w:r>
      <w:proofErr w:type="spellStart"/>
      <w:r w:rsidRPr="00670C52">
        <w:rPr>
          <w:rFonts w:cs="Calibri"/>
          <w:sz w:val="24"/>
          <w:szCs w:val="24"/>
        </w:rPr>
        <w:t>Grantobiorca</w:t>
      </w:r>
      <w:proofErr w:type="spellEnd"/>
      <w:r w:rsidRPr="00670C52">
        <w:rPr>
          <w:rFonts w:cs="Calibri"/>
          <w:sz w:val="24"/>
          <w:szCs w:val="24"/>
        </w:rPr>
        <w:t xml:space="preserve"> może skorzystać ze wsparcia w postaci Grantu </w:t>
      </w:r>
      <w:r w:rsidR="00CF46A8" w:rsidRPr="00670C52">
        <w:rPr>
          <w:rFonts w:cs="Calibri"/>
          <w:sz w:val="24"/>
          <w:szCs w:val="24"/>
        </w:rPr>
        <w:t>tylko raz, co oznacza, że jedno MŚP może zawrzeć jedną Umowę o udzielenie Grantu na realizację jednej lub kilku Usług doradczych.</w:t>
      </w:r>
    </w:p>
    <w:p w:rsidR="00CF46A8" w:rsidRDefault="00CF46A8" w:rsidP="00CF46A8">
      <w:pPr>
        <w:numPr>
          <w:ilvl w:val="0"/>
          <w:numId w:val="4"/>
        </w:numPr>
        <w:spacing w:after="160"/>
        <w:ind w:left="426" w:hanging="426"/>
        <w:contextualSpacing/>
        <w:jc w:val="both"/>
        <w:rPr>
          <w:rFonts w:cs="Calibri"/>
          <w:sz w:val="24"/>
          <w:szCs w:val="24"/>
        </w:rPr>
      </w:pPr>
      <w:r w:rsidRPr="006A18C2">
        <w:rPr>
          <w:rFonts w:cs="Calibri"/>
          <w:sz w:val="24"/>
          <w:szCs w:val="24"/>
        </w:rPr>
        <w:t xml:space="preserve">Wsparcie udzielone </w:t>
      </w:r>
      <w:proofErr w:type="spellStart"/>
      <w:r w:rsidRPr="006A18C2">
        <w:rPr>
          <w:rFonts w:cs="Calibri"/>
          <w:sz w:val="24"/>
          <w:szCs w:val="24"/>
        </w:rPr>
        <w:t>Grantobiorcy</w:t>
      </w:r>
      <w:proofErr w:type="spellEnd"/>
      <w:r w:rsidRPr="006A18C2">
        <w:rPr>
          <w:rFonts w:cs="Calibri"/>
          <w:sz w:val="24"/>
          <w:szCs w:val="24"/>
        </w:rPr>
        <w:t xml:space="preserve"> w formie Grantu stanowi pomoc </w:t>
      </w:r>
      <w:r w:rsidRPr="00AE7EA7">
        <w:rPr>
          <w:rFonts w:cs="Calibri"/>
          <w:i/>
          <w:sz w:val="24"/>
          <w:szCs w:val="24"/>
        </w:rPr>
        <w:t xml:space="preserve">de </w:t>
      </w:r>
      <w:proofErr w:type="spellStart"/>
      <w:r w:rsidRPr="00AE7EA7">
        <w:rPr>
          <w:rFonts w:cs="Calibri"/>
          <w:i/>
          <w:sz w:val="24"/>
          <w:szCs w:val="24"/>
        </w:rPr>
        <w:t>minimis</w:t>
      </w:r>
      <w:proofErr w:type="spellEnd"/>
      <w:r w:rsidRPr="006A18C2">
        <w:rPr>
          <w:rFonts w:cs="Calibri"/>
          <w:sz w:val="24"/>
          <w:szCs w:val="24"/>
        </w:rPr>
        <w:t>.</w:t>
      </w:r>
    </w:p>
    <w:p w:rsidR="00A506AA" w:rsidRPr="00AB4E3A" w:rsidRDefault="00A506AA" w:rsidP="009E0784">
      <w:pPr>
        <w:spacing w:after="160"/>
        <w:contextualSpacing/>
        <w:jc w:val="both"/>
        <w:rPr>
          <w:b/>
          <w:sz w:val="24"/>
        </w:rPr>
      </w:pPr>
    </w:p>
    <w:p w:rsidR="009D55C4" w:rsidRPr="006A18C2" w:rsidRDefault="009D55C4" w:rsidP="003F1005">
      <w:pPr>
        <w:tabs>
          <w:tab w:val="left" w:pos="4095"/>
          <w:tab w:val="center" w:pos="4749"/>
        </w:tabs>
        <w:spacing w:after="0"/>
        <w:contextualSpacing/>
        <w:jc w:val="center"/>
        <w:rPr>
          <w:rFonts w:cs="Calibri"/>
          <w:b/>
          <w:sz w:val="24"/>
          <w:szCs w:val="24"/>
        </w:rPr>
      </w:pPr>
      <w:r w:rsidRPr="006A18C2">
        <w:rPr>
          <w:rFonts w:cs="Calibri"/>
          <w:b/>
          <w:sz w:val="24"/>
          <w:szCs w:val="24"/>
        </w:rPr>
        <w:t>Rozdział 2</w:t>
      </w:r>
    </w:p>
    <w:p w:rsidR="007F5DAD" w:rsidRPr="007F5DAD" w:rsidRDefault="007F5DAD" w:rsidP="00BD5610">
      <w:pPr>
        <w:spacing w:after="0"/>
        <w:jc w:val="center"/>
        <w:rPr>
          <w:rFonts w:cs="Calibri"/>
          <w:b/>
          <w:sz w:val="24"/>
          <w:szCs w:val="24"/>
        </w:rPr>
      </w:pPr>
      <w:r>
        <w:rPr>
          <w:rFonts w:cs="Calibri"/>
          <w:b/>
          <w:sz w:val="24"/>
          <w:szCs w:val="24"/>
        </w:rPr>
        <w:t>Zasady przyznawania Grantów</w:t>
      </w:r>
    </w:p>
    <w:p w:rsidR="00220496" w:rsidRDefault="00220496" w:rsidP="0090268B">
      <w:pPr>
        <w:spacing w:after="0"/>
        <w:jc w:val="center"/>
        <w:rPr>
          <w:rFonts w:cs="Cambria"/>
          <w:b/>
          <w:bCs/>
          <w:color w:val="000000"/>
          <w:sz w:val="24"/>
          <w:szCs w:val="24"/>
        </w:rPr>
      </w:pPr>
    </w:p>
    <w:p w:rsidR="005176AD" w:rsidRPr="006A18C2" w:rsidRDefault="005176AD" w:rsidP="0090268B">
      <w:pPr>
        <w:spacing w:after="0"/>
        <w:jc w:val="center"/>
        <w:rPr>
          <w:rFonts w:cs="Cambria"/>
          <w:b/>
          <w:bCs/>
          <w:color w:val="000000"/>
          <w:sz w:val="24"/>
          <w:szCs w:val="24"/>
        </w:rPr>
      </w:pPr>
      <w:r w:rsidRPr="006A18C2">
        <w:rPr>
          <w:rFonts w:cs="Cambria"/>
          <w:b/>
          <w:bCs/>
          <w:color w:val="000000"/>
          <w:sz w:val="24"/>
          <w:szCs w:val="24"/>
        </w:rPr>
        <w:t>§ 5</w:t>
      </w:r>
    </w:p>
    <w:p w:rsidR="0090268B" w:rsidRPr="006A18C2" w:rsidRDefault="006C0247" w:rsidP="0090268B">
      <w:pPr>
        <w:spacing w:after="0"/>
        <w:jc w:val="center"/>
        <w:rPr>
          <w:rFonts w:cs="Cambria"/>
          <w:b/>
          <w:bCs/>
          <w:color w:val="000000"/>
          <w:sz w:val="24"/>
          <w:szCs w:val="24"/>
        </w:rPr>
      </w:pPr>
      <w:r w:rsidRPr="006A18C2">
        <w:rPr>
          <w:rFonts w:cs="Cambria"/>
          <w:b/>
          <w:bCs/>
          <w:color w:val="000000"/>
          <w:sz w:val="24"/>
          <w:szCs w:val="24"/>
        </w:rPr>
        <w:t xml:space="preserve">Kryteria wyboru  </w:t>
      </w:r>
      <w:proofErr w:type="spellStart"/>
      <w:r w:rsidRPr="006A18C2">
        <w:rPr>
          <w:rFonts w:cs="Cambria"/>
          <w:b/>
          <w:bCs/>
          <w:color w:val="000000"/>
          <w:sz w:val="24"/>
          <w:szCs w:val="24"/>
        </w:rPr>
        <w:t>Grantobiorców</w:t>
      </w:r>
      <w:proofErr w:type="spellEnd"/>
    </w:p>
    <w:p w:rsidR="0016619E" w:rsidRPr="006A18C2" w:rsidRDefault="0016619E" w:rsidP="006F7552">
      <w:pPr>
        <w:numPr>
          <w:ilvl w:val="0"/>
          <w:numId w:val="27"/>
        </w:numPr>
        <w:spacing w:before="120" w:after="160"/>
        <w:jc w:val="both"/>
        <w:rPr>
          <w:rFonts w:cs="Calibri"/>
          <w:sz w:val="24"/>
          <w:szCs w:val="24"/>
        </w:rPr>
      </w:pPr>
      <w:proofErr w:type="spellStart"/>
      <w:r w:rsidRPr="006A18C2">
        <w:rPr>
          <w:rFonts w:cs="Calibri"/>
          <w:sz w:val="24"/>
          <w:szCs w:val="24"/>
        </w:rPr>
        <w:t>Grantobiorcą</w:t>
      </w:r>
      <w:proofErr w:type="spellEnd"/>
      <w:r w:rsidRPr="006A18C2">
        <w:rPr>
          <w:rFonts w:cs="Calibri"/>
          <w:sz w:val="24"/>
          <w:szCs w:val="24"/>
        </w:rPr>
        <w:t xml:space="preserve"> może być MŚP, który jednocześnie spełnia następujące warunki:</w:t>
      </w:r>
    </w:p>
    <w:p w:rsidR="0016619E" w:rsidRPr="005010EB" w:rsidRDefault="005010EB" w:rsidP="005010EB">
      <w:pPr>
        <w:pStyle w:val="Akapitzlist"/>
        <w:autoSpaceDE w:val="0"/>
        <w:autoSpaceDN w:val="0"/>
        <w:adjustRightInd w:val="0"/>
        <w:spacing w:after="0" w:line="360" w:lineRule="auto"/>
        <w:jc w:val="both"/>
        <w:rPr>
          <w:rFonts w:cs="Calibri"/>
          <w:color w:val="000000"/>
          <w:sz w:val="24"/>
          <w:szCs w:val="24"/>
        </w:rPr>
      </w:pPr>
      <w:r>
        <w:rPr>
          <w:rFonts w:cs="Calibri"/>
          <w:color w:val="000000"/>
          <w:sz w:val="24"/>
          <w:szCs w:val="24"/>
        </w:rPr>
        <w:t xml:space="preserve">a) </w:t>
      </w:r>
      <w:r w:rsidRPr="00B70B0F">
        <w:rPr>
          <w:rFonts w:cs="Calibri"/>
          <w:color w:val="000000"/>
          <w:sz w:val="24"/>
          <w:szCs w:val="24"/>
        </w:rPr>
        <w:t xml:space="preserve">posiada co najmniej </w:t>
      </w:r>
      <w:proofErr w:type="spellStart"/>
      <w:r w:rsidRPr="00B70B0F">
        <w:rPr>
          <w:rFonts w:cs="Calibri"/>
          <w:color w:val="000000"/>
          <w:sz w:val="24"/>
          <w:szCs w:val="24"/>
        </w:rPr>
        <w:t>zakład</w:t>
      </w:r>
      <w:proofErr w:type="spellEnd"/>
      <w:r w:rsidRPr="00B70B0F">
        <w:rPr>
          <w:rFonts w:cs="Calibri"/>
          <w:color w:val="000000"/>
          <w:sz w:val="24"/>
          <w:szCs w:val="24"/>
        </w:rPr>
        <w:t xml:space="preserve"> lub oddział na terenie </w:t>
      </w:r>
      <w:r w:rsidRPr="00B70B0F">
        <w:rPr>
          <w:rFonts w:cs="Calibri"/>
          <w:b/>
          <w:bCs/>
          <w:color w:val="000000"/>
          <w:sz w:val="24"/>
          <w:szCs w:val="24"/>
        </w:rPr>
        <w:t xml:space="preserve">OSI </w:t>
      </w:r>
      <w:r w:rsidRPr="00B70B0F">
        <w:rPr>
          <w:rFonts w:cs="Calibri"/>
          <w:color w:val="000000"/>
          <w:sz w:val="24"/>
          <w:szCs w:val="24"/>
        </w:rPr>
        <w:t xml:space="preserve">obejmującego </w:t>
      </w:r>
      <w:r w:rsidRPr="00B70B0F">
        <w:rPr>
          <w:rFonts w:cs="Calibri"/>
          <w:b/>
          <w:bCs/>
          <w:color w:val="000000"/>
          <w:sz w:val="24"/>
          <w:szCs w:val="24"/>
        </w:rPr>
        <w:t xml:space="preserve">Obszar Ziemi </w:t>
      </w:r>
      <w:proofErr w:type="spellStart"/>
      <w:r w:rsidRPr="00B70B0F">
        <w:rPr>
          <w:rFonts w:cs="Calibri"/>
          <w:b/>
          <w:bCs/>
          <w:color w:val="000000"/>
          <w:sz w:val="24"/>
          <w:szCs w:val="24"/>
        </w:rPr>
        <w:t>Dzierżoniowsko-Kłodzko-Ząbkowickiej</w:t>
      </w:r>
      <w:proofErr w:type="spellEnd"/>
      <w:r w:rsidRPr="00B70B0F">
        <w:rPr>
          <w:rFonts w:cs="Calibri"/>
          <w:b/>
          <w:bCs/>
          <w:color w:val="000000"/>
          <w:sz w:val="24"/>
          <w:szCs w:val="24"/>
        </w:rPr>
        <w:t xml:space="preserve"> (ZKD)</w:t>
      </w:r>
      <w:r w:rsidRPr="00B70B0F">
        <w:rPr>
          <w:rFonts w:cs="Calibri"/>
          <w:color w:val="000000"/>
          <w:sz w:val="24"/>
          <w:szCs w:val="24"/>
        </w:rPr>
        <w:t xml:space="preserve">, w którego skład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 lub do dnia podpisania Umowy o udzielenie Grantu posiadać będzie </w:t>
      </w:r>
      <w:proofErr w:type="spellStart"/>
      <w:r w:rsidRPr="00B70B0F">
        <w:rPr>
          <w:rFonts w:cs="Calibri"/>
          <w:color w:val="000000"/>
          <w:sz w:val="24"/>
          <w:szCs w:val="24"/>
        </w:rPr>
        <w:t>zakład</w:t>
      </w:r>
      <w:proofErr w:type="spellEnd"/>
      <w:r w:rsidRPr="00B70B0F">
        <w:rPr>
          <w:rFonts w:cs="Calibri"/>
          <w:color w:val="000000"/>
          <w:sz w:val="24"/>
          <w:szCs w:val="24"/>
        </w:rPr>
        <w:t xml:space="preserve"> lub oddział na ww. terenie, </w:t>
      </w:r>
    </w:p>
    <w:p w:rsidR="0016619E" w:rsidRPr="004D5AE1" w:rsidRDefault="005010EB" w:rsidP="005010EB">
      <w:pPr>
        <w:pStyle w:val="Akapitzlist"/>
        <w:spacing w:after="160"/>
        <w:ind w:left="786"/>
        <w:jc w:val="both"/>
        <w:rPr>
          <w:rFonts w:cs="Calibri"/>
          <w:sz w:val="24"/>
          <w:szCs w:val="24"/>
        </w:rPr>
      </w:pPr>
      <w:r>
        <w:rPr>
          <w:rFonts w:cs="Calibri"/>
          <w:sz w:val="24"/>
          <w:szCs w:val="24"/>
        </w:rPr>
        <w:lastRenderedPageBreak/>
        <w:t xml:space="preserve">b) </w:t>
      </w:r>
      <w:r w:rsidR="0016619E" w:rsidRPr="004D5AE1">
        <w:rPr>
          <w:rFonts w:cs="Calibri"/>
          <w:sz w:val="24"/>
          <w:szCs w:val="24"/>
        </w:rPr>
        <w:t>nie został wykluczony z możliwości otrzymania środków przeznaczonych na realizację programów finansowanych z udziałem środków europejskich na podstawie art. 207</w:t>
      </w:r>
      <w:r w:rsidR="001A63B1">
        <w:rPr>
          <w:rFonts w:cs="Calibri"/>
          <w:sz w:val="24"/>
          <w:szCs w:val="24"/>
        </w:rPr>
        <w:t xml:space="preserve"> ustawy</w:t>
      </w:r>
      <w:r w:rsidR="0016619E" w:rsidRPr="004D5AE1">
        <w:rPr>
          <w:rFonts w:cs="Calibri"/>
          <w:sz w:val="24"/>
          <w:szCs w:val="24"/>
        </w:rPr>
        <w:t xml:space="preserve"> o finansach publicznych,</w:t>
      </w:r>
    </w:p>
    <w:p w:rsidR="0016619E" w:rsidRPr="006A18C2" w:rsidRDefault="005010EB" w:rsidP="005010EB">
      <w:pPr>
        <w:pStyle w:val="Akapitzlist"/>
        <w:spacing w:after="160"/>
        <w:ind w:left="709"/>
        <w:jc w:val="both"/>
        <w:rPr>
          <w:rFonts w:cs="Calibri"/>
          <w:sz w:val="24"/>
          <w:szCs w:val="24"/>
        </w:rPr>
      </w:pPr>
      <w:r>
        <w:rPr>
          <w:rFonts w:cs="Calibri"/>
          <w:sz w:val="24"/>
          <w:szCs w:val="24"/>
        </w:rPr>
        <w:t xml:space="preserve">c) </w:t>
      </w:r>
      <w:r w:rsidR="0016619E" w:rsidRPr="006A18C2">
        <w:rPr>
          <w:rFonts w:cs="Calibri"/>
          <w:sz w:val="24"/>
          <w:szCs w:val="24"/>
        </w:rPr>
        <w:t>nie ciąży na nim obowiązek zwrotu pomocy wynikający z decyzji KE uznającej pomoc za niezgodną z prawem oraz ze wspólnym rynkiem w rozumieniu art. 107 TFUE (Traktatu o funkcjonowaniu Unii Europejskiej),</w:t>
      </w:r>
    </w:p>
    <w:p w:rsidR="0016619E" w:rsidRPr="006A18C2" w:rsidRDefault="005010EB" w:rsidP="005010EB">
      <w:pPr>
        <w:pStyle w:val="Akapitzlist"/>
        <w:spacing w:after="160"/>
        <w:ind w:left="786"/>
        <w:jc w:val="both"/>
        <w:rPr>
          <w:rFonts w:cs="Calibri"/>
          <w:sz w:val="24"/>
          <w:szCs w:val="24"/>
        </w:rPr>
      </w:pPr>
      <w:r>
        <w:rPr>
          <w:rFonts w:cs="Calibri"/>
          <w:sz w:val="24"/>
          <w:szCs w:val="24"/>
        </w:rPr>
        <w:t xml:space="preserve">d) </w:t>
      </w:r>
      <w:r w:rsidR="0016619E" w:rsidRPr="006A18C2">
        <w:rPr>
          <w:rFonts w:cs="Calibri"/>
          <w:sz w:val="24"/>
          <w:szCs w:val="24"/>
        </w:rPr>
        <w:t>nie był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870407" w:rsidRDefault="005010EB" w:rsidP="005010EB">
      <w:pPr>
        <w:pStyle w:val="Akapitzlist"/>
        <w:spacing w:after="160"/>
        <w:ind w:left="786"/>
        <w:jc w:val="both"/>
        <w:rPr>
          <w:rFonts w:cs="Calibri"/>
          <w:sz w:val="24"/>
          <w:szCs w:val="24"/>
        </w:rPr>
      </w:pPr>
      <w:r>
        <w:rPr>
          <w:rFonts w:cs="Calibri"/>
          <w:sz w:val="24"/>
          <w:szCs w:val="24"/>
        </w:rPr>
        <w:t xml:space="preserve">e) </w:t>
      </w:r>
      <w:r w:rsidR="0016619E" w:rsidRPr="006A18C2">
        <w:rPr>
          <w:rFonts w:cs="Calibri"/>
          <w:sz w:val="24"/>
          <w:szCs w:val="24"/>
        </w:rPr>
        <w:t>nie był karany na podstawie art. 9 ust. 1 pkt. 2a ustawy z dnia 28 października 2002 r. o odpowiedzialności podmiotów zbiorowych za czyny zabronione pod groźbą kary (tj. Dz. U. 2016 r. poz. 1541)</w:t>
      </w:r>
      <w:r w:rsidR="00870407">
        <w:rPr>
          <w:rFonts w:cs="Calibri"/>
          <w:sz w:val="24"/>
          <w:szCs w:val="24"/>
        </w:rPr>
        <w:t>,</w:t>
      </w:r>
    </w:p>
    <w:p w:rsidR="00477A68" w:rsidRPr="00670C52" w:rsidRDefault="005010EB" w:rsidP="005010EB">
      <w:pPr>
        <w:pStyle w:val="Akapitzlist"/>
        <w:spacing w:after="160"/>
        <w:ind w:left="786"/>
        <w:jc w:val="both"/>
        <w:rPr>
          <w:rFonts w:cs="Calibri"/>
          <w:sz w:val="24"/>
          <w:szCs w:val="24"/>
        </w:rPr>
      </w:pPr>
      <w:r>
        <w:rPr>
          <w:rFonts w:cs="Calibri"/>
          <w:sz w:val="24"/>
          <w:szCs w:val="24"/>
        </w:rPr>
        <w:t xml:space="preserve">f) </w:t>
      </w:r>
      <w:r w:rsidR="00870407" w:rsidRPr="00670C52">
        <w:rPr>
          <w:rFonts w:cs="Calibri"/>
          <w:sz w:val="24"/>
          <w:szCs w:val="24"/>
        </w:rPr>
        <w:t>nie otrzymał wsparcia w p</w:t>
      </w:r>
      <w:r w:rsidR="005E1A8A" w:rsidRPr="00670C52">
        <w:rPr>
          <w:rFonts w:cs="Calibri"/>
          <w:sz w:val="24"/>
          <w:szCs w:val="24"/>
        </w:rPr>
        <w:t>ostaci Grantu ani nie podpisał U</w:t>
      </w:r>
      <w:r w:rsidR="00870407" w:rsidRPr="00670C52">
        <w:rPr>
          <w:rFonts w:cs="Calibri"/>
          <w:sz w:val="24"/>
          <w:szCs w:val="24"/>
        </w:rPr>
        <w:t>mowy o udzielenie Grantu z inną instytucją upoważnioną do ich udzielania w ramach Działania 1.3. Rozwój przedsiębiorczości Regionalnego Programu Operacyjnego Województwa Dolnośląskiego 2014-2020</w:t>
      </w:r>
      <w:r w:rsidR="009E0784" w:rsidRPr="00670C52">
        <w:rPr>
          <w:rFonts w:cs="Calibri"/>
          <w:sz w:val="24"/>
          <w:szCs w:val="24"/>
        </w:rPr>
        <w:t xml:space="preserve"> Schemat 1.3.C.2 Doradztwo dla MŚP – projekty grantowe IOB.</w:t>
      </w:r>
    </w:p>
    <w:p w:rsidR="00477A68" w:rsidRDefault="00477A68" w:rsidP="00220496">
      <w:pPr>
        <w:pStyle w:val="Akapitzlist"/>
        <w:spacing w:after="160"/>
        <w:ind w:left="0"/>
        <w:jc w:val="both"/>
        <w:rPr>
          <w:rFonts w:cs="Calibri"/>
          <w:sz w:val="24"/>
          <w:szCs w:val="24"/>
        </w:rPr>
      </w:pPr>
    </w:p>
    <w:p w:rsidR="004875BE" w:rsidRPr="00477A68" w:rsidRDefault="00220496" w:rsidP="00220496">
      <w:pPr>
        <w:pStyle w:val="Akapitzlist"/>
        <w:spacing w:after="160"/>
        <w:ind w:left="426"/>
        <w:rPr>
          <w:rFonts w:cs="Calibri"/>
          <w:sz w:val="24"/>
          <w:szCs w:val="24"/>
        </w:rPr>
      </w:pPr>
      <w:r>
        <w:rPr>
          <w:rFonts w:cs="Cambria"/>
          <w:b/>
          <w:bCs/>
          <w:color w:val="000000"/>
          <w:sz w:val="24"/>
          <w:szCs w:val="24"/>
        </w:rPr>
        <w:t xml:space="preserve">                                                                         </w:t>
      </w:r>
      <w:r w:rsidR="004875BE" w:rsidRPr="00477A68">
        <w:rPr>
          <w:rFonts w:cs="Cambria"/>
          <w:b/>
          <w:bCs/>
          <w:color w:val="000000"/>
          <w:sz w:val="24"/>
          <w:szCs w:val="24"/>
        </w:rPr>
        <w:t>§ 6</w:t>
      </w:r>
    </w:p>
    <w:p w:rsidR="004875BE" w:rsidRDefault="00BF28C8" w:rsidP="00220496">
      <w:pPr>
        <w:spacing w:after="0"/>
        <w:jc w:val="center"/>
        <w:rPr>
          <w:rFonts w:cs="Calibri"/>
          <w:b/>
          <w:sz w:val="24"/>
          <w:szCs w:val="24"/>
        </w:rPr>
      </w:pPr>
      <w:r>
        <w:rPr>
          <w:rFonts w:cs="Calibri"/>
          <w:b/>
          <w:sz w:val="24"/>
          <w:szCs w:val="24"/>
        </w:rPr>
        <w:t>Nabór W</w:t>
      </w:r>
      <w:r w:rsidR="004875BE" w:rsidRPr="006A18C2">
        <w:rPr>
          <w:rFonts w:cs="Calibri"/>
          <w:b/>
          <w:sz w:val="24"/>
          <w:szCs w:val="24"/>
        </w:rPr>
        <w:t>niosków</w:t>
      </w:r>
    </w:p>
    <w:p w:rsidR="001E17B3" w:rsidRPr="006A18C2" w:rsidRDefault="001E17B3" w:rsidP="004875BE">
      <w:pPr>
        <w:spacing w:after="0"/>
        <w:jc w:val="center"/>
        <w:rPr>
          <w:rFonts w:cs="Calibri"/>
          <w:b/>
          <w:sz w:val="24"/>
          <w:szCs w:val="24"/>
        </w:rPr>
      </w:pPr>
    </w:p>
    <w:p w:rsidR="000D081D" w:rsidRPr="000D081D" w:rsidRDefault="000D081D" w:rsidP="006F7552">
      <w:pPr>
        <w:numPr>
          <w:ilvl w:val="0"/>
          <w:numId w:val="30"/>
        </w:numPr>
        <w:spacing w:after="160"/>
        <w:contextualSpacing/>
        <w:jc w:val="both"/>
        <w:rPr>
          <w:rFonts w:cs="Calibri"/>
          <w:sz w:val="24"/>
          <w:szCs w:val="24"/>
        </w:rPr>
      </w:pPr>
      <w:r w:rsidRPr="006A18C2">
        <w:rPr>
          <w:rFonts w:cs="Calibri"/>
          <w:sz w:val="24"/>
          <w:szCs w:val="24"/>
        </w:rPr>
        <w:t xml:space="preserve">Nabór prowadzony będzie z zachowaniem bezstronności i przejrzystości zastosowanych procedur w oparciu o złożone Wnioski o </w:t>
      </w:r>
      <w:r w:rsidR="006312D2">
        <w:rPr>
          <w:rFonts w:cs="Calibri"/>
          <w:sz w:val="24"/>
          <w:szCs w:val="24"/>
        </w:rPr>
        <w:t>udzielenie</w:t>
      </w:r>
      <w:r w:rsidRPr="006A18C2">
        <w:rPr>
          <w:rFonts w:cs="Calibri"/>
          <w:sz w:val="24"/>
          <w:szCs w:val="24"/>
        </w:rPr>
        <w:t xml:space="preserve"> Grantu wraz z wymaganymi dokumentami, o których mowa w § 8 ust. 4.</w:t>
      </w:r>
    </w:p>
    <w:p w:rsidR="004875BE" w:rsidRPr="006A18C2" w:rsidRDefault="00BF28C8" w:rsidP="006F7552">
      <w:pPr>
        <w:numPr>
          <w:ilvl w:val="0"/>
          <w:numId w:val="30"/>
        </w:numPr>
        <w:spacing w:after="0"/>
        <w:jc w:val="both"/>
        <w:rPr>
          <w:rFonts w:cs="Cambria"/>
          <w:bCs/>
          <w:color w:val="000000"/>
          <w:sz w:val="24"/>
          <w:szCs w:val="24"/>
        </w:rPr>
      </w:pPr>
      <w:r>
        <w:rPr>
          <w:rFonts w:cs="Cambria"/>
          <w:bCs/>
          <w:color w:val="000000"/>
          <w:sz w:val="24"/>
          <w:szCs w:val="24"/>
        </w:rPr>
        <w:t>Nabór W</w:t>
      </w:r>
      <w:r w:rsidR="004875BE" w:rsidRPr="006A18C2">
        <w:rPr>
          <w:rFonts w:cs="Cambria"/>
          <w:bCs/>
          <w:color w:val="000000"/>
          <w:sz w:val="24"/>
          <w:szCs w:val="24"/>
        </w:rPr>
        <w:t xml:space="preserve">niosków </w:t>
      </w:r>
      <w:r>
        <w:rPr>
          <w:rFonts w:cs="Cambria"/>
          <w:bCs/>
          <w:color w:val="000000"/>
          <w:sz w:val="24"/>
          <w:szCs w:val="24"/>
        </w:rPr>
        <w:t xml:space="preserve">o </w:t>
      </w:r>
      <w:r w:rsidR="00C00667">
        <w:rPr>
          <w:rFonts w:cs="Cambria"/>
          <w:bCs/>
          <w:color w:val="000000"/>
          <w:sz w:val="24"/>
          <w:szCs w:val="24"/>
        </w:rPr>
        <w:t xml:space="preserve">udzielenie </w:t>
      </w:r>
      <w:r>
        <w:rPr>
          <w:rFonts w:cs="Cambria"/>
          <w:bCs/>
          <w:color w:val="000000"/>
          <w:sz w:val="24"/>
          <w:szCs w:val="24"/>
        </w:rPr>
        <w:t>G</w:t>
      </w:r>
      <w:r w:rsidR="004875BE" w:rsidRPr="006A18C2">
        <w:rPr>
          <w:rFonts w:cs="Cambria"/>
          <w:bCs/>
          <w:color w:val="000000"/>
          <w:sz w:val="24"/>
          <w:szCs w:val="24"/>
        </w:rPr>
        <w:t xml:space="preserve">rantu prowadzony będzie cyklicznie, </w:t>
      </w:r>
      <w:r w:rsidR="004875BE" w:rsidRPr="00AB4E3A">
        <w:rPr>
          <w:sz w:val="24"/>
        </w:rPr>
        <w:t>każdorazowo</w:t>
      </w:r>
      <w:r w:rsidR="006B2D4F">
        <w:rPr>
          <w:rFonts w:cs="Cambria"/>
          <w:bCs/>
          <w:color w:val="000000"/>
          <w:sz w:val="24"/>
          <w:szCs w:val="24"/>
        </w:rPr>
        <w:t xml:space="preserve"> z </w:t>
      </w:r>
      <w:r w:rsidR="006B2D4F" w:rsidRPr="00AB4E3A">
        <w:rPr>
          <w:sz w:val="24"/>
        </w:rPr>
        <w:t>podaniem alokacji środków przeznaczonej do rozdysponowania w danym Naborze</w:t>
      </w:r>
      <w:r w:rsidR="000B3918" w:rsidRPr="00670C52">
        <w:rPr>
          <w:rFonts w:cs="Cambria"/>
          <w:bCs/>
          <w:sz w:val="24"/>
          <w:szCs w:val="24"/>
        </w:rPr>
        <w:t xml:space="preserve"> wraz z określeniem sposobu </w:t>
      </w:r>
      <w:r w:rsidR="00480D55" w:rsidRPr="00670C52">
        <w:rPr>
          <w:rFonts w:cs="Cambria"/>
          <w:bCs/>
          <w:sz w:val="24"/>
          <w:szCs w:val="24"/>
        </w:rPr>
        <w:t>i</w:t>
      </w:r>
      <w:r w:rsidR="000B3918" w:rsidRPr="00670C52">
        <w:rPr>
          <w:rFonts w:cs="Cambria"/>
          <w:bCs/>
          <w:sz w:val="24"/>
          <w:szCs w:val="24"/>
        </w:rPr>
        <w:t xml:space="preserve"> formuły składania Wniosków</w:t>
      </w:r>
      <w:r w:rsidR="00480D55" w:rsidRPr="00670C52">
        <w:rPr>
          <w:rFonts w:cs="Cambria"/>
          <w:bCs/>
          <w:sz w:val="24"/>
          <w:szCs w:val="24"/>
        </w:rPr>
        <w:t xml:space="preserve"> oraz </w:t>
      </w:r>
      <w:r w:rsidR="00E2721B" w:rsidRPr="00670C52">
        <w:rPr>
          <w:rFonts w:cs="Cambria"/>
          <w:bCs/>
          <w:sz w:val="24"/>
          <w:szCs w:val="24"/>
        </w:rPr>
        <w:t>terminem</w:t>
      </w:r>
      <w:r w:rsidR="00480D55" w:rsidRPr="00670C52">
        <w:rPr>
          <w:rFonts w:cs="Cambria"/>
          <w:bCs/>
          <w:sz w:val="24"/>
          <w:szCs w:val="24"/>
        </w:rPr>
        <w:t xml:space="preserve"> jego obowiązywania</w:t>
      </w:r>
      <w:r w:rsidR="006B2D4F" w:rsidRPr="00670C52">
        <w:rPr>
          <w:rFonts w:cs="Cambria"/>
          <w:bCs/>
          <w:sz w:val="24"/>
          <w:szCs w:val="24"/>
        </w:rPr>
        <w:t>.</w:t>
      </w:r>
      <w:r w:rsidR="00FC4E99" w:rsidRPr="00670C52">
        <w:rPr>
          <w:rFonts w:cs="Cambria"/>
          <w:bCs/>
          <w:sz w:val="24"/>
          <w:szCs w:val="24"/>
        </w:rPr>
        <w:t xml:space="preserve"> </w:t>
      </w:r>
      <w:proofErr w:type="spellStart"/>
      <w:r w:rsidR="00FC4E99" w:rsidRPr="00670C52">
        <w:rPr>
          <w:rFonts w:cs="Cambria"/>
          <w:bCs/>
          <w:sz w:val="24"/>
          <w:szCs w:val="24"/>
        </w:rPr>
        <w:t>Grantodawca</w:t>
      </w:r>
      <w:proofErr w:type="spellEnd"/>
      <w:r w:rsidR="00FC4E99" w:rsidRPr="00670C52">
        <w:rPr>
          <w:rFonts w:cs="Cambria"/>
          <w:bCs/>
          <w:sz w:val="24"/>
          <w:szCs w:val="24"/>
        </w:rPr>
        <w:t xml:space="preserve"> zastrzega możliwość </w:t>
      </w:r>
      <w:r w:rsidR="00FA64DF" w:rsidRPr="00670C52">
        <w:rPr>
          <w:rFonts w:cs="Cambria"/>
          <w:bCs/>
          <w:sz w:val="24"/>
          <w:szCs w:val="24"/>
        </w:rPr>
        <w:t>wymogu</w:t>
      </w:r>
      <w:r w:rsidR="009E0784" w:rsidRPr="00670C52">
        <w:rPr>
          <w:rFonts w:cs="Cambria"/>
          <w:bCs/>
          <w:sz w:val="24"/>
          <w:szCs w:val="24"/>
        </w:rPr>
        <w:t xml:space="preserve"> </w:t>
      </w:r>
      <w:r w:rsidR="002C3CE8" w:rsidRPr="00670C52">
        <w:rPr>
          <w:rFonts w:cs="Cambria"/>
          <w:bCs/>
          <w:sz w:val="24"/>
          <w:szCs w:val="24"/>
        </w:rPr>
        <w:t>rejestrowania</w:t>
      </w:r>
      <w:r w:rsidR="00E0679A" w:rsidRPr="00670C52">
        <w:rPr>
          <w:rFonts w:cs="Cambria"/>
          <w:bCs/>
          <w:sz w:val="24"/>
          <w:szCs w:val="24"/>
        </w:rPr>
        <w:t xml:space="preserve"> W</w:t>
      </w:r>
      <w:r w:rsidR="002F75CC" w:rsidRPr="00670C52">
        <w:rPr>
          <w:rFonts w:cs="Cambria"/>
          <w:bCs/>
          <w:sz w:val="24"/>
          <w:szCs w:val="24"/>
        </w:rPr>
        <w:t xml:space="preserve">niosków </w:t>
      </w:r>
      <w:r w:rsidR="00E0679A" w:rsidRPr="00670C52">
        <w:rPr>
          <w:rFonts w:cs="Cambria"/>
          <w:bCs/>
          <w:sz w:val="24"/>
          <w:szCs w:val="24"/>
        </w:rPr>
        <w:t xml:space="preserve">przez Wnioskodawców </w:t>
      </w:r>
      <w:r w:rsidR="002F75CC" w:rsidRPr="00670C52">
        <w:rPr>
          <w:rFonts w:cs="Cambria"/>
          <w:bCs/>
          <w:sz w:val="24"/>
          <w:szCs w:val="24"/>
        </w:rPr>
        <w:t xml:space="preserve">poprzez elektroniczny formularz rejestracyjny udostępniony na stronach </w:t>
      </w:r>
      <w:proofErr w:type="spellStart"/>
      <w:r w:rsidR="002F75CC" w:rsidRPr="00670C52">
        <w:rPr>
          <w:rFonts w:cs="Cambria"/>
          <w:bCs/>
          <w:sz w:val="24"/>
          <w:szCs w:val="24"/>
        </w:rPr>
        <w:t>Grantodawcy</w:t>
      </w:r>
      <w:proofErr w:type="spellEnd"/>
      <w:r w:rsidR="002F75CC" w:rsidRPr="00670C52">
        <w:rPr>
          <w:rFonts w:cs="Cambria"/>
          <w:bCs/>
          <w:sz w:val="24"/>
          <w:szCs w:val="24"/>
        </w:rPr>
        <w:t xml:space="preserve"> i jego Partnerów</w:t>
      </w:r>
      <w:r w:rsidR="00FA64DF" w:rsidRPr="00670C52">
        <w:rPr>
          <w:rFonts w:cs="Cambria"/>
          <w:bCs/>
          <w:sz w:val="24"/>
          <w:szCs w:val="24"/>
        </w:rPr>
        <w:t xml:space="preserve">, a następnie złożenie </w:t>
      </w:r>
      <w:r w:rsidR="00E0679A" w:rsidRPr="00670C52">
        <w:rPr>
          <w:rFonts w:cs="Cambria"/>
          <w:bCs/>
          <w:sz w:val="24"/>
          <w:szCs w:val="24"/>
        </w:rPr>
        <w:t>W</w:t>
      </w:r>
      <w:r w:rsidR="00FA64DF" w:rsidRPr="00670C52">
        <w:rPr>
          <w:rFonts w:cs="Cambria"/>
          <w:bCs/>
          <w:sz w:val="24"/>
          <w:szCs w:val="24"/>
        </w:rPr>
        <w:t>niosku w formie papierowej wraz z wszystkimi wymaganymi załącznikami</w:t>
      </w:r>
      <w:r w:rsidR="00FA64DF" w:rsidRPr="00AB4E3A">
        <w:rPr>
          <w:sz w:val="24"/>
        </w:rPr>
        <w:t>.</w:t>
      </w:r>
    </w:p>
    <w:p w:rsidR="00C03F94" w:rsidRPr="00C03F94" w:rsidRDefault="00BF28C8" w:rsidP="006F7552">
      <w:pPr>
        <w:numPr>
          <w:ilvl w:val="0"/>
          <w:numId w:val="30"/>
        </w:numPr>
        <w:spacing w:after="0"/>
        <w:jc w:val="both"/>
        <w:rPr>
          <w:rFonts w:cs="Cambria"/>
          <w:bCs/>
          <w:color w:val="000000"/>
          <w:sz w:val="24"/>
          <w:szCs w:val="24"/>
        </w:rPr>
      </w:pPr>
      <w:r>
        <w:rPr>
          <w:rFonts w:cs="Cambria"/>
          <w:bCs/>
          <w:color w:val="000000"/>
          <w:sz w:val="24"/>
          <w:szCs w:val="24"/>
        </w:rPr>
        <w:t>Nabór ogłaszany będzie przez Lidera P</w:t>
      </w:r>
      <w:r w:rsidR="004875BE" w:rsidRPr="006A18C2">
        <w:rPr>
          <w:rFonts w:cs="Cambria"/>
          <w:bCs/>
          <w:color w:val="000000"/>
          <w:sz w:val="24"/>
          <w:szCs w:val="24"/>
        </w:rPr>
        <w:t>rojektu/</w:t>
      </w:r>
      <w:proofErr w:type="spellStart"/>
      <w:r w:rsidR="004875BE" w:rsidRPr="006A18C2">
        <w:rPr>
          <w:rFonts w:cs="Cambria"/>
          <w:bCs/>
          <w:color w:val="000000"/>
          <w:sz w:val="24"/>
          <w:szCs w:val="24"/>
        </w:rPr>
        <w:t>Grantodawcę</w:t>
      </w:r>
      <w:proofErr w:type="spellEnd"/>
      <w:r w:rsidR="004875BE" w:rsidRPr="006A18C2">
        <w:rPr>
          <w:rFonts w:cs="Cambria"/>
          <w:bCs/>
          <w:color w:val="000000"/>
          <w:sz w:val="24"/>
          <w:szCs w:val="24"/>
        </w:rPr>
        <w:t xml:space="preserve"> w porozumieniu </w:t>
      </w:r>
      <w:r>
        <w:rPr>
          <w:rFonts w:cs="Cambria"/>
          <w:bCs/>
          <w:color w:val="000000"/>
          <w:sz w:val="24"/>
          <w:szCs w:val="24"/>
        </w:rPr>
        <w:br/>
      </w:r>
      <w:r w:rsidR="004875BE" w:rsidRPr="006A18C2">
        <w:rPr>
          <w:rFonts w:cs="Cambria"/>
          <w:bCs/>
          <w:color w:val="000000"/>
          <w:sz w:val="24"/>
          <w:szCs w:val="24"/>
        </w:rPr>
        <w:t xml:space="preserve">z Partnerami </w:t>
      </w:r>
      <w:proofErr w:type="spellStart"/>
      <w:r w:rsidR="004875BE" w:rsidRPr="006A18C2">
        <w:rPr>
          <w:rFonts w:cs="Cambria"/>
          <w:bCs/>
          <w:color w:val="000000"/>
          <w:sz w:val="24"/>
          <w:szCs w:val="24"/>
        </w:rPr>
        <w:t>Grantodawcy</w:t>
      </w:r>
      <w:proofErr w:type="spellEnd"/>
      <w:r>
        <w:rPr>
          <w:rFonts w:cs="Cambria"/>
          <w:bCs/>
          <w:color w:val="000000"/>
          <w:sz w:val="24"/>
          <w:szCs w:val="24"/>
        </w:rPr>
        <w:t>.</w:t>
      </w:r>
    </w:p>
    <w:p w:rsidR="004875BE" w:rsidRDefault="00BF28C8" w:rsidP="006F7552">
      <w:pPr>
        <w:numPr>
          <w:ilvl w:val="0"/>
          <w:numId w:val="30"/>
        </w:numPr>
        <w:spacing w:after="0"/>
        <w:jc w:val="both"/>
        <w:rPr>
          <w:rFonts w:cs="Cambria"/>
          <w:bCs/>
          <w:color w:val="000000"/>
          <w:sz w:val="24"/>
          <w:szCs w:val="24"/>
        </w:rPr>
      </w:pPr>
      <w:r>
        <w:rPr>
          <w:rFonts w:cs="Cambria"/>
          <w:bCs/>
          <w:color w:val="000000"/>
          <w:sz w:val="24"/>
          <w:szCs w:val="24"/>
        </w:rPr>
        <w:lastRenderedPageBreak/>
        <w:t>Termin składania W</w:t>
      </w:r>
      <w:r w:rsidR="004875BE" w:rsidRPr="006A18C2">
        <w:rPr>
          <w:rFonts w:cs="Cambria"/>
          <w:bCs/>
          <w:color w:val="000000"/>
          <w:sz w:val="24"/>
          <w:szCs w:val="24"/>
        </w:rPr>
        <w:t xml:space="preserve">niosków będzie określany każdorazowo, jednak nie wcześniej niż 21 dni od chwili ogłoszenia </w:t>
      </w:r>
      <w:r w:rsidR="006B2D4F">
        <w:rPr>
          <w:rFonts w:cs="Cambria"/>
          <w:bCs/>
          <w:color w:val="000000"/>
          <w:sz w:val="24"/>
          <w:szCs w:val="24"/>
        </w:rPr>
        <w:t>N</w:t>
      </w:r>
      <w:r>
        <w:rPr>
          <w:rFonts w:cs="Cambria"/>
          <w:bCs/>
          <w:color w:val="000000"/>
          <w:sz w:val="24"/>
          <w:szCs w:val="24"/>
        </w:rPr>
        <w:t>aboru</w:t>
      </w:r>
      <w:r w:rsidR="004875BE" w:rsidRPr="006A18C2">
        <w:rPr>
          <w:rFonts w:cs="Cambria"/>
          <w:bCs/>
          <w:color w:val="000000"/>
          <w:sz w:val="24"/>
          <w:szCs w:val="24"/>
        </w:rPr>
        <w:t>.</w:t>
      </w:r>
    </w:p>
    <w:p w:rsidR="00FC4E99" w:rsidRPr="00FC4E99" w:rsidRDefault="00C03F94" w:rsidP="00FC4E99">
      <w:pPr>
        <w:numPr>
          <w:ilvl w:val="0"/>
          <w:numId w:val="30"/>
        </w:numPr>
        <w:spacing w:after="0"/>
        <w:jc w:val="both"/>
        <w:rPr>
          <w:rFonts w:cs="Cambria"/>
          <w:bCs/>
          <w:color w:val="000000"/>
          <w:sz w:val="24"/>
          <w:szCs w:val="24"/>
        </w:rPr>
      </w:pPr>
      <w:r w:rsidRPr="006A18C2">
        <w:rPr>
          <w:rFonts w:cs="Cambria"/>
          <w:bCs/>
          <w:color w:val="000000"/>
          <w:sz w:val="24"/>
          <w:szCs w:val="24"/>
        </w:rPr>
        <w:t>Nabór prowadzony będzie</w:t>
      </w:r>
      <w:r>
        <w:rPr>
          <w:rFonts w:cs="Cambria"/>
          <w:bCs/>
          <w:color w:val="000000"/>
          <w:sz w:val="24"/>
          <w:szCs w:val="24"/>
        </w:rPr>
        <w:t xml:space="preserve"> z zachowaniem kolejności wpływu W</w:t>
      </w:r>
      <w:r w:rsidRPr="006A18C2">
        <w:rPr>
          <w:rFonts w:cs="Cambria"/>
          <w:bCs/>
          <w:color w:val="000000"/>
          <w:sz w:val="24"/>
          <w:szCs w:val="24"/>
        </w:rPr>
        <w:t xml:space="preserve">niosków do chwili </w:t>
      </w:r>
      <w:proofErr w:type="spellStart"/>
      <w:r w:rsidRPr="006A18C2">
        <w:rPr>
          <w:rFonts w:cs="Cambria"/>
          <w:bCs/>
          <w:color w:val="000000"/>
          <w:sz w:val="24"/>
          <w:szCs w:val="24"/>
        </w:rPr>
        <w:t>osiągniecia</w:t>
      </w:r>
      <w:proofErr w:type="spellEnd"/>
      <w:r w:rsidRPr="006A18C2">
        <w:rPr>
          <w:rFonts w:cs="Cambria"/>
          <w:bCs/>
          <w:color w:val="000000"/>
          <w:sz w:val="24"/>
          <w:szCs w:val="24"/>
        </w:rPr>
        <w:t xml:space="preserve"> wartości 120% alokacji środków przeznaczonych na dany etap </w:t>
      </w:r>
      <w:r>
        <w:rPr>
          <w:rFonts w:cs="Cambria"/>
          <w:bCs/>
          <w:color w:val="000000"/>
          <w:sz w:val="24"/>
          <w:szCs w:val="24"/>
        </w:rPr>
        <w:t>N</w:t>
      </w:r>
      <w:r w:rsidRPr="006A18C2">
        <w:rPr>
          <w:rFonts w:cs="Cambria"/>
          <w:bCs/>
          <w:color w:val="000000"/>
          <w:sz w:val="24"/>
          <w:szCs w:val="24"/>
        </w:rPr>
        <w:t>aboru</w:t>
      </w:r>
      <w:r w:rsidR="009E0784" w:rsidRPr="00670C52">
        <w:rPr>
          <w:rFonts w:cs="Cambria"/>
          <w:bCs/>
          <w:sz w:val="24"/>
          <w:szCs w:val="24"/>
        </w:rPr>
        <w:t xml:space="preserve"> </w:t>
      </w:r>
      <w:r w:rsidR="00FC4E99" w:rsidRPr="00670C52">
        <w:rPr>
          <w:rFonts w:cs="Cambria"/>
          <w:bCs/>
          <w:sz w:val="24"/>
          <w:szCs w:val="24"/>
        </w:rPr>
        <w:t>lub do określonej w Ogłoszeniu o Naborze Wniosków daty i godziny jego zamknięcia</w:t>
      </w:r>
      <w:r w:rsidRPr="00670C52">
        <w:rPr>
          <w:rFonts w:cs="Cambria"/>
          <w:bCs/>
          <w:sz w:val="24"/>
          <w:szCs w:val="24"/>
        </w:rPr>
        <w:t>.</w:t>
      </w:r>
      <w:r w:rsidRPr="00AB4E3A">
        <w:rPr>
          <w:sz w:val="24"/>
        </w:rPr>
        <w:t xml:space="preserve">  </w:t>
      </w:r>
    </w:p>
    <w:p w:rsidR="000D081D" w:rsidRDefault="0067024B" w:rsidP="006F7552">
      <w:pPr>
        <w:numPr>
          <w:ilvl w:val="0"/>
          <w:numId w:val="30"/>
        </w:numPr>
        <w:spacing w:after="160"/>
        <w:contextualSpacing/>
        <w:jc w:val="both"/>
        <w:rPr>
          <w:rFonts w:cs="Calibri"/>
          <w:sz w:val="24"/>
          <w:szCs w:val="24"/>
        </w:rPr>
      </w:pPr>
      <w:r>
        <w:rPr>
          <w:rFonts w:cs="Calibri"/>
          <w:sz w:val="24"/>
          <w:szCs w:val="24"/>
        </w:rPr>
        <w:t>N</w:t>
      </w:r>
      <w:r w:rsidR="00226E39">
        <w:rPr>
          <w:rFonts w:cs="Calibri"/>
          <w:sz w:val="24"/>
          <w:szCs w:val="24"/>
        </w:rPr>
        <w:t>a o</w:t>
      </w:r>
      <w:r w:rsidR="000D081D">
        <w:rPr>
          <w:rFonts w:cs="Calibri"/>
          <w:sz w:val="24"/>
          <w:szCs w:val="24"/>
        </w:rPr>
        <w:t>stateczną datę</w:t>
      </w:r>
      <w:r w:rsidR="000D081D" w:rsidRPr="00D22C45">
        <w:rPr>
          <w:rFonts w:cs="Calibri"/>
          <w:sz w:val="24"/>
          <w:szCs w:val="24"/>
        </w:rPr>
        <w:t xml:space="preserve"> zamknięcia Usługi i złożenia przez </w:t>
      </w:r>
      <w:proofErr w:type="spellStart"/>
      <w:r w:rsidR="000D081D" w:rsidRPr="00D22C45">
        <w:rPr>
          <w:rFonts w:cs="Calibri"/>
          <w:sz w:val="24"/>
          <w:szCs w:val="24"/>
        </w:rPr>
        <w:t>Grantobiorcę</w:t>
      </w:r>
      <w:proofErr w:type="spellEnd"/>
      <w:r w:rsidR="000D081D" w:rsidRPr="00D22C45">
        <w:rPr>
          <w:rFonts w:cs="Calibri"/>
          <w:sz w:val="24"/>
          <w:szCs w:val="24"/>
        </w:rPr>
        <w:t xml:space="preserve"> do </w:t>
      </w:r>
      <w:proofErr w:type="spellStart"/>
      <w:r w:rsidR="000D081D" w:rsidRPr="00D22C45">
        <w:rPr>
          <w:rFonts w:cs="Calibri"/>
          <w:sz w:val="24"/>
          <w:szCs w:val="24"/>
        </w:rPr>
        <w:t>Grantodawcy</w:t>
      </w:r>
      <w:proofErr w:type="spellEnd"/>
      <w:r w:rsidR="000D081D" w:rsidRPr="00D22C45">
        <w:rPr>
          <w:rFonts w:cs="Calibri"/>
          <w:sz w:val="24"/>
          <w:szCs w:val="24"/>
        </w:rPr>
        <w:t xml:space="preserve"> kompletnego Wniosku o wypłatę Grantu </w:t>
      </w:r>
      <w:r w:rsidR="000D081D">
        <w:rPr>
          <w:rFonts w:cs="Calibri"/>
          <w:sz w:val="24"/>
          <w:szCs w:val="24"/>
        </w:rPr>
        <w:t xml:space="preserve">wraz z załącznikami </w:t>
      </w:r>
      <w:r w:rsidR="000D081D" w:rsidRPr="00D22C45">
        <w:rPr>
          <w:rFonts w:cs="Calibri"/>
          <w:sz w:val="24"/>
          <w:szCs w:val="24"/>
        </w:rPr>
        <w:t>wyznacza się dzień 31 lipca 2019 r.</w:t>
      </w:r>
    </w:p>
    <w:p w:rsidR="000D081D" w:rsidRPr="00AB4E3A" w:rsidRDefault="000D081D" w:rsidP="009E0784">
      <w:pPr>
        <w:numPr>
          <w:ilvl w:val="0"/>
          <w:numId w:val="30"/>
        </w:numPr>
        <w:spacing w:after="160"/>
        <w:contextualSpacing/>
        <w:jc w:val="both"/>
        <w:rPr>
          <w:sz w:val="24"/>
        </w:rPr>
      </w:pPr>
      <w:r w:rsidRPr="009E0784">
        <w:rPr>
          <w:rFonts w:cs="Calibri"/>
          <w:sz w:val="24"/>
          <w:szCs w:val="24"/>
        </w:rPr>
        <w:t xml:space="preserve">Maksymalna kwota Grantu, która może zostać przyznana </w:t>
      </w:r>
      <w:proofErr w:type="spellStart"/>
      <w:r w:rsidRPr="009E0784">
        <w:rPr>
          <w:rFonts w:cs="Calibri"/>
          <w:sz w:val="24"/>
          <w:szCs w:val="24"/>
        </w:rPr>
        <w:t>Grantobiorcy</w:t>
      </w:r>
      <w:proofErr w:type="spellEnd"/>
      <w:r w:rsidRPr="009E0784">
        <w:rPr>
          <w:rFonts w:cs="Calibri"/>
          <w:sz w:val="24"/>
          <w:szCs w:val="24"/>
        </w:rPr>
        <w:t xml:space="preserve"> wynosi </w:t>
      </w:r>
      <w:r w:rsidR="004D5AE1" w:rsidRPr="009E0784">
        <w:rPr>
          <w:rFonts w:cs="Calibri"/>
          <w:sz w:val="24"/>
          <w:szCs w:val="24"/>
        </w:rPr>
        <w:t xml:space="preserve">25.500,00 zł (słownie: dwadzieścia pięć tysięcy pięćset złotych) </w:t>
      </w:r>
      <w:r w:rsidRPr="009E0784">
        <w:rPr>
          <w:rFonts w:cs="Calibri"/>
          <w:sz w:val="24"/>
          <w:szCs w:val="24"/>
        </w:rPr>
        <w:t xml:space="preserve">i równocześnie stanowi maksymalnie 85% kosztów kwalifikowanych poniesionych przez </w:t>
      </w:r>
      <w:proofErr w:type="spellStart"/>
      <w:r w:rsidRPr="009E0784">
        <w:rPr>
          <w:rFonts w:cs="Calibri"/>
          <w:sz w:val="24"/>
          <w:szCs w:val="24"/>
        </w:rPr>
        <w:t>Grantobiorcę</w:t>
      </w:r>
      <w:proofErr w:type="spellEnd"/>
      <w:r w:rsidRPr="009E0784">
        <w:rPr>
          <w:rFonts w:cs="Calibri"/>
          <w:sz w:val="24"/>
          <w:szCs w:val="24"/>
        </w:rPr>
        <w:t>, z</w:t>
      </w:r>
      <w:r w:rsidR="00CE75B8" w:rsidRPr="009E0784">
        <w:rPr>
          <w:rFonts w:cs="Calibri"/>
          <w:sz w:val="24"/>
          <w:szCs w:val="24"/>
        </w:rPr>
        <w:t>godnie z zapisami</w:t>
      </w:r>
      <w:r w:rsidRPr="009E0784">
        <w:rPr>
          <w:rFonts w:cs="Calibri"/>
          <w:sz w:val="24"/>
          <w:szCs w:val="24"/>
        </w:rPr>
        <w:t xml:space="preserve"> § 2 ust. 7.</w:t>
      </w:r>
      <w:r w:rsidRPr="009E0784">
        <w:rPr>
          <w:rFonts w:cs="Calibri"/>
          <w:b/>
          <w:sz w:val="24"/>
          <w:szCs w:val="24"/>
        </w:rPr>
        <w:t xml:space="preserve"> </w:t>
      </w:r>
    </w:p>
    <w:p w:rsidR="00940262" w:rsidRPr="00314AA1" w:rsidRDefault="00940262" w:rsidP="009E0784">
      <w:pPr>
        <w:numPr>
          <w:ilvl w:val="0"/>
          <w:numId w:val="30"/>
        </w:numPr>
        <w:spacing w:after="160"/>
        <w:contextualSpacing/>
        <w:jc w:val="both"/>
        <w:rPr>
          <w:rFonts w:cs="Calibri"/>
          <w:sz w:val="24"/>
          <w:szCs w:val="24"/>
        </w:rPr>
      </w:pPr>
      <w:proofErr w:type="spellStart"/>
      <w:r w:rsidRPr="00314AA1">
        <w:rPr>
          <w:rFonts w:cs="Calibri"/>
          <w:sz w:val="24"/>
          <w:szCs w:val="24"/>
        </w:rPr>
        <w:t>Grantodawca</w:t>
      </w:r>
      <w:proofErr w:type="spellEnd"/>
      <w:r w:rsidRPr="00314AA1">
        <w:rPr>
          <w:rFonts w:cs="Calibri"/>
          <w:sz w:val="24"/>
          <w:szCs w:val="24"/>
        </w:rPr>
        <w:t xml:space="preserve"> </w:t>
      </w:r>
      <w:r w:rsidR="00CC4044" w:rsidRPr="00314AA1">
        <w:rPr>
          <w:rFonts w:cs="Calibri"/>
          <w:sz w:val="24"/>
          <w:szCs w:val="24"/>
        </w:rPr>
        <w:t xml:space="preserve">w ramach danego Naboru może </w:t>
      </w:r>
      <w:r w:rsidRPr="00314AA1">
        <w:rPr>
          <w:rFonts w:cs="Calibri"/>
          <w:sz w:val="24"/>
          <w:szCs w:val="24"/>
        </w:rPr>
        <w:t xml:space="preserve">ograniczyć </w:t>
      </w:r>
      <w:r w:rsidR="00CC4044" w:rsidRPr="00314AA1">
        <w:rPr>
          <w:rFonts w:cs="Calibri"/>
          <w:sz w:val="24"/>
          <w:szCs w:val="24"/>
        </w:rPr>
        <w:t xml:space="preserve">maksymalną </w:t>
      </w:r>
      <w:r w:rsidRPr="00314AA1">
        <w:rPr>
          <w:rFonts w:cs="Calibri"/>
          <w:sz w:val="24"/>
          <w:szCs w:val="24"/>
        </w:rPr>
        <w:t xml:space="preserve">wartość </w:t>
      </w:r>
      <w:r w:rsidR="00CC4044" w:rsidRPr="00314AA1">
        <w:rPr>
          <w:rFonts w:cs="Calibri"/>
          <w:sz w:val="24"/>
          <w:szCs w:val="24"/>
        </w:rPr>
        <w:t xml:space="preserve">wsparcia na jednego </w:t>
      </w:r>
      <w:proofErr w:type="spellStart"/>
      <w:r w:rsidR="00CC4044" w:rsidRPr="00314AA1">
        <w:rPr>
          <w:rFonts w:cs="Calibri"/>
          <w:sz w:val="24"/>
          <w:szCs w:val="24"/>
        </w:rPr>
        <w:t>Grantobiorcę</w:t>
      </w:r>
      <w:proofErr w:type="spellEnd"/>
      <w:r w:rsidR="00CC4044" w:rsidRPr="00314AA1">
        <w:rPr>
          <w:rFonts w:cs="Calibri"/>
          <w:sz w:val="24"/>
          <w:szCs w:val="24"/>
        </w:rPr>
        <w:t xml:space="preserve"> do kwoty mniejszej niż określona w ust. 7</w:t>
      </w:r>
      <w:r w:rsidR="006A0D43" w:rsidRPr="00314AA1">
        <w:rPr>
          <w:rFonts w:cs="Calibri"/>
          <w:sz w:val="24"/>
          <w:szCs w:val="24"/>
        </w:rPr>
        <w:t xml:space="preserve">, informując o tym w </w:t>
      </w:r>
      <w:r w:rsidR="00CC4044" w:rsidRPr="00314AA1">
        <w:rPr>
          <w:rFonts w:cs="Calibri"/>
          <w:sz w:val="24"/>
          <w:szCs w:val="24"/>
        </w:rPr>
        <w:t xml:space="preserve"> </w:t>
      </w:r>
      <w:r w:rsidR="006A0D43" w:rsidRPr="00314AA1">
        <w:rPr>
          <w:rFonts w:cs="Calibri"/>
          <w:sz w:val="24"/>
          <w:szCs w:val="24"/>
        </w:rPr>
        <w:t xml:space="preserve">Ogłoszeniu o Naborze </w:t>
      </w:r>
      <w:r w:rsidR="00FF7C27" w:rsidRPr="00314AA1">
        <w:rPr>
          <w:rFonts w:cs="Calibri"/>
          <w:sz w:val="24"/>
          <w:szCs w:val="24"/>
        </w:rPr>
        <w:t xml:space="preserve">Wniosków o udzielenie Grantu </w:t>
      </w:r>
      <w:r w:rsidR="006A0D43" w:rsidRPr="00314AA1">
        <w:rPr>
          <w:rFonts w:cs="Calibri"/>
          <w:sz w:val="24"/>
          <w:szCs w:val="24"/>
        </w:rPr>
        <w:t>i wskazując maksymalną</w:t>
      </w:r>
      <w:r w:rsidRPr="00314AA1">
        <w:rPr>
          <w:rFonts w:cs="Calibri"/>
          <w:sz w:val="24"/>
          <w:szCs w:val="24"/>
        </w:rPr>
        <w:t xml:space="preserve"> wartość Grantu.</w:t>
      </w:r>
    </w:p>
    <w:p w:rsidR="000D081D" w:rsidRPr="00F27546" w:rsidRDefault="000D081D" w:rsidP="006F7552">
      <w:pPr>
        <w:numPr>
          <w:ilvl w:val="0"/>
          <w:numId w:val="30"/>
        </w:numPr>
        <w:spacing w:after="160"/>
        <w:contextualSpacing/>
        <w:jc w:val="both"/>
        <w:rPr>
          <w:rFonts w:cs="Calibri"/>
          <w:b/>
          <w:sz w:val="24"/>
          <w:szCs w:val="24"/>
        </w:rPr>
      </w:pPr>
      <w:proofErr w:type="spellStart"/>
      <w:r w:rsidRPr="006A18C2">
        <w:rPr>
          <w:rFonts w:cs="Cambria"/>
          <w:color w:val="000000"/>
          <w:sz w:val="24"/>
          <w:szCs w:val="24"/>
        </w:rPr>
        <w:t>Grantodawca</w:t>
      </w:r>
      <w:proofErr w:type="spellEnd"/>
      <w:r w:rsidRPr="006A18C2">
        <w:rPr>
          <w:rFonts w:cs="Cambria"/>
          <w:color w:val="000000"/>
          <w:sz w:val="24"/>
          <w:szCs w:val="24"/>
        </w:rPr>
        <w:t xml:space="preserve"> nie określa minimalnej kwoty Grantu, o którą może wnioskować MŚP.</w:t>
      </w:r>
    </w:p>
    <w:p w:rsidR="00F27546" w:rsidRPr="00940262" w:rsidRDefault="000D081D" w:rsidP="00F27546">
      <w:pPr>
        <w:numPr>
          <w:ilvl w:val="0"/>
          <w:numId w:val="30"/>
        </w:numPr>
        <w:spacing w:after="160"/>
        <w:contextualSpacing/>
        <w:jc w:val="both"/>
        <w:rPr>
          <w:rFonts w:cs="Calibri"/>
          <w:b/>
          <w:sz w:val="24"/>
          <w:szCs w:val="24"/>
        </w:rPr>
      </w:pPr>
      <w:r w:rsidRPr="00F27546">
        <w:rPr>
          <w:rFonts w:cs="Cambria"/>
          <w:color w:val="000000"/>
          <w:sz w:val="24"/>
          <w:szCs w:val="24"/>
        </w:rPr>
        <w:t xml:space="preserve">Nie jest możliwe zwiększenie wysokości </w:t>
      </w:r>
      <w:r w:rsidR="00315490" w:rsidRPr="00F27546">
        <w:rPr>
          <w:rFonts w:cs="Cambria"/>
          <w:color w:val="000000"/>
          <w:sz w:val="24"/>
          <w:szCs w:val="24"/>
        </w:rPr>
        <w:t xml:space="preserve">udzielonego </w:t>
      </w:r>
      <w:r w:rsidRPr="00F27546">
        <w:rPr>
          <w:rFonts w:cs="Cambria"/>
          <w:color w:val="000000"/>
          <w:sz w:val="24"/>
          <w:szCs w:val="24"/>
        </w:rPr>
        <w:t>Grantu.</w:t>
      </w:r>
    </w:p>
    <w:p w:rsidR="00940262" w:rsidRPr="00702973" w:rsidRDefault="00940262" w:rsidP="00C12335">
      <w:pPr>
        <w:numPr>
          <w:ilvl w:val="0"/>
          <w:numId w:val="30"/>
        </w:numPr>
        <w:spacing w:after="160"/>
        <w:contextualSpacing/>
        <w:jc w:val="both"/>
        <w:rPr>
          <w:rFonts w:cs="Calibri"/>
          <w:sz w:val="24"/>
          <w:szCs w:val="24"/>
        </w:rPr>
      </w:pPr>
      <w:proofErr w:type="spellStart"/>
      <w:r w:rsidRPr="00670C52">
        <w:rPr>
          <w:rFonts w:cs="Calibri"/>
          <w:sz w:val="24"/>
          <w:szCs w:val="24"/>
        </w:rPr>
        <w:t>Grantodawca</w:t>
      </w:r>
      <w:proofErr w:type="spellEnd"/>
      <w:r w:rsidRPr="00670C52">
        <w:rPr>
          <w:rFonts w:cs="Calibri"/>
          <w:sz w:val="24"/>
          <w:szCs w:val="24"/>
        </w:rPr>
        <w:t xml:space="preserve"> zastrzega możliwość ograniczenia danego Naboru wyłącznie do MŚP wpisujących się w specjalizacje i podobszary inteligentnych specjalizacji Regionu, wskazanych w dokumencie „Ramy Strategiczne na rzecz inteligentnych specjalizacji Dolnego Śląska” przyjętym uchwałą nr 1063/V/15 z dnia 19.08.2015 r. Zarządu </w:t>
      </w:r>
      <w:r w:rsidRPr="00723317">
        <w:rPr>
          <w:rFonts w:cs="Calibri"/>
          <w:sz w:val="24"/>
          <w:szCs w:val="24"/>
        </w:rPr>
        <w:t xml:space="preserve">Województwa Dolnośląskiego. </w:t>
      </w:r>
      <w:r w:rsidR="00723317" w:rsidRPr="00723317">
        <w:rPr>
          <w:rFonts w:cs="Calibri"/>
          <w:sz w:val="24"/>
          <w:szCs w:val="24"/>
        </w:rPr>
        <w:t xml:space="preserve">W takim przypadku </w:t>
      </w:r>
      <w:proofErr w:type="spellStart"/>
      <w:r w:rsidR="00723317" w:rsidRPr="00723317">
        <w:rPr>
          <w:rFonts w:cs="Calibri"/>
          <w:sz w:val="24"/>
          <w:szCs w:val="24"/>
        </w:rPr>
        <w:t>informacja</w:t>
      </w:r>
      <w:proofErr w:type="spellEnd"/>
      <w:r w:rsidR="00723317" w:rsidRPr="00723317">
        <w:rPr>
          <w:rFonts w:cs="Calibri"/>
          <w:sz w:val="24"/>
          <w:szCs w:val="24"/>
        </w:rPr>
        <w:t xml:space="preserve"> zostanie zamieszczona w Ogłoszeniu o Naborze Wniosków o udzielenie Grantu.</w:t>
      </w:r>
    </w:p>
    <w:p w:rsidR="00331F5C" w:rsidRPr="00702973" w:rsidRDefault="00331F5C" w:rsidP="00220496">
      <w:pPr>
        <w:numPr>
          <w:ilvl w:val="0"/>
          <w:numId w:val="30"/>
        </w:numPr>
        <w:spacing w:after="0" w:line="240" w:lineRule="auto"/>
        <w:contextualSpacing/>
        <w:jc w:val="both"/>
        <w:rPr>
          <w:rFonts w:cs="Calibri"/>
          <w:b/>
          <w:sz w:val="24"/>
          <w:szCs w:val="24"/>
        </w:rPr>
      </w:pPr>
      <w:r w:rsidRPr="00670C52">
        <w:rPr>
          <w:rFonts w:eastAsia="SimSun" w:cs="Calibri"/>
          <w:kern w:val="3"/>
          <w:sz w:val="24"/>
          <w:szCs w:val="24"/>
          <w:lang w:eastAsia="zh-CN" w:bidi="hi-IN"/>
        </w:rPr>
        <w:t xml:space="preserve">Nabór </w:t>
      </w:r>
      <w:r w:rsidR="00B83D6A" w:rsidRPr="00670C52">
        <w:rPr>
          <w:rFonts w:eastAsia="SimSun" w:cs="Calibri"/>
          <w:kern w:val="3"/>
          <w:sz w:val="24"/>
          <w:szCs w:val="24"/>
          <w:lang w:eastAsia="zh-CN" w:bidi="hi-IN"/>
        </w:rPr>
        <w:t>W</w:t>
      </w:r>
      <w:r w:rsidRPr="00670C52">
        <w:rPr>
          <w:rFonts w:eastAsia="SimSun" w:cs="Calibri"/>
          <w:kern w:val="3"/>
          <w:sz w:val="24"/>
          <w:szCs w:val="24"/>
          <w:lang w:eastAsia="zh-CN" w:bidi="hi-IN"/>
        </w:rPr>
        <w:t xml:space="preserve">niosków o </w:t>
      </w:r>
      <w:r w:rsidR="00B83D6A" w:rsidRPr="00670C52">
        <w:rPr>
          <w:rFonts w:eastAsia="SimSun" w:cs="Calibri"/>
          <w:kern w:val="3"/>
          <w:sz w:val="24"/>
          <w:szCs w:val="24"/>
          <w:lang w:eastAsia="zh-CN" w:bidi="hi-IN"/>
        </w:rPr>
        <w:t>udzielenie</w:t>
      </w:r>
      <w:r w:rsidRPr="00670C52">
        <w:rPr>
          <w:rFonts w:eastAsia="SimSun" w:cs="Calibri"/>
          <w:kern w:val="3"/>
          <w:sz w:val="24"/>
          <w:szCs w:val="24"/>
          <w:lang w:eastAsia="zh-CN" w:bidi="hi-IN"/>
        </w:rPr>
        <w:t xml:space="preserve"> Grantu może zostać unieważniony w następujących przypadkach:</w:t>
      </w:r>
    </w:p>
    <w:p w:rsidR="00331F5C" w:rsidRPr="00670C52" w:rsidRDefault="00331F5C" w:rsidP="00427998">
      <w:pPr>
        <w:pStyle w:val="Akapitzlist"/>
        <w:widowControl w:val="0"/>
        <w:numPr>
          <w:ilvl w:val="1"/>
          <w:numId w:val="35"/>
        </w:numPr>
        <w:suppressAutoHyphens/>
        <w:autoSpaceDN w:val="0"/>
        <w:spacing w:after="0" w:line="240" w:lineRule="auto"/>
        <w:ind w:left="709" w:hanging="283"/>
        <w:jc w:val="both"/>
        <w:textAlignment w:val="baseline"/>
        <w:rPr>
          <w:rFonts w:eastAsia="SimSun" w:cs="Calibri"/>
          <w:kern w:val="3"/>
          <w:sz w:val="24"/>
          <w:szCs w:val="24"/>
          <w:lang w:eastAsia="zh-CN" w:bidi="hi-IN"/>
        </w:rPr>
      </w:pPr>
      <w:r w:rsidRPr="00670C52">
        <w:rPr>
          <w:rFonts w:eastAsia="SimSun" w:cs="Calibri"/>
          <w:kern w:val="3"/>
          <w:sz w:val="24"/>
          <w:szCs w:val="24"/>
          <w:lang w:eastAsia="zh-CN" w:bidi="hi-IN"/>
        </w:rPr>
        <w:t xml:space="preserve">złożenia </w:t>
      </w:r>
      <w:r w:rsidR="00B83D6A" w:rsidRPr="00670C52">
        <w:rPr>
          <w:rFonts w:eastAsia="SimSun" w:cs="Calibri"/>
          <w:kern w:val="3"/>
          <w:sz w:val="24"/>
          <w:szCs w:val="24"/>
          <w:lang w:eastAsia="zh-CN" w:bidi="hi-IN"/>
        </w:rPr>
        <w:t>W</w:t>
      </w:r>
      <w:r w:rsidRPr="00670C52">
        <w:rPr>
          <w:rFonts w:eastAsia="SimSun" w:cs="Calibri"/>
          <w:kern w:val="3"/>
          <w:sz w:val="24"/>
          <w:szCs w:val="24"/>
          <w:lang w:eastAsia="zh-CN" w:bidi="hi-IN"/>
        </w:rPr>
        <w:t xml:space="preserve">niosków o </w:t>
      </w:r>
      <w:r w:rsidR="00B83D6A" w:rsidRPr="00670C52">
        <w:rPr>
          <w:rFonts w:eastAsia="SimSun" w:cs="Calibri"/>
          <w:kern w:val="3"/>
          <w:sz w:val="24"/>
          <w:szCs w:val="24"/>
          <w:lang w:eastAsia="zh-CN" w:bidi="hi-IN"/>
        </w:rPr>
        <w:t>udzielenie</w:t>
      </w:r>
      <w:r w:rsidRPr="00670C52">
        <w:rPr>
          <w:rFonts w:eastAsia="SimSun" w:cs="Calibri"/>
          <w:kern w:val="3"/>
          <w:sz w:val="24"/>
          <w:szCs w:val="24"/>
          <w:lang w:eastAsia="zh-CN" w:bidi="hi-IN"/>
        </w:rPr>
        <w:t xml:space="preserve"> Grant</w:t>
      </w:r>
      <w:r w:rsidR="00493324" w:rsidRPr="00670C52">
        <w:rPr>
          <w:rFonts w:eastAsia="SimSun" w:cs="Calibri"/>
          <w:kern w:val="3"/>
          <w:sz w:val="24"/>
          <w:szCs w:val="24"/>
          <w:lang w:eastAsia="zh-CN" w:bidi="hi-IN"/>
        </w:rPr>
        <w:t>u</w:t>
      </w:r>
      <w:r w:rsidRPr="00670C52">
        <w:rPr>
          <w:rFonts w:eastAsia="SimSun" w:cs="Calibri"/>
          <w:kern w:val="3"/>
          <w:sz w:val="24"/>
          <w:szCs w:val="24"/>
          <w:lang w:eastAsia="zh-CN" w:bidi="hi-IN"/>
        </w:rPr>
        <w:t xml:space="preserve"> wyłącznie przez podmioty niespełniające kryteriów aplikowania do udziału w danym </w:t>
      </w:r>
      <w:r w:rsidR="00B83D6A" w:rsidRPr="00670C52">
        <w:rPr>
          <w:rFonts w:eastAsia="SimSun" w:cs="Calibri"/>
          <w:kern w:val="3"/>
          <w:sz w:val="24"/>
          <w:szCs w:val="24"/>
          <w:lang w:eastAsia="zh-CN" w:bidi="hi-IN"/>
        </w:rPr>
        <w:t>N</w:t>
      </w:r>
      <w:r w:rsidRPr="00670C52">
        <w:rPr>
          <w:rFonts w:eastAsia="SimSun" w:cs="Calibri"/>
          <w:kern w:val="3"/>
          <w:sz w:val="24"/>
          <w:szCs w:val="24"/>
          <w:lang w:eastAsia="zh-CN" w:bidi="hi-IN"/>
        </w:rPr>
        <w:t>aborze,</w:t>
      </w:r>
    </w:p>
    <w:p w:rsidR="00331F5C" w:rsidRPr="00670C52" w:rsidRDefault="00331F5C" w:rsidP="00427998">
      <w:pPr>
        <w:pStyle w:val="Akapitzlist"/>
        <w:widowControl w:val="0"/>
        <w:numPr>
          <w:ilvl w:val="1"/>
          <w:numId w:val="35"/>
        </w:numPr>
        <w:suppressAutoHyphens/>
        <w:autoSpaceDN w:val="0"/>
        <w:spacing w:after="0" w:line="240" w:lineRule="auto"/>
        <w:ind w:left="709" w:hanging="283"/>
        <w:jc w:val="both"/>
        <w:textAlignment w:val="baseline"/>
        <w:rPr>
          <w:rFonts w:eastAsia="SimSun" w:cs="Calibri"/>
          <w:kern w:val="3"/>
          <w:sz w:val="24"/>
          <w:szCs w:val="24"/>
          <w:lang w:eastAsia="zh-CN" w:bidi="hi-IN"/>
        </w:rPr>
      </w:pPr>
      <w:r w:rsidRPr="00670C52">
        <w:rPr>
          <w:rFonts w:eastAsia="SimSun" w:cs="Calibri"/>
          <w:kern w:val="3"/>
          <w:sz w:val="24"/>
          <w:szCs w:val="24"/>
          <w:lang w:eastAsia="zh-CN" w:bidi="hi-IN"/>
        </w:rPr>
        <w:t xml:space="preserve">niezłożenia żadnego </w:t>
      </w:r>
      <w:r w:rsidR="00B83D6A" w:rsidRPr="00670C52">
        <w:rPr>
          <w:rFonts w:eastAsia="SimSun" w:cs="Calibri"/>
          <w:kern w:val="3"/>
          <w:sz w:val="24"/>
          <w:szCs w:val="24"/>
          <w:lang w:eastAsia="zh-CN" w:bidi="hi-IN"/>
        </w:rPr>
        <w:t>W</w:t>
      </w:r>
      <w:r w:rsidRPr="00670C52">
        <w:rPr>
          <w:rFonts w:eastAsia="SimSun" w:cs="Calibri"/>
          <w:kern w:val="3"/>
          <w:sz w:val="24"/>
          <w:szCs w:val="24"/>
          <w:lang w:eastAsia="zh-CN" w:bidi="hi-IN"/>
        </w:rPr>
        <w:t xml:space="preserve">niosku o </w:t>
      </w:r>
      <w:r w:rsidR="00B83D6A" w:rsidRPr="00670C52">
        <w:rPr>
          <w:rFonts w:eastAsia="SimSun" w:cs="Calibri"/>
          <w:kern w:val="3"/>
          <w:sz w:val="24"/>
          <w:szCs w:val="24"/>
          <w:lang w:eastAsia="zh-CN" w:bidi="hi-IN"/>
        </w:rPr>
        <w:t>udzielenie</w:t>
      </w:r>
      <w:r w:rsidRPr="00670C52">
        <w:rPr>
          <w:rFonts w:eastAsia="SimSun" w:cs="Calibri"/>
          <w:kern w:val="3"/>
          <w:sz w:val="24"/>
          <w:szCs w:val="24"/>
          <w:lang w:eastAsia="zh-CN" w:bidi="hi-IN"/>
        </w:rPr>
        <w:t xml:space="preserve"> </w:t>
      </w:r>
      <w:r w:rsidR="00B83D6A" w:rsidRPr="00670C52">
        <w:rPr>
          <w:rFonts w:eastAsia="SimSun" w:cs="Calibri"/>
          <w:kern w:val="3"/>
          <w:sz w:val="24"/>
          <w:szCs w:val="24"/>
          <w:lang w:eastAsia="zh-CN" w:bidi="hi-IN"/>
        </w:rPr>
        <w:t>G</w:t>
      </w:r>
      <w:r w:rsidRPr="00670C52">
        <w:rPr>
          <w:rFonts w:eastAsia="SimSun" w:cs="Calibri"/>
          <w:kern w:val="3"/>
          <w:sz w:val="24"/>
          <w:szCs w:val="24"/>
          <w:lang w:eastAsia="zh-CN" w:bidi="hi-IN"/>
        </w:rPr>
        <w:t xml:space="preserve">rantu w danym </w:t>
      </w:r>
      <w:r w:rsidR="00B83D6A" w:rsidRPr="00670C52">
        <w:rPr>
          <w:rFonts w:eastAsia="SimSun" w:cs="Calibri"/>
          <w:kern w:val="3"/>
          <w:sz w:val="24"/>
          <w:szCs w:val="24"/>
          <w:lang w:eastAsia="zh-CN" w:bidi="hi-IN"/>
        </w:rPr>
        <w:t>N</w:t>
      </w:r>
      <w:r w:rsidRPr="00670C52">
        <w:rPr>
          <w:rFonts w:eastAsia="SimSun" w:cs="Calibri"/>
          <w:kern w:val="3"/>
          <w:sz w:val="24"/>
          <w:szCs w:val="24"/>
          <w:lang w:eastAsia="zh-CN" w:bidi="hi-IN"/>
        </w:rPr>
        <w:t>aborze,</w:t>
      </w:r>
    </w:p>
    <w:p w:rsidR="00331F5C" w:rsidRPr="00670C52" w:rsidRDefault="00331F5C" w:rsidP="00427998">
      <w:pPr>
        <w:pStyle w:val="Akapitzlist"/>
        <w:widowControl w:val="0"/>
        <w:numPr>
          <w:ilvl w:val="1"/>
          <w:numId w:val="35"/>
        </w:numPr>
        <w:suppressAutoHyphens/>
        <w:autoSpaceDN w:val="0"/>
        <w:spacing w:after="0" w:line="240" w:lineRule="auto"/>
        <w:ind w:left="709" w:hanging="283"/>
        <w:jc w:val="both"/>
        <w:textAlignment w:val="baseline"/>
        <w:rPr>
          <w:rFonts w:eastAsia="SimSun" w:cs="Calibri"/>
          <w:kern w:val="3"/>
          <w:sz w:val="24"/>
          <w:szCs w:val="24"/>
          <w:lang w:eastAsia="zh-CN" w:bidi="hi-IN"/>
        </w:rPr>
      </w:pPr>
      <w:r w:rsidRPr="00670C52">
        <w:rPr>
          <w:rFonts w:eastAsia="SimSun" w:cs="Calibri"/>
          <w:kern w:val="3"/>
          <w:sz w:val="24"/>
          <w:szCs w:val="24"/>
          <w:lang w:eastAsia="zh-CN" w:bidi="hi-IN"/>
        </w:rPr>
        <w:t xml:space="preserve">zaistnienia sytuacji nadzwyczajnej, której strony nie mogły przewidzieć w chwili ogłoszenia </w:t>
      </w:r>
      <w:r w:rsidR="00B83D6A" w:rsidRPr="00670C52">
        <w:rPr>
          <w:rFonts w:eastAsia="SimSun" w:cs="Calibri"/>
          <w:kern w:val="3"/>
          <w:sz w:val="24"/>
          <w:szCs w:val="24"/>
          <w:lang w:eastAsia="zh-CN" w:bidi="hi-IN"/>
        </w:rPr>
        <w:t>N</w:t>
      </w:r>
      <w:r w:rsidRPr="00670C52">
        <w:rPr>
          <w:rFonts w:eastAsia="SimSun" w:cs="Calibri"/>
          <w:kern w:val="3"/>
          <w:sz w:val="24"/>
          <w:szCs w:val="24"/>
          <w:lang w:eastAsia="zh-CN" w:bidi="hi-IN"/>
        </w:rPr>
        <w:t xml:space="preserve">aboru, a której wystąpienie czyni niemożliwym lub rażąco utrudnia kontynuowanie procedury </w:t>
      </w:r>
      <w:r w:rsidR="00B83D6A" w:rsidRPr="00670C52">
        <w:rPr>
          <w:rFonts w:eastAsia="SimSun" w:cs="Calibri"/>
          <w:kern w:val="3"/>
          <w:sz w:val="24"/>
          <w:szCs w:val="24"/>
          <w:lang w:eastAsia="zh-CN" w:bidi="hi-IN"/>
        </w:rPr>
        <w:t>N</w:t>
      </w:r>
      <w:r w:rsidRPr="00670C52">
        <w:rPr>
          <w:rFonts w:eastAsia="SimSun" w:cs="Calibri"/>
          <w:kern w:val="3"/>
          <w:sz w:val="24"/>
          <w:szCs w:val="24"/>
          <w:lang w:eastAsia="zh-CN" w:bidi="hi-IN"/>
        </w:rPr>
        <w:t>aboru lub stanowi zagrożenie dla interesu publicznego,</w:t>
      </w:r>
    </w:p>
    <w:p w:rsidR="00331F5C" w:rsidRPr="00670C52" w:rsidRDefault="00331F5C" w:rsidP="00427998">
      <w:pPr>
        <w:pStyle w:val="Akapitzlist"/>
        <w:widowControl w:val="0"/>
        <w:numPr>
          <w:ilvl w:val="1"/>
          <w:numId w:val="35"/>
        </w:numPr>
        <w:suppressAutoHyphens/>
        <w:autoSpaceDN w:val="0"/>
        <w:spacing w:after="0" w:line="240" w:lineRule="auto"/>
        <w:ind w:left="709" w:hanging="283"/>
        <w:jc w:val="both"/>
        <w:textAlignment w:val="baseline"/>
        <w:rPr>
          <w:rFonts w:eastAsia="SimSun" w:cs="Calibri"/>
          <w:kern w:val="3"/>
          <w:sz w:val="24"/>
          <w:szCs w:val="24"/>
          <w:lang w:eastAsia="zh-CN" w:bidi="hi-IN"/>
        </w:rPr>
      </w:pPr>
      <w:r w:rsidRPr="00670C52">
        <w:rPr>
          <w:rFonts w:eastAsia="SimSun" w:cs="Calibri"/>
          <w:kern w:val="3"/>
          <w:sz w:val="24"/>
          <w:szCs w:val="24"/>
          <w:lang w:eastAsia="zh-CN" w:bidi="hi-IN"/>
        </w:rPr>
        <w:t>ogłoszenia aktów prawnych lub wytycznych horyzontalnych w istotny sposób sprzecznych z postanowieniami niniejsze</w:t>
      </w:r>
      <w:r w:rsidR="00B83D6A" w:rsidRPr="00670C52">
        <w:rPr>
          <w:rFonts w:eastAsia="SimSun" w:cs="Calibri"/>
          <w:kern w:val="3"/>
          <w:sz w:val="24"/>
          <w:szCs w:val="24"/>
          <w:lang w:eastAsia="zh-CN" w:bidi="hi-IN"/>
        </w:rPr>
        <w:t>j</w:t>
      </w:r>
      <w:r w:rsidR="00493324" w:rsidRPr="00670C52">
        <w:rPr>
          <w:rFonts w:eastAsia="SimSun" w:cs="Calibri"/>
          <w:kern w:val="3"/>
          <w:sz w:val="24"/>
          <w:szCs w:val="24"/>
          <w:lang w:eastAsia="zh-CN" w:bidi="hi-IN"/>
        </w:rPr>
        <w:t xml:space="preserve"> </w:t>
      </w:r>
      <w:r w:rsidR="00B83D6A" w:rsidRPr="00670C52">
        <w:rPr>
          <w:rFonts w:eastAsia="SimSun" w:cs="Calibri"/>
          <w:kern w:val="3"/>
          <w:sz w:val="24"/>
          <w:szCs w:val="24"/>
          <w:lang w:eastAsia="zh-CN" w:bidi="hi-IN"/>
        </w:rPr>
        <w:t>Procedury</w:t>
      </w:r>
      <w:r w:rsidRPr="00670C52">
        <w:rPr>
          <w:rFonts w:eastAsia="SimSun" w:cs="Calibri"/>
          <w:kern w:val="3"/>
          <w:sz w:val="24"/>
          <w:szCs w:val="24"/>
          <w:lang w:eastAsia="zh-CN" w:bidi="hi-IN"/>
        </w:rPr>
        <w:t>.</w:t>
      </w:r>
    </w:p>
    <w:p w:rsidR="00331F5C" w:rsidRPr="00670C52" w:rsidRDefault="00331F5C" w:rsidP="00183FBA">
      <w:pPr>
        <w:pStyle w:val="Akapitzlist"/>
        <w:widowControl w:val="0"/>
        <w:numPr>
          <w:ilvl w:val="0"/>
          <w:numId w:val="30"/>
        </w:numPr>
        <w:suppressAutoHyphens/>
        <w:autoSpaceDN w:val="0"/>
        <w:spacing w:after="0" w:line="240" w:lineRule="auto"/>
        <w:jc w:val="both"/>
        <w:textAlignment w:val="baseline"/>
        <w:rPr>
          <w:rFonts w:eastAsia="SimSun" w:cs="Calibri"/>
          <w:kern w:val="3"/>
          <w:sz w:val="24"/>
          <w:szCs w:val="24"/>
          <w:lang w:eastAsia="zh-CN" w:bidi="hi-IN"/>
        </w:rPr>
      </w:pPr>
      <w:r w:rsidRPr="00670C52">
        <w:rPr>
          <w:rFonts w:eastAsia="SimSun" w:cs="Calibri"/>
          <w:kern w:val="3"/>
          <w:sz w:val="24"/>
          <w:szCs w:val="24"/>
          <w:lang w:eastAsia="zh-CN" w:bidi="hi-IN"/>
        </w:rPr>
        <w:t xml:space="preserve">Informacja o </w:t>
      </w:r>
      <w:r w:rsidR="00183FBA" w:rsidRPr="00670C52">
        <w:rPr>
          <w:rFonts w:eastAsia="SimSun" w:cs="Calibri"/>
          <w:kern w:val="3"/>
          <w:sz w:val="24"/>
          <w:szCs w:val="24"/>
          <w:lang w:eastAsia="zh-CN" w:bidi="hi-IN"/>
        </w:rPr>
        <w:t xml:space="preserve">unieważnieniu </w:t>
      </w:r>
      <w:r w:rsidR="00B83D6A" w:rsidRPr="00670C52">
        <w:rPr>
          <w:rFonts w:eastAsia="SimSun" w:cs="Calibri"/>
          <w:kern w:val="3"/>
          <w:sz w:val="24"/>
          <w:szCs w:val="24"/>
          <w:lang w:eastAsia="zh-CN" w:bidi="hi-IN"/>
        </w:rPr>
        <w:t>N</w:t>
      </w:r>
      <w:r w:rsidR="00183FBA" w:rsidRPr="00670C52">
        <w:rPr>
          <w:rFonts w:eastAsia="SimSun" w:cs="Calibri"/>
          <w:kern w:val="3"/>
          <w:sz w:val="24"/>
          <w:szCs w:val="24"/>
          <w:lang w:eastAsia="zh-CN" w:bidi="hi-IN"/>
        </w:rPr>
        <w:t xml:space="preserve">aboru </w:t>
      </w:r>
      <w:r w:rsidR="00493324" w:rsidRPr="00670C52">
        <w:rPr>
          <w:rFonts w:eastAsia="SimSun" w:cs="Calibri"/>
          <w:kern w:val="3"/>
          <w:sz w:val="24"/>
          <w:szCs w:val="24"/>
          <w:lang w:eastAsia="zh-CN" w:bidi="hi-IN"/>
        </w:rPr>
        <w:t>W</w:t>
      </w:r>
      <w:r w:rsidR="00183FBA" w:rsidRPr="00670C52">
        <w:rPr>
          <w:rFonts w:eastAsia="SimSun" w:cs="Calibri"/>
          <w:kern w:val="3"/>
          <w:sz w:val="24"/>
          <w:szCs w:val="24"/>
          <w:lang w:eastAsia="zh-CN" w:bidi="hi-IN"/>
        </w:rPr>
        <w:t>niosków o </w:t>
      </w:r>
      <w:r w:rsidR="00B83D6A" w:rsidRPr="00670C52">
        <w:rPr>
          <w:rFonts w:eastAsia="SimSun" w:cs="Calibri"/>
          <w:kern w:val="3"/>
          <w:sz w:val="24"/>
          <w:szCs w:val="24"/>
          <w:lang w:eastAsia="zh-CN" w:bidi="hi-IN"/>
        </w:rPr>
        <w:t>udzielenie</w:t>
      </w:r>
      <w:r w:rsidR="00183FBA" w:rsidRPr="00670C52">
        <w:rPr>
          <w:rFonts w:eastAsia="SimSun" w:cs="Calibri"/>
          <w:kern w:val="3"/>
          <w:sz w:val="24"/>
          <w:szCs w:val="24"/>
          <w:lang w:eastAsia="zh-CN" w:bidi="hi-IN"/>
        </w:rPr>
        <w:t xml:space="preserve"> G</w:t>
      </w:r>
      <w:r w:rsidRPr="00670C52">
        <w:rPr>
          <w:rFonts w:eastAsia="SimSun" w:cs="Calibri"/>
          <w:kern w:val="3"/>
          <w:sz w:val="24"/>
          <w:szCs w:val="24"/>
          <w:lang w:eastAsia="zh-CN" w:bidi="hi-IN"/>
        </w:rPr>
        <w:t xml:space="preserve">rantu zostanie zamieszczona na stronie internetowej </w:t>
      </w:r>
      <w:proofErr w:type="spellStart"/>
      <w:r w:rsidRPr="00670C52">
        <w:rPr>
          <w:rFonts w:eastAsia="SimSun" w:cs="Calibri"/>
          <w:kern w:val="3"/>
          <w:sz w:val="24"/>
          <w:szCs w:val="24"/>
          <w:lang w:eastAsia="zh-CN" w:bidi="hi-IN"/>
        </w:rPr>
        <w:t>Grantodawcy</w:t>
      </w:r>
      <w:proofErr w:type="spellEnd"/>
      <w:r w:rsidR="00B83D6A" w:rsidRPr="00670C52">
        <w:rPr>
          <w:rFonts w:eastAsia="SimSun" w:cs="Calibri"/>
          <w:kern w:val="3"/>
          <w:sz w:val="24"/>
          <w:szCs w:val="24"/>
          <w:lang w:eastAsia="zh-CN" w:bidi="hi-IN"/>
        </w:rPr>
        <w:t xml:space="preserve"> i jego Partnerów</w:t>
      </w:r>
      <w:r w:rsidRPr="00670C52">
        <w:rPr>
          <w:rFonts w:eastAsia="SimSun" w:cs="Calibri"/>
          <w:kern w:val="3"/>
          <w:sz w:val="24"/>
          <w:szCs w:val="24"/>
          <w:lang w:eastAsia="zh-CN" w:bidi="hi-IN"/>
        </w:rPr>
        <w:t>.</w:t>
      </w:r>
    </w:p>
    <w:p w:rsidR="00033E1C" w:rsidRDefault="00033E1C" w:rsidP="003F1005">
      <w:pPr>
        <w:spacing w:after="160"/>
        <w:contextualSpacing/>
        <w:rPr>
          <w:rFonts w:cs="Calibri"/>
          <w:b/>
          <w:sz w:val="24"/>
          <w:szCs w:val="24"/>
        </w:rPr>
      </w:pPr>
    </w:p>
    <w:p w:rsidR="00DC5FA0" w:rsidRPr="006A18C2" w:rsidRDefault="00DC5FA0" w:rsidP="003F1005">
      <w:pPr>
        <w:spacing w:after="160"/>
        <w:contextualSpacing/>
        <w:rPr>
          <w:rFonts w:cs="Calibri"/>
          <w:b/>
          <w:sz w:val="24"/>
          <w:szCs w:val="24"/>
        </w:rPr>
      </w:pPr>
    </w:p>
    <w:p w:rsidR="00692D4B" w:rsidRPr="006A18C2" w:rsidRDefault="00692D4B" w:rsidP="00692D4B">
      <w:pPr>
        <w:spacing w:after="0"/>
        <w:jc w:val="center"/>
        <w:rPr>
          <w:rFonts w:cs="Cambria"/>
          <w:b/>
          <w:bCs/>
          <w:color w:val="000000"/>
          <w:sz w:val="24"/>
          <w:szCs w:val="24"/>
        </w:rPr>
      </w:pPr>
      <w:r w:rsidRPr="006A18C2">
        <w:rPr>
          <w:rFonts w:cs="Cambria"/>
          <w:b/>
          <w:bCs/>
          <w:color w:val="000000"/>
          <w:sz w:val="24"/>
          <w:szCs w:val="24"/>
        </w:rPr>
        <w:t xml:space="preserve">§ </w:t>
      </w:r>
      <w:r w:rsidR="003E7A96" w:rsidRPr="006A18C2">
        <w:rPr>
          <w:rFonts w:cs="Cambria"/>
          <w:b/>
          <w:bCs/>
          <w:color w:val="000000"/>
          <w:sz w:val="24"/>
          <w:szCs w:val="24"/>
        </w:rPr>
        <w:t>7</w:t>
      </w:r>
    </w:p>
    <w:p w:rsidR="00692D4B" w:rsidRPr="006A18C2" w:rsidRDefault="00692D4B" w:rsidP="00692D4B">
      <w:pPr>
        <w:spacing w:after="160"/>
        <w:jc w:val="center"/>
        <w:rPr>
          <w:rFonts w:cs="Calibri"/>
          <w:b/>
          <w:sz w:val="24"/>
          <w:szCs w:val="24"/>
        </w:rPr>
      </w:pPr>
      <w:r w:rsidRPr="006A18C2">
        <w:rPr>
          <w:rFonts w:cs="Calibri"/>
          <w:b/>
          <w:sz w:val="24"/>
          <w:szCs w:val="24"/>
        </w:rPr>
        <w:t xml:space="preserve">Tryb aplikowania o </w:t>
      </w:r>
      <w:r w:rsidR="00980FD2" w:rsidRPr="006A18C2">
        <w:rPr>
          <w:rFonts w:cs="Calibri"/>
          <w:b/>
          <w:sz w:val="24"/>
          <w:szCs w:val="24"/>
        </w:rPr>
        <w:t>G</w:t>
      </w:r>
      <w:r w:rsidRPr="006A18C2">
        <w:rPr>
          <w:rFonts w:cs="Calibri"/>
          <w:b/>
          <w:sz w:val="24"/>
          <w:szCs w:val="24"/>
        </w:rPr>
        <w:t>ranty</w:t>
      </w:r>
    </w:p>
    <w:p w:rsidR="00196A89" w:rsidRPr="006A18C2" w:rsidRDefault="00196A89" w:rsidP="006F7552">
      <w:pPr>
        <w:numPr>
          <w:ilvl w:val="0"/>
          <w:numId w:val="7"/>
        </w:numPr>
        <w:spacing w:after="0"/>
        <w:jc w:val="both"/>
        <w:rPr>
          <w:rFonts w:cs="Calibri"/>
          <w:sz w:val="24"/>
          <w:szCs w:val="24"/>
        </w:rPr>
      </w:pPr>
      <w:r w:rsidRPr="006A18C2">
        <w:rPr>
          <w:rFonts w:cs="Calibri"/>
          <w:sz w:val="24"/>
          <w:szCs w:val="24"/>
        </w:rPr>
        <w:t>Proce</w:t>
      </w:r>
      <w:r w:rsidR="00977533">
        <w:rPr>
          <w:rFonts w:cs="Calibri"/>
          <w:sz w:val="24"/>
          <w:szCs w:val="24"/>
        </w:rPr>
        <w:t>dura</w:t>
      </w:r>
      <w:r w:rsidRPr="006A18C2">
        <w:rPr>
          <w:rFonts w:cs="Calibri"/>
          <w:sz w:val="24"/>
          <w:szCs w:val="24"/>
        </w:rPr>
        <w:t xml:space="preserve"> </w:t>
      </w:r>
      <w:r w:rsidR="00CD4923">
        <w:rPr>
          <w:rFonts w:cs="Calibri"/>
          <w:sz w:val="24"/>
          <w:szCs w:val="24"/>
        </w:rPr>
        <w:t>udzielenia</w:t>
      </w:r>
      <w:r w:rsidR="00CD4923" w:rsidRPr="006A18C2">
        <w:rPr>
          <w:rFonts w:cs="Calibri"/>
          <w:sz w:val="24"/>
          <w:szCs w:val="24"/>
        </w:rPr>
        <w:t xml:space="preserve"> </w:t>
      </w:r>
      <w:r w:rsidR="00980FD2" w:rsidRPr="006A18C2">
        <w:rPr>
          <w:rFonts w:cs="Calibri"/>
          <w:sz w:val="24"/>
          <w:szCs w:val="24"/>
        </w:rPr>
        <w:t>G</w:t>
      </w:r>
      <w:r w:rsidRPr="006A18C2">
        <w:rPr>
          <w:rFonts w:cs="Calibri"/>
          <w:sz w:val="24"/>
          <w:szCs w:val="24"/>
        </w:rPr>
        <w:t>rantu składa się z następujących etapów:</w:t>
      </w:r>
    </w:p>
    <w:p w:rsidR="00E14107" w:rsidRPr="00670C52" w:rsidRDefault="00FA64DF" w:rsidP="006F7552">
      <w:pPr>
        <w:pStyle w:val="Akapitzlist"/>
        <w:numPr>
          <w:ilvl w:val="1"/>
          <w:numId w:val="7"/>
        </w:numPr>
        <w:spacing w:after="160"/>
        <w:jc w:val="both"/>
        <w:rPr>
          <w:rFonts w:cs="Calibri"/>
          <w:sz w:val="24"/>
          <w:szCs w:val="24"/>
        </w:rPr>
      </w:pPr>
      <w:r w:rsidRPr="00670C52">
        <w:rPr>
          <w:rFonts w:cs="Calibri"/>
          <w:sz w:val="24"/>
          <w:szCs w:val="24"/>
        </w:rPr>
        <w:t xml:space="preserve">Rejestracja Wniosku poprzez elektroniczny formularz rejestracyjny (w przypadku wyboru takiego trybu przez </w:t>
      </w:r>
      <w:proofErr w:type="spellStart"/>
      <w:r w:rsidRPr="00670C52">
        <w:rPr>
          <w:rFonts w:cs="Calibri"/>
          <w:sz w:val="24"/>
          <w:szCs w:val="24"/>
        </w:rPr>
        <w:t>Grantodawcę</w:t>
      </w:r>
      <w:proofErr w:type="spellEnd"/>
      <w:r w:rsidRPr="00670C52">
        <w:rPr>
          <w:rFonts w:cs="Calibri"/>
          <w:sz w:val="24"/>
          <w:szCs w:val="24"/>
        </w:rPr>
        <w:t xml:space="preserve">) i/lub </w:t>
      </w:r>
      <w:r w:rsidR="00BF28C8" w:rsidRPr="00702973">
        <w:rPr>
          <w:rFonts w:cs="Calibri"/>
          <w:sz w:val="24"/>
          <w:szCs w:val="24"/>
        </w:rPr>
        <w:t>z</w:t>
      </w:r>
      <w:r w:rsidR="00A64FBF" w:rsidRPr="00702973">
        <w:rPr>
          <w:rFonts w:cs="Calibri"/>
          <w:sz w:val="24"/>
          <w:szCs w:val="24"/>
        </w:rPr>
        <w:t>ł</w:t>
      </w:r>
      <w:r w:rsidR="00196A89" w:rsidRPr="00670C52">
        <w:rPr>
          <w:rFonts w:cs="Calibri"/>
          <w:sz w:val="24"/>
          <w:szCs w:val="24"/>
        </w:rPr>
        <w:t xml:space="preserve">ożenie Wniosku o </w:t>
      </w:r>
      <w:r w:rsidR="00AB5269" w:rsidRPr="00670C52">
        <w:rPr>
          <w:rFonts w:cs="Calibri"/>
          <w:sz w:val="24"/>
          <w:szCs w:val="24"/>
        </w:rPr>
        <w:t xml:space="preserve">udzielenie </w:t>
      </w:r>
      <w:r w:rsidR="00297FC7" w:rsidRPr="00670C52">
        <w:rPr>
          <w:rFonts w:cs="Calibri"/>
          <w:sz w:val="24"/>
          <w:szCs w:val="24"/>
        </w:rPr>
        <w:t>G</w:t>
      </w:r>
      <w:r w:rsidR="00196A89" w:rsidRPr="00670C52">
        <w:rPr>
          <w:rFonts w:cs="Calibri"/>
          <w:sz w:val="24"/>
          <w:szCs w:val="24"/>
        </w:rPr>
        <w:t>rantu</w:t>
      </w:r>
      <w:r w:rsidR="00E14107" w:rsidRPr="00670C52">
        <w:rPr>
          <w:rFonts w:cs="Calibri"/>
          <w:sz w:val="24"/>
          <w:szCs w:val="24"/>
        </w:rPr>
        <w:t>,</w:t>
      </w:r>
    </w:p>
    <w:p w:rsidR="00115C62" w:rsidRPr="00DB2594" w:rsidRDefault="00BF28C8" w:rsidP="006F7552">
      <w:pPr>
        <w:pStyle w:val="Akapitzlist"/>
        <w:numPr>
          <w:ilvl w:val="1"/>
          <w:numId w:val="7"/>
        </w:numPr>
        <w:spacing w:after="160"/>
        <w:jc w:val="both"/>
        <w:rPr>
          <w:rFonts w:cs="Calibri"/>
          <w:sz w:val="24"/>
          <w:szCs w:val="24"/>
        </w:rPr>
      </w:pPr>
      <w:r w:rsidRPr="00DB2594">
        <w:rPr>
          <w:rFonts w:cs="Calibri"/>
          <w:sz w:val="24"/>
          <w:szCs w:val="24"/>
        </w:rPr>
        <w:t>weryfikacja</w:t>
      </w:r>
      <w:r w:rsidR="00F31122" w:rsidRPr="00DB2594">
        <w:rPr>
          <w:rFonts w:cs="Calibri"/>
          <w:sz w:val="24"/>
          <w:szCs w:val="24"/>
        </w:rPr>
        <w:t xml:space="preserve"> kompletności</w:t>
      </w:r>
      <w:r w:rsidRPr="00DB2594">
        <w:rPr>
          <w:rFonts w:cs="Calibri"/>
          <w:sz w:val="24"/>
          <w:szCs w:val="24"/>
        </w:rPr>
        <w:t xml:space="preserve"> W</w:t>
      </w:r>
      <w:r w:rsidR="00E14107" w:rsidRPr="00DB2594">
        <w:rPr>
          <w:rFonts w:cs="Calibri"/>
          <w:sz w:val="24"/>
          <w:szCs w:val="24"/>
        </w:rPr>
        <w:t>niosku</w:t>
      </w:r>
      <w:r w:rsidRPr="00DB2594">
        <w:rPr>
          <w:rFonts w:cs="Calibri"/>
          <w:sz w:val="24"/>
          <w:szCs w:val="24"/>
        </w:rPr>
        <w:t>,</w:t>
      </w:r>
    </w:p>
    <w:p w:rsidR="00F96383" w:rsidRPr="00DB2594" w:rsidRDefault="00BF28C8" w:rsidP="006F7552">
      <w:pPr>
        <w:pStyle w:val="Akapitzlist"/>
        <w:numPr>
          <w:ilvl w:val="1"/>
          <w:numId w:val="7"/>
        </w:numPr>
        <w:spacing w:after="160"/>
        <w:jc w:val="both"/>
        <w:rPr>
          <w:rFonts w:cs="Calibri"/>
          <w:sz w:val="24"/>
          <w:szCs w:val="24"/>
        </w:rPr>
      </w:pPr>
      <w:r w:rsidRPr="00DB2594">
        <w:rPr>
          <w:rFonts w:cs="Calibri"/>
          <w:sz w:val="24"/>
          <w:szCs w:val="24"/>
        </w:rPr>
        <w:t>o</w:t>
      </w:r>
      <w:r w:rsidR="00196A89" w:rsidRPr="00DB2594">
        <w:rPr>
          <w:rFonts w:cs="Calibri"/>
          <w:sz w:val="24"/>
          <w:szCs w:val="24"/>
        </w:rPr>
        <w:t xml:space="preserve">cena </w:t>
      </w:r>
      <w:r w:rsidRPr="00DB2594">
        <w:rPr>
          <w:rFonts w:cs="Calibri"/>
          <w:sz w:val="24"/>
          <w:szCs w:val="24"/>
        </w:rPr>
        <w:t>spełnienia przez W</w:t>
      </w:r>
      <w:r w:rsidR="00E14107" w:rsidRPr="00DB2594">
        <w:rPr>
          <w:rFonts w:cs="Calibri"/>
          <w:sz w:val="24"/>
          <w:szCs w:val="24"/>
        </w:rPr>
        <w:t xml:space="preserve">niosek </w:t>
      </w:r>
      <w:r w:rsidR="00196A89" w:rsidRPr="00DB2594">
        <w:rPr>
          <w:rFonts w:cs="Calibri"/>
          <w:sz w:val="24"/>
          <w:szCs w:val="24"/>
        </w:rPr>
        <w:t>kryteriów formalnych i merytorycznych</w:t>
      </w:r>
      <w:r w:rsidR="00E14107" w:rsidRPr="00DB2594">
        <w:rPr>
          <w:rFonts w:cs="Calibri"/>
          <w:sz w:val="24"/>
          <w:szCs w:val="24"/>
        </w:rPr>
        <w:t>,</w:t>
      </w:r>
    </w:p>
    <w:p w:rsidR="00196A89" w:rsidRPr="006A18C2" w:rsidRDefault="00BF28C8" w:rsidP="006F7552">
      <w:pPr>
        <w:pStyle w:val="Akapitzlist"/>
        <w:numPr>
          <w:ilvl w:val="1"/>
          <w:numId w:val="7"/>
        </w:numPr>
        <w:spacing w:after="160"/>
        <w:jc w:val="both"/>
        <w:rPr>
          <w:rFonts w:cs="Calibri"/>
          <w:sz w:val="24"/>
          <w:szCs w:val="24"/>
        </w:rPr>
      </w:pPr>
      <w:r>
        <w:rPr>
          <w:rFonts w:cs="Calibri"/>
          <w:sz w:val="24"/>
          <w:szCs w:val="24"/>
        </w:rPr>
        <w:t>d</w:t>
      </w:r>
      <w:r w:rsidR="00196A89" w:rsidRPr="006A18C2">
        <w:rPr>
          <w:rFonts w:cs="Calibri"/>
          <w:sz w:val="24"/>
          <w:szCs w:val="24"/>
        </w:rPr>
        <w:t xml:space="preserve">ecyzja w sprawie </w:t>
      </w:r>
      <w:r w:rsidR="00CD4923">
        <w:rPr>
          <w:rFonts w:cs="Calibri"/>
          <w:sz w:val="24"/>
          <w:szCs w:val="24"/>
        </w:rPr>
        <w:t>udzielenia</w:t>
      </w:r>
      <w:r w:rsidR="00CD4923" w:rsidRPr="006A18C2">
        <w:rPr>
          <w:rFonts w:cs="Calibri"/>
          <w:sz w:val="24"/>
          <w:szCs w:val="24"/>
        </w:rPr>
        <w:t xml:space="preserve"> </w:t>
      </w:r>
      <w:r w:rsidR="00980FD2" w:rsidRPr="006A18C2">
        <w:rPr>
          <w:rFonts w:cs="Calibri"/>
          <w:sz w:val="24"/>
          <w:szCs w:val="24"/>
        </w:rPr>
        <w:t>G</w:t>
      </w:r>
      <w:r>
        <w:rPr>
          <w:rFonts w:cs="Calibri"/>
          <w:sz w:val="24"/>
          <w:szCs w:val="24"/>
        </w:rPr>
        <w:t>rantu,</w:t>
      </w:r>
    </w:p>
    <w:p w:rsidR="00196A89" w:rsidRPr="006A18C2" w:rsidRDefault="00BF28C8" w:rsidP="006F7552">
      <w:pPr>
        <w:pStyle w:val="Akapitzlist"/>
        <w:numPr>
          <w:ilvl w:val="1"/>
          <w:numId w:val="7"/>
        </w:numPr>
        <w:spacing w:after="160"/>
        <w:jc w:val="both"/>
        <w:rPr>
          <w:rFonts w:cs="Calibri"/>
          <w:sz w:val="24"/>
          <w:szCs w:val="24"/>
        </w:rPr>
      </w:pPr>
      <w:r>
        <w:rPr>
          <w:rFonts w:cs="Calibri"/>
          <w:sz w:val="24"/>
          <w:szCs w:val="24"/>
        </w:rPr>
        <w:t>p</w:t>
      </w:r>
      <w:r w:rsidR="00196A89" w:rsidRPr="006A18C2">
        <w:rPr>
          <w:rFonts w:cs="Calibri"/>
          <w:sz w:val="24"/>
          <w:szCs w:val="24"/>
        </w:rPr>
        <w:t xml:space="preserve">odpisanie Umowy o </w:t>
      </w:r>
      <w:r w:rsidR="00CD4923">
        <w:rPr>
          <w:rFonts w:cs="Calibri"/>
          <w:sz w:val="24"/>
          <w:szCs w:val="24"/>
        </w:rPr>
        <w:t>udzielenie</w:t>
      </w:r>
      <w:r w:rsidR="00CD4923" w:rsidRPr="006A18C2">
        <w:rPr>
          <w:rFonts w:cs="Calibri"/>
          <w:sz w:val="24"/>
          <w:szCs w:val="24"/>
        </w:rPr>
        <w:t xml:space="preserve"> </w:t>
      </w:r>
      <w:r w:rsidR="00297FC7" w:rsidRPr="006A18C2">
        <w:rPr>
          <w:rFonts w:cs="Calibri"/>
          <w:sz w:val="24"/>
          <w:szCs w:val="24"/>
        </w:rPr>
        <w:t>G</w:t>
      </w:r>
      <w:r>
        <w:rPr>
          <w:rFonts w:cs="Calibri"/>
          <w:sz w:val="24"/>
          <w:szCs w:val="24"/>
        </w:rPr>
        <w:t>rantu,</w:t>
      </w:r>
    </w:p>
    <w:p w:rsidR="00196A89" w:rsidRPr="006A18C2" w:rsidRDefault="00BF28C8" w:rsidP="006F7552">
      <w:pPr>
        <w:pStyle w:val="Akapitzlist"/>
        <w:numPr>
          <w:ilvl w:val="1"/>
          <w:numId w:val="7"/>
        </w:numPr>
        <w:spacing w:after="160"/>
        <w:jc w:val="both"/>
        <w:rPr>
          <w:rFonts w:cs="Calibri"/>
          <w:sz w:val="24"/>
          <w:szCs w:val="24"/>
        </w:rPr>
      </w:pPr>
      <w:r>
        <w:rPr>
          <w:rFonts w:cs="Calibri"/>
          <w:sz w:val="24"/>
          <w:szCs w:val="24"/>
        </w:rPr>
        <w:t>z</w:t>
      </w:r>
      <w:r w:rsidR="004B6539" w:rsidRPr="006A18C2">
        <w:rPr>
          <w:rFonts w:cs="Calibri"/>
          <w:sz w:val="24"/>
          <w:szCs w:val="24"/>
        </w:rPr>
        <w:t>amówienie i realizacja U</w:t>
      </w:r>
      <w:r>
        <w:rPr>
          <w:rFonts w:cs="Calibri"/>
          <w:sz w:val="24"/>
          <w:szCs w:val="24"/>
        </w:rPr>
        <w:t>sługi doradczej,</w:t>
      </w:r>
    </w:p>
    <w:p w:rsidR="00E14107" w:rsidRPr="006A18C2" w:rsidRDefault="00BF28C8" w:rsidP="006F7552">
      <w:pPr>
        <w:pStyle w:val="Akapitzlist"/>
        <w:numPr>
          <w:ilvl w:val="1"/>
          <w:numId w:val="7"/>
        </w:numPr>
        <w:spacing w:after="160"/>
        <w:jc w:val="both"/>
        <w:rPr>
          <w:rFonts w:cs="Calibri"/>
          <w:sz w:val="24"/>
          <w:szCs w:val="24"/>
        </w:rPr>
      </w:pPr>
      <w:r>
        <w:rPr>
          <w:rFonts w:cs="Calibri"/>
          <w:sz w:val="24"/>
          <w:szCs w:val="24"/>
        </w:rPr>
        <w:t>r</w:t>
      </w:r>
      <w:r w:rsidR="00981337" w:rsidRPr="006A18C2">
        <w:rPr>
          <w:rFonts w:cs="Calibri"/>
          <w:sz w:val="24"/>
          <w:szCs w:val="24"/>
        </w:rPr>
        <w:t xml:space="preserve">ozliczenie Umowy o </w:t>
      </w:r>
      <w:r w:rsidR="00CD4923">
        <w:rPr>
          <w:rFonts w:cs="Calibri"/>
          <w:sz w:val="24"/>
          <w:szCs w:val="24"/>
        </w:rPr>
        <w:t>udzielenie</w:t>
      </w:r>
      <w:r w:rsidR="00CD4923" w:rsidRPr="006A18C2">
        <w:rPr>
          <w:rFonts w:cs="Calibri"/>
          <w:sz w:val="24"/>
          <w:szCs w:val="24"/>
        </w:rPr>
        <w:t xml:space="preserve"> </w:t>
      </w:r>
      <w:r w:rsidR="00297FC7" w:rsidRPr="006A18C2">
        <w:rPr>
          <w:rFonts w:cs="Calibri"/>
          <w:sz w:val="24"/>
          <w:szCs w:val="24"/>
        </w:rPr>
        <w:t>G</w:t>
      </w:r>
      <w:r w:rsidR="00981337" w:rsidRPr="006A18C2">
        <w:rPr>
          <w:rFonts w:cs="Calibri"/>
          <w:sz w:val="24"/>
          <w:szCs w:val="24"/>
        </w:rPr>
        <w:t>rantu</w:t>
      </w:r>
      <w:r w:rsidR="009F698D" w:rsidRPr="006A18C2">
        <w:rPr>
          <w:rFonts w:cs="Calibri"/>
          <w:sz w:val="24"/>
          <w:szCs w:val="24"/>
        </w:rPr>
        <w:t xml:space="preserve"> oraz Wypłata Grantu</w:t>
      </w:r>
      <w:r>
        <w:rPr>
          <w:rFonts w:cs="Calibri"/>
          <w:sz w:val="24"/>
          <w:szCs w:val="24"/>
        </w:rPr>
        <w:t>,</w:t>
      </w:r>
    </w:p>
    <w:p w:rsidR="004B6E1B" w:rsidRPr="00D8121D" w:rsidRDefault="00BF28C8" w:rsidP="006F7552">
      <w:pPr>
        <w:pStyle w:val="Akapitzlist"/>
        <w:numPr>
          <w:ilvl w:val="1"/>
          <w:numId w:val="7"/>
        </w:numPr>
        <w:spacing w:after="160"/>
        <w:jc w:val="both"/>
        <w:rPr>
          <w:sz w:val="24"/>
          <w:szCs w:val="24"/>
        </w:rPr>
      </w:pPr>
      <w:r>
        <w:rPr>
          <w:rFonts w:cs="Calibri"/>
          <w:sz w:val="24"/>
          <w:szCs w:val="24"/>
        </w:rPr>
        <w:t>m</w:t>
      </w:r>
      <w:r w:rsidR="00E33C85" w:rsidRPr="006A18C2">
        <w:rPr>
          <w:rFonts w:cs="Calibri"/>
          <w:sz w:val="24"/>
          <w:szCs w:val="24"/>
        </w:rPr>
        <w:t xml:space="preserve">onitoring i kontrola </w:t>
      </w:r>
      <w:r w:rsidR="00980FD2" w:rsidRPr="006A18C2">
        <w:rPr>
          <w:rFonts w:cs="Calibri"/>
          <w:sz w:val="24"/>
          <w:szCs w:val="24"/>
        </w:rPr>
        <w:t>G</w:t>
      </w:r>
      <w:r w:rsidR="00E33C85" w:rsidRPr="006A18C2">
        <w:rPr>
          <w:rFonts w:cs="Calibri"/>
          <w:sz w:val="24"/>
          <w:szCs w:val="24"/>
        </w:rPr>
        <w:t>rant</w:t>
      </w:r>
      <w:r w:rsidR="00F96383" w:rsidRPr="006A18C2">
        <w:rPr>
          <w:rFonts w:cs="Calibri"/>
          <w:sz w:val="24"/>
          <w:szCs w:val="24"/>
        </w:rPr>
        <w:t>u</w:t>
      </w:r>
      <w:r w:rsidR="00E33C85" w:rsidRPr="006A18C2">
        <w:rPr>
          <w:rFonts w:cs="Calibri"/>
          <w:sz w:val="24"/>
          <w:szCs w:val="24"/>
        </w:rPr>
        <w:t>.</w:t>
      </w:r>
      <w:r w:rsidR="00981337" w:rsidRPr="006A18C2">
        <w:rPr>
          <w:rFonts w:cs="Calibri"/>
          <w:sz w:val="24"/>
          <w:szCs w:val="24"/>
        </w:rPr>
        <w:t xml:space="preserve"> </w:t>
      </w:r>
    </w:p>
    <w:p w:rsidR="0024184C" w:rsidRDefault="00B6189A" w:rsidP="006F7552">
      <w:pPr>
        <w:pStyle w:val="Akapitzlist"/>
        <w:numPr>
          <w:ilvl w:val="0"/>
          <w:numId w:val="7"/>
        </w:numPr>
        <w:spacing w:after="160"/>
        <w:jc w:val="both"/>
        <w:rPr>
          <w:i/>
          <w:sz w:val="24"/>
          <w:szCs w:val="24"/>
        </w:rPr>
      </w:pPr>
      <w:r>
        <w:rPr>
          <w:sz w:val="24"/>
          <w:szCs w:val="24"/>
        </w:rPr>
        <w:t xml:space="preserve">Zasady </w:t>
      </w:r>
      <w:r w:rsidR="00AC5542">
        <w:rPr>
          <w:sz w:val="24"/>
          <w:szCs w:val="24"/>
        </w:rPr>
        <w:t>N</w:t>
      </w:r>
      <w:r>
        <w:rPr>
          <w:sz w:val="24"/>
          <w:szCs w:val="24"/>
        </w:rPr>
        <w:t>aboru, oceny i przyznawania G</w:t>
      </w:r>
      <w:r w:rsidR="00D8121D">
        <w:rPr>
          <w:sz w:val="24"/>
          <w:szCs w:val="24"/>
        </w:rPr>
        <w:t xml:space="preserve">rantów </w:t>
      </w:r>
      <w:proofErr w:type="spellStart"/>
      <w:r w:rsidR="00D8121D">
        <w:rPr>
          <w:sz w:val="24"/>
          <w:szCs w:val="24"/>
        </w:rPr>
        <w:t>Grantobior</w:t>
      </w:r>
      <w:r>
        <w:rPr>
          <w:sz w:val="24"/>
          <w:szCs w:val="24"/>
        </w:rPr>
        <w:t>com</w:t>
      </w:r>
      <w:proofErr w:type="spellEnd"/>
      <w:r>
        <w:rPr>
          <w:sz w:val="24"/>
          <w:szCs w:val="24"/>
        </w:rPr>
        <w:t xml:space="preserve"> w ramach P</w:t>
      </w:r>
      <w:r w:rsidR="00D8121D">
        <w:rPr>
          <w:sz w:val="24"/>
          <w:szCs w:val="24"/>
        </w:rPr>
        <w:t>rojektu ,,Wsparcie rozwoju mikro, ma</w:t>
      </w:r>
      <w:r>
        <w:rPr>
          <w:sz w:val="24"/>
          <w:szCs w:val="24"/>
        </w:rPr>
        <w:t xml:space="preserve">łych i średnich przedsiębiorstw </w:t>
      </w:r>
      <w:r w:rsidR="005010EB">
        <w:rPr>
          <w:sz w:val="24"/>
          <w:szCs w:val="24"/>
        </w:rPr>
        <w:t xml:space="preserve">Ziemi </w:t>
      </w:r>
      <w:proofErr w:type="spellStart"/>
      <w:r w:rsidR="005010EB">
        <w:rPr>
          <w:sz w:val="24"/>
          <w:szCs w:val="24"/>
        </w:rPr>
        <w:t>Dzierżoniowsko-Kłodzko-Ząbkowickiej</w:t>
      </w:r>
      <w:proofErr w:type="spellEnd"/>
      <w:r w:rsidR="00D8121D">
        <w:rPr>
          <w:sz w:val="24"/>
          <w:szCs w:val="24"/>
        </w:rPr>
        <w:t xml:space="preserve">” </w:t>
      </w:r>
      <w:r w:rsidR="00B44772">
        <w:rPr>
          <w:sz w:val="24"/>
          <w:szCs w:val="24"/>
        </w:rPr>
        <w:t xml:space="preserve">określa </w:t>
      </w:r>
      <w:r w:rsidR="00B44772" w:rsidRPr="00B44772">
        <w:rPr>
          <w:b/>
          <w:i/>
          <w:sz w:val="24"/>
          <w:szCs w:val="24"/>
        </w:rPr>
        <w:t xml:space="preserve">Regulamin </w:t>
      </w:r>
      <w:r w:rsidR="00CD4923">
        <w:rPr>
          <w:b/>
          <w:i/>
          <w:sz w:val="24"/>
          <w:szCs w:val="24"/>
        </w:rPr>
        <w:t>u</w:t>
      </w:r>
      <w:r w:rsidR="00B44772" w:rsidRPr="00B44772">
        <w:rPr>
          <w:b/>
          <w:i/>
          <w:sz w:val="24"/>
          <w:szCs w:val="24"/>
        </w:rPr>
        <w:t>dzielania Grantów</w:t>
      </w:r>
      <w:r w:rsidR="00D8121D">
        <w:rPr>
          <w:sz w:val="24"/>
          <w:szCs w:val="24"/>
        </w:rPr>
        <w:t xml:space="preserve"> </w:t>
      </w:r>
      <w:r w:rsidR="00B44772">
        <w:rPr>
          <w:sz w:val="24"/>
          <w:szCs w:val="24"/>
        </w:rPr>
        <w:t xml:space="preserve">stanowiący </w:t>
      </w:r>
      <w:r w:rsidR="00F33614">
        <w:rPr>
          <w:b/>
          <w:i/>
          <w:sz w:val="24"/>
          <w:szCs w:val="24"/>
        </w:rPr>
        <w:t>Z</w:t>
      </w:r>
      <w:r w:rsidR="00B44772" w:rsidRPr="00B44772">
        <w:rPr>
          <w:b/>
          <w:i/>
          <w:sz w:val="24"/>
          <w:szCs w:val="24"/>
        </w:rPr>
        <w:t xml:space="preserve">ałącznik nr 1 </w:t>
      </w:r>
      <w:r w:rsidR="00B44772" w:rsidRPr="00F33614">
        <w:rPr>
          <w:i/>
          <w:sz w:val="24"/>
          <w:szCs w:val="24"/>
        </w:rPr>
        <w:t>do niniejszej Procedury.</w:t>
      </w:r>
    </w:p>
    <w:p w:rsidR="00DC5FA0" w:rsidRPr="00F33614" w:rsidRDefault="00DC5FA0" w:rsidP="00AB4E3A">
      <w:pPr>
        <w:pStyle w:val="Akapitzlist"/>
        <w:spacing w:after="160"/>
        <w:ind w:left="502"/>
        <w:jc w:val="both"/>
        <w:rPr>
          <w:i/>
          <w:sz w:val="24"/>
          <w:szCs w:val="24"/>
        </w:rPr>
      </w:pPr>
    </w:p>
    <w:p w:rsidR="0024184C" w:rsidRPr="006A18C2" w:rsidRDefault="0024184C" w:rsidP="0024184C">
      <w:pPr>
        <w:spacing w:after="0"/>
        <w:jc w:val="center"/>
        <w:rPr>
          <w:rFonts w:cs="Cambria"/>
          <w:b/>
          <w:bCs/>
          <w:color w:val="000000"/>
          <w:sz w:val="24"/>
          <w:szCs w:val="24"/>
        </w:rPr>
      </w:pPr>
      <w:r w:rsidRPr="006A18C2">
        <w:rPr>
          <w:rFonts w:cs="Cambria"/>
          <w:b/>
          <w:bCs/>
          <w:color w:val="000000"/>
          <w:sz w:val="24"/>
          <w:szCs w:val="24"/>
        </w:rPr>
        <w:t>§ 8</w:t>
      </w:r>
    </w:p>
    <w:p w:rsidR="00115C62" w:rsidRPr="006A18C2" w:rsidRDefault="00115C62" w:rsidP="00115C62">
      <w:pPr>
        <w:spacing w:after="160"/>
        <w:jc w:val="center"/>
        <w:rPr>
          <w:rFonts w:cs="Calibri"/>
          <w:b/>
          <w:sz w:val="24"/>
          <w:szCs w:val="24"/>
        </w:rPr>
      </w:pPr>
      <w:r w:rsidRPr="006A18C2">
        <w:rPr>
          <w:rFonts w:cs="Calibri"/>
          <w:b/>
          <w:sz w:val="24"/>
          <w:szCs w:val="24"/>
        </w:rPr>
        <w:t xml:space="preserve">Wniosek o </w:t>
      </w:r>
      <w:r w:rsidR="00CD4923">
        <w:rPr>
          <w:rFonts w:cs="Calibri"/>
          <w:b/>
          <w:sz w:val="24"/>
          <w:szCs w:val="24"/>
        </w:rPr>
        <w:t>udzielenie</w:t>
      </w:r>
      <w:r w:rsidR="00CD4923" w:rsidRPr="006A18C2">
        <w:rPr>
          <w:rFonts w:cs="Calibri"/>
          <w:b/>
          <w:sz w:val="24"/>
          <w:szCs w:val="24"/>
        </w:rPr>
        <w:t xml:space="preserve"> </w:t>
      </w:r>
      <w:r w:rsidR="00234E76" w:rsidRPr="006A18C2">
        <w:rPr>
          <w:rFonts w:cs="Calibri"/>
          <w:b/>
          <w:sz w:val="24"/>
          <w:szCs w:val="24"/>
        </w:rPr>
        <w:t>G</w:t>
      </w:r>
      <w:r w:rsidRPr="006A18C2">
        <w:rPr>
          <w:rFonts w:cs="Calibri"/>
          <w:b/>
          <w:sz w:val="24"/>
          <w:szCs w:val="24"/>
        </w:rPr>
        <w:t>rantu</w:t>
      </w:r>
    </w:p>
    <w:p w:rsidR="00CE6D22" w:rsidRPr="00C344C8" w:rsidRDefault="005E7B87" w:rsidP="006F7552">
      <w:pPr>
        <w:pStyle w:val="Akapitzlist"/>
        <w:numPr>
          <w:ilvl w:val="0"/>
          <w:numId w:val="6"/>
        </w:numPr>
        <w:spacing w:after="160"/>
        <w:ind w:left="426" w:hanging="426"/>
        <w:jc w:val="both"/>
        <w:rPr>
          <w:rFonts w:cs="Calibri"/>
          <w:sz w:val="24"/>
          <w:szCs w:val="24"/>
        </w:rPr>
      </w:pPr>
      <w:r w:rsidRPr="00D8121D">
        <w:rPr>
          <w:rFonts w:cs="Calibri"/>
          <w:b/>
          <w:i/>
          <w:sz w:val="24"/>
          <w:szCs w:val="24"/>
        </w:rPr>
        <w:t xml:space="preserve">Wniosek o </w:t>
      </w:r>
      <w:r w:rsidR="00CD4923">
        <w:rPr>
          <w:rFonts w:cs="Calibri"/>
          <w:b/>
          <w:i/>
          <w:sz w:val="24"/>
          <w:szCs w:val="24"/>
        </w:rPr>
        <w:t>udzielenie</w:t>
      </w:r>
      <w:r w:rsidR="00CD4923" w:rsidRPr="00D8121D">
        <w:rPr>
          <w:rFonts w:cs="Calibri"/>
          <w:b/>
          <w:i/>
          <w:sz w:val="24"/>
          <w:szCs w:val="24"/>
        </w:rPr>
        <w:t xml:space="preserve"> </w:t>
      </w:r>
      <w:r w:rsidRPr="00D8121D">
        <w:rPr>
          <w:rFonts w:cs="Calibri"/>
          <w:b/>
          <w:i/>
          <w:sz w:val="24"/>
          <w:szCs w:val="24"/>
        </w:rPr>
        <w:t>Grantu</w:t>
      </w:r>
      <w:r w:rsidRPr="006A18C2">
        <w:rPr>
          <w:rFonts w:cs="Calibri"/>
          <w:sz w:val="24"/>
          <w:szCs w:val="24"/>
        </w:rPr>
        <w:t xml:space="preserve"> </w:t>
      </w:r>
      <w:r w:rsidR="00D8121D">
        <w:rPr>
          <w:sz w:val="24"/>
          <w:szCs w:val="24"/>
        </w:rPr>
        <w:t xml:space="preserve">stanowiący </w:t>
      </w:r>
      <w:r w:rsidR="00B73097">
        <w:rPr>
          <w:b/>
          <w:i/>
          <w:sz w:val="24"/>
          <w:szCs w:val="24"/>
        </w:rPr>
        <w:t>Z</w:t>
      </w:r>
      <w:r w:rsidR="00D8121D" w:rsidRPr="00D8121D">
        <w:rPr>
          <w:b/>
          <w:i/>
          <w:sz w:val="24"/>
          <w:szCs w:val="24"/>
        </w:rPr>
        <w:t xml:space="preserve">ałącznik nr 1 </w:t>
      </w:r>
      <w:r w:rsidR="00D8121D" w:rsidRPr="00B73097">
        <w:rPr>
          <w:i/>
          <w:sz w:val="24"/>
          <w:szCs w:val="24"/>
        </w:rPr>
        <w:t xml:space="preserve">do Regulaminu udzielania </w:t>
      </w:r>
      <w:r w:rsidR="00CD4923" w:rsidRPr="00B73097">
        <w:rPr>
          <w:i/>
          <w:sz w:val="24"/>
          <w:szCs w:val="24"/>
        </w:rPr>
        <w:t>G</w:t>
      </w:r>
      <w:r w:rsidR="00D8121D" w:rsidRPr="00B73097">
        <w:rPr>
          <w:i/>
          <w:sz w:val="24"/>
          <w:szCs w:val="24"/>
        </w:rPr>
        <w:t>rantów</w:t>
      </w:r>
      <w:r w:rsidR="00D8121D" w:rsidRPr="00B73097">
        <w:rPr>
          <w:sz w:val="24"/>
          <w:szCs w:val="24"/>
        </w:rPr>
        <w:t xml:space="preserve"> </w:t>
      </w:r>
      <w:r w:rsidRPr="006A18C2">
        <w:rPr>
          <w:sz w:val="24"/>
          <w:szCs w:val="24"/>
        </w:rPr>
        <w:t xml:space="preserve">w ramach Projektu grantowego realizowanego ze środków RPO WD 2014 – 2020 </w:t>
      </w:r>
      <w:r w:rsidRPr="006A18C2">
        <w:rPr>
          <w:rFonts w:cs="Calibri"/>
          <w:sz w:val="24"/>
          <w:szCs w:val="24"/>
        </w:rPr>
        <w:t xml:space="preserve">jest równocześnie wnioskiem o udzielenie pomocy </w:t>
      </w:r>
      <w:r w:rsidRPr="006A18C2">
        <w:rPr>
          <w:rFonts w:cs="Calibri"/>
          <w:i/>
          <w:sz w:val="24"/>
          <w:szCs w:val="24"/>
        </w:rPr>
        <w:t xml:space="preserve">de </w:t>
      </w:r>
      <w:proofErr w:type="spellStart"/>
      <w:r w:rsidRPr="006A18C2">
        <w:rPr>
          <w:rFonts w:cs="Calibri"/>
          <w:i/>
          <w:sz w:val="24"/>
          <w:szCs w:val="24"/>
        </w:rPr>
        <w:t>minimis</w:t>
      </w:r>
      <w:proofErr w:type="spellEnd"/>
      <w:r w:rsidRPr="006A18C2">
        <w:rPr>
          <w:rFonts w:cs="Calibri"/>
          <w:sz w:val="24"/>
          <w:szCs w:val="24"/>
        </w:rPr>
        <w:t xml:space="preserve">. </w:t>
      </w:r>
    </w:p>
    <w:p w:rsidR="00436369" w:rsidRPr="00EC7B0A" w:rsidRDefault="00781AEB" w:rsidP="006F7552">
      <w:pPr>
        <w:pStyle w:val="Akapitzlist"/>
        <w:numPr>
          <w:ilvl w:val="0"/>
          <w:numId w:val="6"/>
        </w:numPr>
        <w:spacing w:after="160"/>
        <w:ind w:left="426" w:hanging="426"/>
        <w:jc w:val="both"/>
        <w:rPr>
          <w:rFonts w:cs="Calibri"/>
          <w:strike/>
          <w:sz w:val="24"/>
          <w:szCs w:val="24"/>
        </w:rPr>
      </w:pPr>
      <w:r w:rsidRPr="006A18C2">
        <w:rPr>
          <w:rFonts w:cs="Calibri"/>
          <w:sz w:val="24"/>
          <w:szCs w:val="24"/>
        </w:rPr>
        <w:t>Wnioskodaw</w:t>
      </w:r>
      <w:r w:rsidR="00934ADD">
        <w:rPr>
          <w:rFonts w:cs="Calibri"/>
          <w:sz w:val="24"/>
          <w:szCs w:val="24"/>
        </w:rPr>
        <w:t>ca składa W</w:t>
      </w:r>
      <w:r w:rsidR="00F31122">
        <w:rPr>
          <w:rFonts w:cs="Calibri"/>
          <w:sz w:val="24"/>
          <w:szCs w:val="24"/>
        </w:rPr>
        <w:t>niosek o udzielenie G</w:t>
      </w:r>
      <w:r w:rsidRPr="006A18C2">
        <w:rPr>
          <w:rFonts w:cs="Calibri"/>
          <w:sz w:val="24"/>
          <w:szCs w:val="24"/>
        </w:rPr>
        <w:t>rantu wraz z wymaganymi dokumentami w wersji papierowej</w:t>
      </w:r>
      <w:r w:rsidR="001A6722" w:rsidRPr="006A18C2">
        <w:rPr>
          <w:rFonts w:cs="Calibri"/>
          <w:sz w:val="24"/>
          <w:szCs w:val="24"/>
        </w:rPr>
        <w:t xml:space="preserve"> </w:t>
      </w:r>
      <w:r w:rsidR="00F31122" w:rsidRPr="00885387">
        <w:rPr>
          <w:rFonts w:cs="Calibri"/>
          <w:sz w:val="24"/>
          <w:szCs w:val="24"/>
        </w:rPr>
        <w:t>na adres</w:t>
      </w:r>
      <w:r w:rsidR="00F31122">
        <w:rPr>
          <w:rFonts w:cs="Calibri"/>
          <w:sz w:val="24"/>
          <w:szCs w:val="24"/>
        </w:rPr>
        <w:t xml:space="preserve"> i </w:t>
      </w:r>
      <w:r w:rsidR="00885387">
        <w:rPr>
          <w:rFonts w:cs="Calibri"/>
          <w:sz w:val="24"/>
          <w:szCs w:val="24"/>
        </w:rPr>
        <w:t>w termin</w:t>
      </w:r>
      <w:r w:rsidR="00FA64DF">
        <w:rPr>
          <w:rFonts w:cs="Calibri"/>
          <w:sz w:val="24"/>
          <w:szCs w:val="24"/>
        </w:rPr>
        <w:t>ie</w:t>
      </w:r>
      <w:r w:rsidR="00885387">
        <w:rPr>
          <w:rFonts w:cs="Calibri"/>
          <w:sz w:val="24"/>
          <w:szCs w:val="24"/>
        </w:rPr>
        <w:t xml:space="preserve"> N</w:t>
      </w:r>
      <w:r w:rsidR="0099660A">
        <w:rPr>
          <w:rFonts w:cs="Calibri"/>
          <w:sz w:val="24"/>
          <w:szCs w:val="24"/>
        </w:rPr>
        <w:t>aboru wskazan</w:t>
      </w:r>
      <w:r w:rsidR="00DC5FA0">
        <w:rPr>
          <w:rFonts w:cs="Calibri"/>
          <w:sz w:val="24"/>
          <w:szCs w:val="24"/>
        </w:rPr>
        <w:t>ym</w:t>
      </w:r>
      <w:r w:rsidR="0099660A">
        <w:rPr>
          <w:rFonts w:cs="Calibri"/>
          <w:sz w:val="24"/>
          <w:szCs w:val="24"/>
        </w:rPr>
        <w:t xml:space="preserve"> </w:t>
      </w:r>
      <w:r w:rsidRPr="006A18C2">
        <w:rPr>
          <w:rFonts w:cs="Calibri"/>
          <w:sz w:val="24"/>
          <w:szCs w:val="24"/>
        </w:rPr>
        <w:t xml:space="preserve">przez </w:t>
      </w:r>
      <w:proofErr w:type="spellStart"/>
      <w:r w:rsidRPr="006A18C2">
        <w:rPr>
          <w:rFonts w:cs="Calibri"/>
          <w:sz w:val="24"/>
          <w:szCs w:val="24"/>
        </w:rPr>
        <w:t>Grantodawcę</w:t>
      </w:r>
      <w:proofErr w:type="spellEnd"/>
      <w:r w:rsidR="005176AD" w:rsidRPr="006A18C2">
        <w:rPr>
          <w:rFonts w:cs="Calibri"/>
          <w:sz w:val="24"/>
          <w:szCs w:val="24"/>
        </w:rPr>
        <w:t xml:space="preserve">. </w:t>
      </w:r>
      <w:r w:rsidR="00DB4052">
        <w:rPr>
          <w:rFonts w:cs="Calibri"/>
          <w:sz w:val="24"/>
          <w:szCs w:val="24"/>
        </w:rPr>
        <w:t>Oryginał Wniosku wraz z załącznikami</w:t>
      </w:r>
      <w:r w:rsidR="005176AD" w:rsidRPr="006A18C2">
        <w:rPr>
          <w:rFonts w:cs="Calibri"/>
          <w:sz w:val="24"/>
          <w:szCs w:val="24"/>
        </w:rPr>
        <w:t xml:space="preserve"> może </w:t>
      </w:r>
      <w:r w:rsidR="00934ADD">
        <w:rPr>
          <w:rFonts w:cs="Calibri"/>
          <w:sz w:val="24"/>
          <w:szCs w:val="24"/>
        </w:rPr>
        <w:t>zostać</w:t>
      </w:r>
      <w:r w:rsidR="005176AD" w:rsidRPr="006A18C2">
        <w:rPr>
          <w:rFonts w:cs="Calibri"/>
          <w:sz w:val="24"/>
          <w:szCs w:val="24"/>
        </w:rPr>
        <w:t xml:space="preserve"> złożony </w:t>
      </w:r>
      <w:r w:rsidR="00CD4923">
        <w:rPr>
          <w:rFonts w:cs="Calibri"/>
          <w:sz w:val="24"/>
          <w:szCs w:val="24"/>
        </w:rPr>
        <w:t xml:space="preserve">osobiście </w:t>
      </w:r>
      <w:r w:rsidR="005176AD" w:rsidRPr="006A18C2">
        <w:rPr>
          <w:rFonts w:cs="Calibri"/>
          <w:sz w:val="24"/>
          <w:szCs w:val="24"/>
        </w:rPr>
        <w:t>lub</w:t>
      </w:r>
      <w:r w:rsidR="00934ADD">
        <w:rPr>
          <w:rFonts w:cs="Calibri"/>
          <w:sz w:val="24"/>
          <w:szCs w:val="24"/>
        </w:rPr>
        <w:t xml:space="preserve"> </w:t>
      </w:r>
      <w:r w:rsidR="002C3CE8">
        <w:rPr>
          <w:rFonts w:cs="Calibri"/>
          <w:sz w:val="24"/>
          <w:szCs w:val="24"/>
        </w:rPr>
        <w:t xml:space="preserve">zostać </w:t>
      </w:r>
      <w:r w:rsidR="00934ADD">
        <w:rPr>
          <w:rFonts w:cs="Calibri"/>
          <w:sz w:val="24"/>
          <w:szCs w:val="24"/>
        </w:rPr>
        <w:t>przesłany</w:t>
      </w:r>
      <w:r w:rsidR="00CD4923">
        <w:rPr>
          <w:rFonts w:cs="Calibri"/>
          <w:sz w:val="24"/>
          <w:szCs w:val="24"/>
        </w:rPr>
        <w:t xml:space="preserve"> pocztą bądź przesyłką kurierską</w:t>
      </w:r>
      <w:r w:rsidR="005176AD" w:rsidRPr="006A18C2">
        <w:rPr>
          <w:rFonts w:cs="Calibri"/>
          <w:sz w:val="24"/>
          <w:szCs w:val="24"/>
        </w:rPr>
        <w:t xml:space="preserve"> na </w:t>
      </w:r>
      <w:r w:rsidR="002C3CE8">
        <w:rPr>
          <w:rFonts w:cs="Calibri"/>
          <w:sz w:val="24"/>
          <w:szCs w:val="24"/>
        </w:rPr>
        <w:t xml:space="preserve">wskazany </w:t>
      </w:r>
      <w:r w:rsidR="005176AD" w:rsidRPr="006A18C2">
        <w:rPr>
          <w:rFonts w:cs="Calibri"/>
          <w:sz w:val="24"/>
          <w:szCs w:val="24"/>
        </w:rPr>
        <w:t xml:space="preserve">adres </w:t>
      </w:r>
      <w:proofErr w:type="spellStart"/>
      <w:r w:rsidR="005176AD" w:rsidRPr="006A18C2">
        <w:rPr>
          <w:rFonts w:cs="Calibri"/>
          <w:sz w:val="24"/>
          <w:szCs w:val="24"/>
        </w:rPr>
        <w:t>Grantodawcy</w:t>
      </w:r>
      <w:proofErr w:type="spellEnd"/>
      <w:r w:rsidR="005176AD" w:rsidRPr="006A18C2">
        <w:rPr>
          <w:rFonts w:cs="Calibri"/>
          <w:sz w:val="24"/>
          <w:szCs w:val="24"/>
        </w:rPr>
        <w:t xml:space="preserve"> lub Partnerów </w:t>
      </w:r>
      <w:proofErr w:type="spellStart"/>
      <w:r w:rsidR="005176AD" w:rsidRPr="006A18C2">
        <w:rPr>
          <w:rFonts w:cs="Calibri"/>
          <w:sz w:val="24"/>
          <w:szCs w:val="24"/>
        </w:rPr>
        <w:t>Grantodawcy</w:t>
      </w:r>
      <w:proofErr w:type="spellEnd"/>
      <w:r w:rsidR="005176AD" w:rsidRPr="006A18C2">
        <w:rPr>
          <w:rFonts w:cs="Calibri"/>
          <w:sz w:val="24"/>
          <w:szCs w:val="24"/>
        </w:rPr>
        <w:t xml:space="preserve">. </w:t>
      </w:r>
      <w:r w:rsidR="00FA64DF" w:rsidRPr="00670C52">
        <w:rPr>
          <w:rFonts w:cs="Calibri"/>
          <w:sz w:val="24"/>
          <w:szCs w:val="24"/>
        </w:rPr>
        <w:t>W przypadku wymogu elektronicznej rejestracji Wniosku, p</w:t>
      </w:r>
      <w:r w:rsidR="002C3CE8" w:rsidRPr="00670C52">
        <w:rPr>
          <w:rFonts w:cs="Calibri"/>
          <w:sz w:val="24"/>
          <w:szCs w:val="24"/>
        </w:rPr>
        <w:t xml:space="preserve">rzed złożeniem Wniosku </w:t>
      </w:r>
      <w:r w:rsidR="00D51581" w:rsidRPr="00670C52">
        <w:rPr>
          <w:rFonts w:cs="Calibri"/>
          <w:sz w:val="24"/>
          <w:szCs w:val="24"/>
        </w:rPr>
        <w:t xml:space="preserve">o udzielenie Grantu </w:t>
      </w:r>
      <w:r w:rsidR="002C3CE8" w:rsidRPr="00670C52">
        <w:rPr>
          <w:rFonts w:cs="Calibri"/>
          <w:sz w:val="24"/>
          <w:szCs w:val="24"/>
        </w:rPr>
        <w:t>wraz z</w:t>
      </w:r>
      <w:r w:rsidR="00D51581" w:rsidRPr="00670C52">
        <w:rPr>
          <w:rFonts w:cs="Calibri"/>
          <w:sz w:val="24"/>
          <w:szCs w:val="24"/>
        </w:rPr>
        <w:t xml:space="preserve"> wymaganymi dokumentami w wersji papierowej,</w:t>
      </w:r>
      <w:r w:rsidR="002C3CE8" w:rsidRPr="00670C52">
        <w:rPr>
          <w:rFonts w:cs="Calibri"/>
          <w:sz w:val="24"/>
          <w:szCs w:val="24"/>
        </w:rPr>
        <w:t xml:space="preserve"> </w:t>
      </w:r>
      <w:r w:rsidR="00DC5FA0" w:rsidRPr="00670C52">
        <w:rPr>
          <w:rFonts w:cs="Cambria"/>
          <w:bCs/>
          <w:sz w:val="24"/>
          <w:szCs w:val="24"/>
        </w:rPr>
        <w:t>Wnioskodawca</w:t>
      </w:r>
      <w:r w:rsidR="00FA64DF" w:rsidRPr="00670C52">
        <w:rPr>
          <w:rFonts w:cs="Cambria"/>
          <w:bCs/>
          <w:sz w:val="24"/>
          <w:szCs w:val="24"/>
        </w:rPr>
        <w:t xml:space="preserve"> zobowiązany będzie do zarejestrowania Wniosku</w:t>
      </w:r>
      <w:r w:rsidR="002C3CE8" w:rsidRPr="00670C52">
        <w:rPr>
          <w:rFonts w:cs="Cambria"/>
          <w:bCs/>
          <w:sz w:val="24"/>
          <w:szCs w:val="24"/>
        </w:rPr>
        <w:t xml:space="preserve"> poprzez elektroniczny formularz rejestracyjny udostępniony na stronach </w:t>
      </w:r>
      <w:proofErr w:type="spellStart"/>
      <w:r w:rsidR="002C3CE8" w:rsidRPr="00670C52">
        <w:rPr>
          <w:rFonts w:cs="Cambria"/>
          <w:bCs/>
          <w:sz w:val="24"/>
          <w:szCs w:val="24"/>
        </w:rPr>
        <w:t>Grantodawcy</w:t>
      </w:r>
      <w:proofErr w:type="spellEnd"/>
      <w:r w:rsidR="002C3CE8" w:rsidRPr="00670C52">
        <w:rPr>
          <w:rFonts w:cs="Cambria"/>
          <w:bCs/>
          <w:sz w:val="24"/>
          <w:szCs w:val="24"/>
        </w:rPr>
        <w:t xml:space="preserve"> i jego Partnerów.</w:t>
      </w:r>
    </w:p>
    <w:p w:rsidR="00781AEB" w:rsidRPr="00DD0E08" w:rsidRDefault="00602BBB" w:rsidP="006F7552">
      <w:pPr>
        <w:pStyle w:val="Akapitzlist"/>
        <w:numPr>
          <w:ilvl w:val="0"/>
          <w:numId w:val="6"/>
        </w:numPr>
        <w:spacing w:after="160"/>
        <w:ind w:left="426" w:hanging="426"/>
        <w:jc w:val="both"/>
        <w:rPr>
          <w:rFonts w:cs="Calibri"/>
          <w:sz w:val="24"/>
          <w:szCs w:val="24"/>
        </w:rPr>
      </w:pPr>
      <w:r w:rsidRPr="00DD0E08">
        <w:rPr>
          <w:rFonts w:cs="Calibri"/>
          <w:sz w:val="24"/>
          <w:szCs w:val="24"/>
        </w:rPr>
        <w:lastRenderedPageBreak/>
        <w:t xml:space="preserve">Za dzień </w:t>
      </w:r>
      <w:r w:rsidR="00FA64DF" w:rsidRPr="00670C52">
        <w:rPr>
          <w:rFonts w:cs="Calibri"/>
          <w:sz w:val="24"/>
          <w:szCs w:val="24"/>
        </w:rPr>
        <w:t>złożenia</w:t>
      </w:r>
      <w:r w:rsidR="00FA64DF" w:rsidRPr="00DD0E08">
        <w:rPr>
          <w:rFonts w:cs="Calibri"/>
          <w:sz w:val="24"/>
          <w:szCs w:val="24"/>
        </w:rPr>
        <w:t xml:space="preserve"> </w:t>
      </w:r>
      <w:r w:rsidR="00934ADD" w:rsidRPr="00DD0E08">
        <w:rPr>
          <w:rFonts w:cs="Calibri"/>
          <w:sz w:val="24"/>
          <w:szCs w:val="24"/>
        </w:rPr>
        <w:t>Wni</w:t>
      </w:r>
      <w:r w:rsidR="00934ADD" w:rsidRPr="00670C52">
        <w:rPr>
          <w:rFonts w:cs="Calibri"/>
          <w:sz w:val="24"/>
          <w:szCs w:val="24"/>
        </w:rPr>
        <w:t xml:space="preserve">osku </w:t>
      </w:r>
      <w:r w:rsidR="00E91DD4" w:rsidRPr="00670C52">
        <w:rPr>
          <w:rFonts w:cs="Calibri"/>
          <w:sz w:val="24"/>
          <w:szCs w:val="24"/>
        </w:rPr>
        <w:t xml:space="preserve">przyjmuje </w:t>
      </w:r>
      <w:r w:rsidR="00934ADD" w:rsidRPr="00670C52">
        <w:rPr>
          <w:rFonts w:cs="Calibri"/>
          <w:sz w:val="24"/>
          <w:szCs w:val="24"/>
        </w:rPr>
        <w:t>się dzień wpływu</w:t>
      </w:r>
      <w:r w:rsidRPr="00670C52">
        <w:rPr>
          <w:rFonts w:cs="Calibri"/>
          <w:sz w:val="24"/>
          <w:szCs w:val="24"/>
        </w:rPr>
        <w:t xml:space="preserve"> </w:t>
      </w:r>
      <w:r w:rsidR="00895E6B" w:rsidRPr="00670C52">
        <w:rPr>
          <w:rFonts w:cs="Calibri"/>
          <w:sz w:val="24"/>
          <w:szCs w:val="24"/>
        </w:rPr>
        <w:t xml:space="preserve">oryginałów </w:t>
      </w:r>
      <w:r w:rsidRPr="00670C52">
        <w:rPr>
          <w:rFonts w:cs="Calibri"/>
          <w:sz w:val="24"/>
          <w:szCs w:val="24"/>
        </w:rPr>
        <w:t xml:space="preserve">dokumentów </w:t>
      </w:r>
      <w:r w:rsidR="00895E6B" w:rsidRPr="00670C52">
        <w:rPr>
          <w:rFonts w:cs="Calibri"/>
          <w:sz w:val="24"/>
          <w:szCs w:val="24"/>
        </w:rPr>
        <w:t xml:space="preserve">(wersja papierowa) </w:t>
      </w:r>
      <w:r w:rsidRPr="00670C52">
        <w:rPr>
          <w:rFonts w:cs="Calibri"/>
          <w:sz w:val="24"/>
          <w:szCs w:val="24"/>
        </w:rPr>
        <w:t xml:space="preserve">do siedziby </w:t>
      </w:r>
      <w:proofErr w:type="spellStart"/>
      <w:r w:rsidRPr="00670C52">
        <w:rPr>
          <w:rFonts w:cs="Calibri"/>
          <w:sz w:val="24"/>
          <w:szCs w:val="24"/>
        </w:rPr>
        <w:t>Grantodawcy</w:t>
      </w:r>
      <w:proofErr w:type="spellEnd"/>
      <w:r w:rsidRPr="00670C52">
        <w:rPr>
          <w:rFonts w:cs="Calibri"/>
          <w:sz w:val="24"/>
          <w:szCs w:val="24"/>
        </w:rPr>
        <w:t>/Partnera</w:t>
      </w:r>
      <w:r w:rsidR="00781AEB" w:rsidRPr="00670C52">
        <w:rPr>
          <w:rFonts w:cs="Calibri"/>
          <w:sz w:val="24"/>
          <w:szCs w:val="24"/>
        </w:rPr>
        <w:t xml:space="preserve"> </w:t>
      </w:r>
      <w:proofErr w:type="spellStart"/>
      <w:r w:rsidR="00C84BAC" w:rsidRPr="00670C52">
        <w:rPr>
          <w:rFonts w:cs="Calibri"/>
          <w:sz w:val="24"/>
          <w:szCs w:val="24"/>
        </w:rPr>
        <w:t>Grantodawcy</w:t>
      </w:r>
      <w:proofErr w:type="spellEnd"/>
      <w:r w:rsidR="00745B52" w:rsidRPr="00670C52">
        <w:rPr>
          <w:rFonts w:cs="Calibri"/>
          <w:sz w:val="24"/>
          <w:szCs w:val="24"/>
        </w:rPr>
        <w:t>,</w:t>
      </w:r>
      <w:r w:rsidR="00FA64DF" w:rsidRPr="00670C52">
        <w:rPr>
          <w:rFonts w:cs="Calibri"/>
          <w:sz w:val="24"/>
          <w:szCs w:val="24"/>
        </w:rPr>
        <w:t xml:space="preserve"> pod warunkiem uprzedniej elektronicznej rejestracji Wniosku w przypadku obowiązywania takiego trybu</w:t>
      </w:r>
      <w:r w:rsidR="00C84BAC" w:rsidRPr="00670C52">
        <w:rPr>
          <w:rFonts w:cs="Calibri"/>
          <w:sz w:val="24"/>
          <w:szCs w:val="24"/>
        </w:rPr>
        <w:t>.</w:t>
      </w:r>
      <w:r w:rsidR="00934ADD" w:rsidRPr="00670C52">
        <w:rPr>
          <w:rFonts w:cs="Calibri"/>
          <w:sz w:val="24"/>
          <w:szCs w:val="24"/>
        </w:rPr>
        <w:t xml:space="preserve"> </w:t>
      </w:r>
    </w:p>
    <w:p w:rsidR="0056622C" w:rsidRPr="006A18C2" w:rsidRDefault="0056622C" w:rsidP="006F7552">
      <w:pPr>
        <w:pStyle w:val="Akapitzlist"/>
        <w:numPr>
          <w:ilvl w:val="0"/>
          <w:numId w:val="6"/>
        </w:numPr>
        <w:spacing w:after="160"/>
        <w:ind w:left="426" w:hanging="426"/>
        <w:jc w:val="both"/>
        <w:rPr>
          <w:rFonts w:cs="Calibri"/>
          <w:sz w:val="24"/>
          <w:szCs w:val="24"/>
        </w:rPr>
      </w:pPr>
      <w:r w:rsidRPr="006A18C2">
        <w:rPr>
          <w:rFonts w:cs="Calibri"/>
          <w:sz w:val="24"/>
          <w:szCs w:val="24"/>
        </w:rPr>
        <w:t xml:space="preserve">Do Wniosku o </w:t>
      </w:r>
      <w:r w:rsidR="00AE23C7">
        <w:rPr>
          <w:rFonts w:cs="Calibri"/>
          <w:sz w:val="24"/>
          <w:szCs w:val="24"/>
        </w:rPr>
        <w:t>udzielenie</w:t>
      </w:r>
      <w:r w:rsidR="00AE23C7" w:rsidRPr="006A18C2">
        <w:rPr>
          <w:rFonts w:cs="Calibri"/>
          <w:sz w:val="24"/>
          <w:szCs w:val="24"/>
        </w:rPr>
        <w:t xml:space="preserve"> </w:t>
      </w:r>
      <w:r w:rsidRPr="006A18C2">
        <w:rPr>
          <w:rFonts w:cs="Calibri"/>
          <w:sz w:val="24"/>
          <w:szCs w:val="24"/>
        </w:rPr>
        <w:t xml:space="preserve">Grantu </w:t>
      </w:r>
      <w:r w:rsidR="00102132" w:rsidRPr="006A18C2">
        <w:rPr>
          <w:rFonts w:cs="Calibri"/>
          <w:sz w:val="24"/>
          <w:szCs w:val="24"/>
        </w:rPr>
        <w:t>Wnioskodawca</w:t>
      </w:r>
      <w:r w:rsidRPr="006A18C2">
        <w:rPr>
          <w:rFonts w:cs="Calibri"/>
          <w:sz w:val="24"/>
          <w:szCs w:val="24"/>
        </w:rPr>
        <w:t xml:space="preserve"> ma obowiązek dołączyć następujące dokumenty</w:t>
      </w:r>
      <w:r w:rsidR="00D8121D">
        <w:rPr>
          <w:rFonts w:cs="Calibri"/>
          <w:sz w:val="24"/>
          <w:szCs w:val="24"/>
        </w:rPr>
        <w:t xml:space="preserve">, stanowiące załączniki do </w:t>
      </w:r>
      <w:r w:rsidR="00934ADD">
        <w:rPr>
          <w:rFonts w:cs="Calibri"/>
          <w:b/>
          <w:i/>
          <w:sz w:val="24"/>
          <w:szCs w:val="24"/>
        </w:rPr>
        <w:t>Wniosku o udzielenie G</w:t>
      </w:r>
      <w:r w:rsidR="00D8121D" w:rsidRPr="00D8121D">
        <w:rPr>
          <w:rFonts w:cs="Calibri"/>
          <w:b/>
          <w:i/>
          <w:sz w:val="24"/>
          <w:szCs w:val="24"/>
        </w:rPr>
        <w:t>rantu</w:t>
      </w:r>
      <w:r w:rsidRPr="006A18C2">
        <w:rPr>
          <w:rFonts w:cs="Calibri"/>
          <w:sz w:val="24"/>
          <w:szCs w:val="24"/>
        </w:rPr>
        <w:t>:</w:t>
      </w:r>
    </w:p>
    <w:p w:rsidR="00B44772" w:rsidRPr="00B44772" w:rsidRDefault="00B44772" w:rsidP="006F7552">
      <w:pPr>
        <w:pStyle w:val="Akapitzlist"/>
        <w:numPr>
          <w:ilvl w:val="0"/>
          <w:numId w:val="25"/>
        </w:numPr>
        <w:spacing w:after="160"/>
        <w:ind w:left="1134"/>
        <w:jc w:val="both"/>
        <w:rPr>
          <w:rFonts w:cs="Calibri"/>
          <w:sz w:val="24"/>
          <w:szCs w:val="24"/>
        </w:rPr>
      </w:pPr>
      <w:r w:rsidRPr="00B44772">
        <w:rPr>
          <w:rFonts w:cs="Cambria"/>
          <w:color w:val="000000"/>
          <w:sz w:val="24"/>
          <w:szCs w:val="24"/>
        </w:rPr>
        <w:t xml:space="preserve">formularz informacji przedstawianych przez podmiot ubiegający się o pomoc </w:t>
      </w:r>
      <w:r w:rsidRPr="00B44772">
        <w:rPr>
          <w:rFonts w:cs="Cambria"/>
          <w:i/>
          <w:color w:val="000000"/>
          <w:sz w:val="24"/>
          <w:szCs w:val="24"/>
        </w:rPr>
        <w:t xml:space="preserve">de </w:t>
      </w:r>
      <w:proofErr w:type="spellStart"/>
      <w:r w:rsidRPr="00B44772">
        <w:rPr>
          <w:rFonts w:cs="Cambria"/>
          <w:i/>
          <w:color w:val="000000"/>
          <w:sz w:val="24"/>
          <w:szCs w:val="24"/>
        </w:rPr>
        <w:t>minimis</w:t>
      </w:r>
      <w:proofErr w:type="spellEnd"/>
      <w:r w:rsidRPr="00B44772">
        <w:rPr>
          <w:rFonts w:cs="Cambria"/>
          <w:color w:val="000000"/>
          <w:sz w:val="24"/>
          <w:szCs w:val="24"/>
        </w:rPr>
        <w:t>,</w:t>
      </w:r>
    </w:p>
    <w:p w:rsidR="0056622C" w:rsidRPr="00745DCE" w:rsidRDefault="0056622C" w:rsidP="006F7552">
      <w:pPr>
        <w:pStyle w:val="Akapitzlist"/>
        <w:numPr>
          <w:ilvl w:val="0"/>
          <w:numId w:val="25"/>
        </w:numPr>
        <w:spacing w:after="160"/>
        <w:ind w:left="1134"/>
        <w:jc w:val="both"/>
        <w:rPr>
          <w:rFonts w:cs="Calibri"/>
          <w:sz w:val="24"/>
          <w:szCs w:val="24"/>
        </w:rPr>
      </w:pPr>
      <w:r w:rsidRPr="006A18C2">
        <w:rPr>
          <w:rFonts w:cs="Calibri"/>
          <w:sz w:val="24"/>
          <w:szCs w:val="24"/>
        </w:rPr>
        <w:t xml:space="preserve">potwierdzone za zgodność z oryginałem kopie </w:t>
      </w:r>
      <w:r w:rsidRPr="006A18C2">
        <w:rPr>
          <w:rFonts w:cs="Cambria"/>
          <w:color w:val="000000"/>
          <w:sz w:val="24"/>
          <w:szCs w:val="24"/>
        </w:rPr>
        <w:t>otrzymanych</w:t>
      </w:r>
      <w:r w:rsidRPr="006A18C2">
        <w:rPr>
          <w:rFonts w:cs="Cambria"/>
          <w:i/>
          <w:color w:val="000000"/>
          <w:sz w:val="24"/>
          <w:szCs w:val="24"/>
        </w:rPr>
        <w:t xml:space="preserve"> Zaświadczeń o pomocy de </w:t>
      </w:r>
      <w:proofErr w:type="spellStart"/>
      <w:r w:rsidRPr="006A18C2">
        <w:rPr>
          <w:rFonts w:cs="Cambria"/>
          <w:i/>
          <w:color w:val="000000"/>
          <w:sz w:val="24"/>
          <w:szCs w:val="24"/>
        </w:rPr>
        <w:t>minimis</w:t>
      </w:r>
      <w:proofErr w:type="spellEnd"/>
      <w:r w:rsidR="00C1202F" w:rsidRPr="006A18C2">
        <w:rPr>
          <w:rFonts w:cs="Cambria"/>
          <w:color w:val="FF0000"/>
          <w:sz w:val="24"/>
          <w:szCs w:val="24"/>
        </w:rPr>
        <w:t xml:space="preserve"> </w:t>
      </w:r>
      <w:r w:rsidR="00C1202F" w:rsidRPr="00EC7B0A">
        <w:rPr>
          <w:rFonts w:cs="Cambria"/>
          <w:sz w:val="24"/>
          <w:szCs w:val="24"/>
        </w:rPr>
        <w:t>i</w:t>
      </w:r>
      <w:r w:rsidRPr="00EC7B0A">
        <w:rPr>
          <w:rFonts w:cs="Cambria"/>
          <w:sz w:val="24"/>
          <w:szCs w:val="24"/>
        </w:rPr>
        <w:t xml:space="preserve"> oświadczenie o wielkości </w:t>
      </w:r>
      <w:r w:rsidR="00C1202F" w:rsidRPr="00EC7B0A">
        <w:rPr>
          <w:rFonts w:cs="Cambria"/>
          <w:sz w:val="24"/>
          <w:szCs w:val="24"/>
        </w:rPr>
        <w:t xml:space="preserve">otrzymanej </w:t>
      </w:r>
      <w:r w:rsidRPr="00EC7B0A">
        <w:rPr>
          <w:rFonts w:cs="Cambria"/>
          <w:sz w:val="24"/>
          <w:szCs w:val="24"/>
        </w:rPr>
        <w:t xml:space="preserve">pomocy </w:t>
      </w:r>
      <w:r w:rsidRPr="00EC7B0A">
        <w:rPr>
          <w:rFonts w:cs="Cambria"/>
          <w:i/>
          <w:sz w:val="24"/>
          <w:szCs w:val="24"/>
        </w:rPr>
        <w:t xml:space="preserve">de </w:t>
      </w:r>
      <w:proofErr w:type="spellStart"/>
      <w:r w:rsidRPr="00EC7B0A">
        <w:rPr>
          <w:rFonts w:cs="Cambria"/>
          <w:i/>
          <w:sz w:val="24"/>
          <w:szCs w:val="24"/>
        </w:rPr>
        <w:t>minimis</w:t>
      </w:r>
      <w:proofErr w:type="spellEnd"/>
      <w:r w:rsidRPr="006A18C2">
        <w:rPr>
          <w:rFonts w:cs="Cambria"/>
          <w:color w:val="000000"/>
          <w:sz w:val="24"/>
          <w:szCs w:val="24"/>
        </w:rPr>
        <w:t xml:space="preserve"> z ostatnich 3 lat (ostatnie 3 lata obejmują rok, w którym </w:t>
      </w:r>
      <w:proofErr w:type="spellStart"/>
      <w:r w:rsidRPr="006A18C2">
        <w:rPr>
          <w:rFonts w:cs="Cambria"/>
          <w:color w:val="000000"/>
          <w:sz w:val="24"/>
          <w:szCs w:val="24"/>
        </w:rPr>
        <w:t>Grantobiorca</w:t>
      </w:r>
      <w:proofErr w:type="spellEnd"/>
      <w:r w:rsidRPr="006A18C2">
        <w:rPr>
          <w:rFonts w:cs="Cambria"/>
          <w:color w:val="000000"/>
          <w:sz w:val="24"/>
          <w:szCs w:val="24"/>
        </w:rPr>
        <w:t xml:space="preserve"> składa Wniosek o </w:t>
      </w:r>
      <w:r w:rsidR="00AE23C7">
        <w:rPr>
          <w:rFonts w:cs="Cambria"/>
          <w:color w:val="000000"/>
          <w:sz w:val="24"/>
          <w:szCs w:val="24"/>
        </w:rPr>
        <w:t>udzielenie</w:t>
      </w:r>
      <w:r w:rsidR="00AE23C7" w:rsidRPr="006A18C2">
        <w:rPr>
          <w:rFonts w:cs="Cambria"/>
          <w:color w:val="000000"/>
          <w:sz w:val="24"/>
          <w:szCs w:val="24"/>
        </w:rPr>
        <w:t xml:space="preserve"> </w:t>
      </w:r>
      <w:r w:rsidRPr="006A18C2">
        <w:rPr>
          <w:rFonts w:cs="Cambria"/>
          <w:color w:val="000000"/>
          <w:sz w:val="24"/>
          <w:szCs w:val="24"/>
        </w:rPr>
        <w:t xml:space="preserve">Grantu oraz 2 poprzednie lata kalendarzowe) lub - jeżeli nie otrzymał w w/w okresie pomocy </w:t>
      </w:r>
      <w:r w:rsidRPr="006A18C2">
        <w:rPr>
          <w:rFonts w:cs="Cambria"/>
          <w:i/>
          <w:color w:val="000000"/>
          <w:sz w:val="24"/>
          <w:szCs w:val="24"/>
        </w:rPr>
        <w:t xml:space="preserve">de </w:t>
      </w:r>
      <w:proofErr w:type="spellStart"/>
      <w:r w:rsidRPr="006A18C2">
        <w:rPr>
          <w:rFonts w:cs="Cambria"/>
          <w:i/>
          <w:color w:val="000000"/>
          <w:sz w:val="24"/>
          <w:szCs w:val="24"/>
        </w:rPr>
        <w:t>minimis</w:t>
      </w:r>
      <w:proofErr w:type="spellEnd"/>
      <w:r w:rsidRPr="006A18C2">
        <w:rPr>
          <w:rFonts w:cs="Cambria"/>
          <w:color w:val="000000"/>
          <w:sz w:val="24"/>
          <w:szCs w:val="24"/>
        </w:rPr>
        <w:t xml:space="preserve"> - oświadczenie o nieotrzymaniu pomocy </w:t>
      </w:r>
      <w:r w:rsidRPr="006A18C2">
        <w:rPr>
          <w:rFonts w:cs="Cambria"/>
          <w:i/>
          <w:color w:val="000000"/>
          <w:sz w:val="24"/>
          <w:szCs w:val="24"/>
        </w:rPr>
        <w:t xml:space="preserve">de </w:t>
      </w:r>
      <w:proofErr w:type="spellStart"/>
      <w:r w:rsidRPr="006A18C2">
        <w:rPr>
          <w:rFonts w:cs="Cambria"/>
          <w:i/>
          <w:color w:val="000000"/>
          <w:sz w:val="24"/>
          <w:szCs w:val="24"/>
        </w:rPr>
        <w:t>minimis</w:t>
      </w:r>
      <w:proofErr w:type="spellEnd"/>
      <w:r w:rsidRPr="006A18C2">
        <w:rPr>
          <w:rFonts w:cs="Cambria"/>
          <w:color w:val="000000"/>
          <w:sz w:val="24"/>
          <w:szCs w:val="24"/>
        </w:rPr>
        <w:t xml:space="preserve"> w tym okresie,</w:t>
      </w:r>
    </w:p>
    <w:p w:rsidR="00745DCE" w:rsidRPr="00FB1807" w:rsidRDefault="00745DCE" w:rsidP="006F7552">
      <w:pPr>
        <w:pStyle w:val="Akapitzlist"/>
        <w:numPr>
          <w:ilvl w:val="0"/>
          <w:numId w:val="25"/>
        </w:numPr>
        <w:spacing w:after="160"/>
        <w:ind w:left="1134"/>
        <w:jc w:val="both"/>
        <w:rPr>
          <w:rFonts w:cs="Calibri"/>
          <w:sz w:val="24"/>
          <w:szCs w:val="24"/>
        </w:rPr>
      </w:pPr>
      <w:r w:rsidRPr="00952912">
        <w:rPr>
          <w:rFonts w:cs="Cambria"/>
          <w:color w:val="000000"/>
          <w:sz w:val="24"/>
          <w:szCs w:val="24"/>
        </w:rPr>
        <w:t xml:space="preserve">oświadczenie o nieotrzymaniu pomocy innej niż </w:t>
      </w:r>
      <w:r w:rsidRPr="003B3EB3">
        <w:rPr>
          <w:rFonts w:cs="Cambria"/>
          <w:i/>
          <w:color w:val="000000"/>
          <w:sz w:val="24"/>
          <w:szCs w:val="24"/>
        </w:rPr>
        <w:t xml:space="preserve">de </w:t>
      </w:r>
      <w:proofErr w:type="spellStart"/>
      <w:r w:rsidRPr="003B3EB3">
        <w:rPr>
          <w:rFonts w:cs="Cambria"/>
          <w:i/>
          <w:color w:val="000000"/>
          <w:sz w:val="24"/>
          <w:szCs w:val="24"/>
        </w:rPr>
        <w:t>minimis</w:t>
      </w:r>
      <w:proofErr w:type="spellEnd"/>
      <w:r w:rsidRPr="00952912">
        <w:rPr>
          <w:rFonts w:cs="Cambria"/>
          <w:color w:val="000000"/>
          <w:sz w:val="24"/>
          <w:szCs w:val="24"/>
        </w:rPr>
        <w:t xml:space="preserve"> </w:t>
      </w:r>
      <w:r>
        <w:rPr>
          <w:rFonts w:cs="Cambria"/>
          <w:color w:val="000000"/>
          <w:sz w:val="24"/>
          <w:szCs w:val="24"/>
        </w:rPr>
        <w:t>(</w:t>
      </w:r>
      <w:r w:rsidRPr="00952912">
        <w:rPr>
          <w:rFonts w:cs="Cambria"/>
          <w:i/>
          <w:color w:val="000000"/>
          <w:sz w:val="24"/>
          <w:szCs w:val="24"/>
        </w:rPr>
        <w:t>jeśli dotyczy</w:t>
      </w:r>
      <w:r w:rsidRPr="00952912">
        <w:rPr>
          <w:rFonts w:cs="Cambria"/>
          <w:color w:val="000000"/>
          <w:sz w:val="24"/>
          <w:szCs w:val="24"/>
        </w:rPr>
        <w:t>)</w:t>
      </w:r>
      <w:r>
        <w:rPr>
          <w:rFonts w:cs="Cambria"/>
          <w:color w:val="000000"/>
          <w:sz w:val="24"/>
          <w:szCs w:val="24"/>
        </w:rPr>
        <w:t>,</w:t>
      </w:r>
      <w:r w:rsidRPr="00952912">
        <w:rPr>
          <w:rFonts w:cs="Cambria"/>
          <w:color w:val="000000"/>
          <w:sz w:val="24"/>
          <w:szCs w:val="24"/>
        </w:rPr>
        <w:t xml:space="preserve"> </w:t>
      </w:r>
    </w:p>
    <w:p w:rsidR="00745DCE" w:rsidRPr="00745DCE" w:rsidRDefault="00745DCE" w:rsidP="006F7552">
      <w:pPr>
        <w:pStyle w:val="Akapitzlist"/>
        <w:numPr>
          <w:ilvl w:val="0"/>
          <w:numId w:val="25"/>
        </w:numPr>
        <w:spacing w:after="160"/>
        <w:ind w:left="1134"/>
        <w:jc w:val="both"/>
        <w:rPr>
          <w:rFonts w:cs="Calibri"/>
          <w:sz w:val="24"/>
          <w:szCs w:val="24"/>
        </w:rPr>
      </w:pPr>
      <w:r>
        <w:rPr>
          <w:rFonts w:cs="Cambria"/>
          <w:color w:val="000000"/>
          <w:sz w:val="24"/>
          <w:szCs w:val="24"/>
        </w:rPr>
        <w:t xml:space="preserve">oświadczenie o </w:t>
      </w:r>
      <w:r w:rsidRPr="00952912">
        <w:rPr>
          <w:rFonts w:cs="Cambria"/>
          <w:color w:val="000000"/>
          <w:sz w:val="24"/>
          <w:szCs w:val="24"/>
        </w:rPr>
        <w:t xml:space="preserve">otrzymaniu pomocy innej niż </w:t>
      </w:r>
      <w:r w:rsidRPr="003B3EB3">
        <w:rPr>
          <w:rFonts w:cs="Cambria"/>
          <w:i/>
          <w:color w:val="000000"/>
          <w:sz w:val="24"/>
          <w:szCs w:val="24"/>
        </w:rPr>
        <w:t xml:space="preserve">de </w:t>
      </w:r>
      <w:proofErr w:type="spellStart"/>
      <w:r w:rsidRPr="003B3EB3">
        <w:rPr>
          <w:rFonts w:cs="Cambria"/>
          <w:i/>
          <w:color w:val="000000"/>
          <w:sz w:val="24"/>
          <w:szCs w:val="24"/>
        </w:rPr>
        <w:t>minimis</w:t>
      </w:r>
      <w:proofErr w:type="spellEnd"/>
      <w:r w:rsidRPr="00952912">
        <w:rPr>
          <w:rFonts w:cs="Cambria"/>
          <w:color w:val="000000"/>
          <w:sz w:val="24"/>
          <w:szCs w:val="24"/>
        </w:rPr>
        <w:t xml:space="preserve"> </w:t>
      </w:r>
      <w:r>
        <w:rPr>
          <w:rFonts w:cs="Cambria"/>
          <w:color w:val="000000"/>
          <w:sz w:val="24"/>
          <w:szCs w:val="24"/>
        </w:rPr>
        <w:t>(</w:t>
      </w:r>
      <w:r w:rsidRPr="00952912">
        <w:rPr>
          <w:rFonts w:cs="Cambria"/>
          <w:i/>
          <w:color w:val="000000"/>
          <w:sz w:val="24"/>
          <w:szCs w:val="24"/>
        </w:rPr>
        <w:t>jeśli dotyczy</w:t>
      </w:r>
      <w:r w:rsidRPr="00952912">
        <w:rPr>
          <w:rFonts w:cs="Cambria"/>
          <w:color w:val="000000"/>
          <w:sz w:val="24"/>
          <w:szCs w:val="24"/>
        </w:rPr>
        <w:t>)</w:t>
      </w:r>
      <w:r>
        <w:rPr>
          <w:rFonts w:cs="Cambria"/>
          <w:color w:val="000000"/>
          <w:sz w:val="24"/>
          <w:szCs w:val="24"/>
        </w:rPr>
        <w:t>,</w:t>
      </w:r>
      <w:r w:rsidRPr="00952912">
        <w:rPr>
          <w:rFonts w:cs="Cambria"/>
          <w:color w:val="000000"/>
          <w:sz w:val="24"/>
          <w:szCs w:val="24"/>
        </w:rPr>
        <w:t xml:space="preserve"> </w:t>
      </w:r>
    </w:p>
    <w:p w:rsidR="00885387" w:rsidRPr="00885387" w:rsidRDefault="00885387" w:rsidP="006F7552">
      <w:pPr>
        <w:pStyle w:val="Akapitzlist"/>
        <w:numPr>
          <w:ilvl w:val="0"/>
          <w:numId w:val="25"/>
        </w:numPr>
        <w:spacing w:after="160"/>
        <w:ind w:left="1134"/>
        <w:jc w:val="both"/>
        <w:rPr>
          <w:rFonts w:cs="Calibri"/>
          <w:sz w:val="24"/>
          <w:szCs w:val="24"/>
        </w:rPr>
      </w:pPr>
      <w:r w:rsidRPr="006A18C2">
        <w:rPr>
          <w:rFonts w:cs="Calibri"/>
          <w:sz w:val="24"/>
          <w:szCs w:val="24"/>
        </w:rPr>
        <w:t>oświadczenie o posiadaniu statusu MŚP,</w:t>
      </w:r>
    </w:p>
    <w:p w:rsidR="0056622C" w:rsidRPr="00670C52" w:rsidRDefault="0056622C" w:rsidP="006F7552">
      <w:pPr>
        <w:pStyle w:val="Akapitzlist"/>
        <w:numPr>
          <w:ilvl w:val="0"/>
          <w:numId w:val="25"/>
        </w:numPr>
        <w:spacing w:after="160"/>
        <w:ind w:left="1134"/>
        <w:jc w:val="both"/>
        <w:rPr>
          <w:rFonts w:cs="Calibri"/>
          <w:sz w:val="24"/>
          <w:szCs w:val="24"/>
        </w:rPr>
      </w:pPr>
      <w:r w:rsidRPr="00AB4E3A">
        <w:rPr>
          <w:sz w:val="24"/>
        </w:rPr>
        <w:t xml:space="preserve">potwierdzone za zgodność z oryginałem </w:t>
      </w:r>
      <w:r w:rsidR="006A6138" w:rsidRPr="00670C52">
        <w:rPr>
          <w:rFonts w:cs="Cambria"/>
          <w:sz w:val="24"/>
          <w:szCs w:val="24"/>
        </w:rPr>
        <w:t xml:space="preserve">dane </w:t>
      </w:r>
      <w:proofErr w:type="spellStart"/>
      <w:r w:rsidR="006A6138" w:rsidRPr="00670C52">
        <w:rPr>
          <w:rFonts w:cs="Cambria"/>
          <w:sz w:val="24"/>
          <w:szCs w:val="24"/>
        </w:rPr>
        <w:t>finansowe</w:t>
      </w:r>
      <w:proofErr w:type="spellEnd"/>
      <w:r w:rsidR="006A6138" w:rsidRPr="00670C52">
        <w:rPr>
          <w:rFonts w:cs="Cambria"/>
          <w:sz w:val="24"/>
          <w:szCs w:val="24"/>
        </w:rPr>
        <w:t xml:space="preserve"> lub </w:t>
      </w:r>
      <w:r w:rsidRPr="00AB4E3A">
        <w:rPr>
          <w:sz w:val="24"/>
        </w:rPr>
        <w:t xml:space="preserve">sprawozdania </w:t>
      </w:r>
      <w:proofErr w:type="spellStart"/>
      <w:r w:rsidRPr="00AB4E3A">
        <w:rPr>
          <w:sz w:val="24"/>
        </w:rPr>
        <w:t>finansowe</w:t>
      </w:r>
      <w:proofErr w:type="spellEnd"/>
      <w:r w:rsidRPr="00AB4E3A">
        <w:rPr>
          <w:sz w:val="24"/>
        </w:rPr>
        <w:t xml:space="preserve"> z 3 ostatnich lat </w:t>
      </w:r>
      <w:r w:rsidRPr="00670C52">
        <w:rPr>
          <w:rFonts w:cs="Cambria"/>
          <w:sz w:val="24"/>
          <w:szCs w:val="24"/>
        </w:rPr>
        <w:t>obrotowych,</w:t>
      </w:r>
      <w:r w:rsidR="00183FBA" w:rsidRPr="00670C52">
        <w:rPr>
          <w:rFonts w:cs="Cambria"/>
          <w:sz w:val="24"/>
          <w:szCs w:val="24"/>
        </w:rPr>
        <w:t xml:space="preserve"> odzwierciedlające rzeczywistą sytuację finansową </w:t>
      </w:r>
      <w:proofErr w:type="spellStart"/>
      <w:r w:rsidR="00183FBA" w:rsidRPr="00670C52">
        <w:rPr>
          <w:rFonts w:cs="Cambria"/>
          <w:sz w:val="24"/>
          <w:szCs w:val="24"/>
        </w:rPr>
        <w:t>przedsiębiorcy</w:t>
      </w:r>
      <w:proofErr w:type="spellEnd"/>
      <w:r w:rsidR="00745B52" w:rsidRPr="00670C52">
        <w:rPr>
          <w:rFonts w:cs="Cambria"/>
          <w:sz w:val="24"/>
          <w:szCs w:val="24"/>
        </w:rPr>
        <w:t xml:space="preserve"> i zgodne z</w:t>
      </w:r>
      <w:r w:rsidR="00517428" w:rsidRPr="00670C52">
        <w:rPr>
          <w:rFonts w:cs="Cambria"/>
          <w:sz w:val="24"/>
          <w:szCs w:val="24"/>
        </w:rPr>
        <w:t xml:space="preserve"> obowiązującymi zasadami sprawozdawczości finansowej</w:t>
      </w:r>
      <w:r w:rsidR="00183FBA" w:rsidRPr="00670C52">
        <w:rPr>
          <w:rFonts w:cs="Cambria"/>
          <w:sz w:val="24"/>
          <w:szCs w:val="24"/>
        </w:rPr>
        <w:t>,</w:t>
      </w:r>
    </w:p>
    <w:p w:rsidR="0056622C" w:rsidRPr="006A18C2" w:rsidRDefault="00E0276D" w:rsidP="006F7552">
      <w:pPr>
        <w:pStyle w:val="Akapitzlist"/>
        <w:numPr>
          <w:ilvl w:val="0"/>
          <w:numId w:val="25"/>
        </w:numPr>
        <w:spacing w:after="160"/>
        <w:ind w:left="1134"/>
        <w:jc w:val="both"/>
        <w:rPr>
          <w:rFonts w:cs="Calibri"/>
          <w:sz w:val="24"/>
          <w:szCs w:val="24"/>
        </w:rPr>
      </w:pPr>
      <w:r>
        <w:rPr>
          <w:rFonts w:cs="Cambria"/>
          <w:sz w:val="24"/>
          <w:szCs w:val="24"/>
        </w:rPr>
        <w:t xml:space="preserve">oświadczenie </w:t>
      </w:r>
      <w:r w:rsidRPr="0053339B">
        <w:rPr>
          <w:rFonts w:cs="Cambria"/>
          <w:sz w:val="24"/>
          <w:szCs w:val="24"/>
        </w:rPr>
        <w:t>Wnioskodawcy</w:t>
      </w:r>
      <w:r w:rsidR="0099660A">
        <w:rPr>
          <w:rFonts w:cs="Cambria"/>
          <w:sz w:val="24"/>
          <w:szCs w:val="24"/>
        </w:rPr>
        <w:t xml:space="preserve"> </w:t>
      </w:r>
      <w:r w:rsidR="0056622C" w:rsidRPr="006A18C2">
        <w:rPr>
          <w:rFonts w:cs="Cambria"/>
          <w:sz w:val="24"/>
          <w:szCs w:val="24"/>
        </w:rPr>
        <w:t xml:space="preserve">o niezaleganiu z należnościami wobec Skarbu Państwa, </w:t>
      </w:r>
    </w:p>
    <w:p w:rsidR="0056622C" w:rsidRPr="006A18C2" w:rsidRDefault="00FE1A2F" w:rsidP="006F7552">
      <w:pPr>
        <w:pStyle w:val="Akapitzlist"/>
        <w:numPr>
          <w:ilvl w:val="0"/>
          <w:numId w:val="25"/>
        </w:numPr>
        <w:spacing w:after="160"/>
        <w:ind w:left="1134"/>
        <w:jc w:val="both"/>
        <w:rPr>
          <w:rFonts w:cs="Calibri"/>
          <w:sz w:val="24"/>
          <w:szCs w:val="24"/>
        </w:rPr>
      </w:pPr>
      <w:r w:rsidRPr="006A18C2">
        <w:rPr>
          <w:rFonts w:cs="Cambria"/>
          <w:sz w:val="24"/>
          <w:szCs w:val="24"/>
        </w:rPr>
        <w:t xml:space="preserve">oświadczenie </w:t>
      </w:r>
      <w:r w:rsidR="00E0276D" w:rsidRPr="0053339B">
        <w:rPr>
          <w:rFonts w:cs="Cambria"/>
          <w:sz w:val="24"/>
          <w:szCs w:val="24"/>
        </w:rPr>
        <w:t>Wnioskodawcy</w:t>
      </w:r>
      <w:r w:rsidR="0099660A">
        <w:rPr>
          <w:rFonts w:cs="Cambria"/>
          <w:sz w:val="24"/>
          <w:szCs w:val="24"/>
        </w:rPr>
        <w:t xml:space="preserve"> </w:t>
      </w:r>
      <w:r w:rsidR="0056622C" w:rsidRPr="006A18C2">
        <w:rPr>
          <w:rFonts w:cs="Cambria"/>
          <w:sz w:val="24"/>
          <w:szCs w:val="24"/>
        </w:rPr>
        <w:t>o niezaleganiu w opłacaniu składek</w:t>
      </w:r>
      <w:r w:rsidRPr="006A18C2">
        <w:rPr>
          <w:rFonts w:cs="Cambria"/>
          <w:sz w:val="24"/>
          <w:szCs w:val="24"/>
        </w:rPr>
        <w:t xml:space="preserve"> na ubezpieczenia społeczne, ubezpieczenie zdrowotne, Fundusz Pracy i Fundusz Gwarantowanych Świadczeń Pracowniczych</w:t>
      </w:r>
      <w:r w:rsidR="0056622C" w:rsidRPr="006A18C2">
        <w:rPr>
          <w:rFonts w:cs="Cambria"/>
          <w:sz w:val="24"/>
          <w:szCs w:val="24"/>
        </w:rPr>
        <w:t>,</w:t>
      </w:r>
    </w:p>
    <w:p w:rsidR="0056622C" w:rsidRPr="006A18C2" w:rsidRDefault="0056622C" w:rsidP="006F7552">
      <w:pPr>
        <w:pStyle w:val="Akapitzlist"/>
        <w:numPr>
          <w:ilvl w:val="0"/>
          <w:numId w:val="25"/>
        </w:numPr>
        <w:spacing w:after="160"/>
        <w:ind w:left="1134"/>
        <w:jc w:val="both"/>
        <w:rPr>
          <w:rFonts w:cs="Calibri"/>
          <w:sz w:val="24"/>
          <w:szCs w:val="24"/>
        </w:rPr>
      </w:pPr>
      <w:r w:rsidRPr="006A18C2">
        <w:rPr>
          <w:rFonts w:cs="Cambria"/>
          <w:color w:val="000000"/>
          <w:sz w:val="24"/>
          <w:szCs w:val="24"/>
        </w:rPr>
        <w:t xml:space="preserve">oświadczenie </w:t>
      </w:r>
      <w:r w:rsidR="00DB169C" w:rsidRPr="00DB169C">
        <w:rPr>
          <w:rFonts w:cs="Calibri"/>
        </w:rPr>
        <w:t xml:space="preserve">o </w:t>
      </w:r>
      <w:proofErr w:type="spellStart"/>
      <w:r w:rsidR="00DB169C" w:rsidRPr="00DB169C">
        <w:rPr>
          <w:rFonts w:cs="Calibri"/>
        </w:rPr>
        <w:t>kwalifikowalności</w:t>
      </w:r>
      <w:proofErr w:type="spellEnd"/>
      <w:r w:rsidR="00DB169C" w:rsidRPr="00DB169C">
        <w:rPr>
          <w:rFonts w:cs="Calibri"/>
        </w:rPr>
        <w:t xml:space="preserve"> </w:t>
      </w:r>
      <w:r w:rsidRPr="006A18C2">
        <w:rPr>
          <w:rFonts w:cs="Cambria"/>
          <w:color w:val="000000"/>
          <w:sz w:val="24"/>
          <w:szCs w:val="24"/>
        </w:rPr>
        <w:t>podatku VAT,</w:t>
      </w:r>
    </w:p>
    <w:p w:rsidR="001E17B3" w:rsidRPr="00517428" w:rsidRDefault="009F4B95" w:rsidP="00517428">
      <w:pPr>
        <w:pStyle w:val="Akapitzlist"/>
        <w:numPr>
          <w:ilvl w:val="0"/>
          <w:numId w:val="25"/>
        </w:numPr>
        <w:spacing w:after="160"/>
        <w:ind w:left="1134"/>
        <w:jc w:val="both"/>
        <w:rPr>
          <w:rFonts w:cs="Calibri"/>
          <w:sz w:val="24"/>
          <w:szCs w:val="24"/>
        </w:rPr>
      </w:pPr>
      <w:r>
        <w:rPr>
          <w:rFonts w:cs="Cambria"/>
          <w:sz w:val="24"/>
          <w:szCs w:val="24"/>
        </w:rPr>
        <w:t>oświadczenia</w:t>
      </w:r>
      <w:r w:rsidR="0056622C" w:rsidRPr="006A18C2">
        <w:rPr>
          <w:rFonts w:cs="Cambria"/>
          <w:sz w:val="24"/>
          <w:szCs w:val="24"/>
        </w:rPr>
        <w:t xml:space="preserve"> dotyczące zgody na przetwarzanie danych osobowych</w:t>
      </w:r>
      <w:r>
        <w:rPr>
          <w:rFonts w:cs="Cambria"/>
          <w:sz w:val="24"/>
          <w:szCs w:val="24"/>
        </w:rPr>
        <w:t xml:space="preserve"> </w:t>
      </w:r>
      <w:r w:rsidRPr="009F4B95">
        <w:rPr>
          <w:rFonts w:cs="Cambria"/>
          <w:sz w:val="24"/>
          <w:szCs w:val="24"/>
        </w:rPr>
        <w:t>(</w:t>
      </w:r>
      <w:r w:rsidRPr="009F4B95">
        <w:rPr>
          <w:rFonts w:cs="Calibri"/>
        </w:rPr>
        <w:t>12a. lub 12b.)</w:t>
      </w:r>
      <w:r w:rsidR="00D8433D">
        <w:rPr>
          <w:rFonts w:cs="Cambria"/>
          <w:sz w:val="24"/>
          <w:szCs w:val="24"/>
        </w:rPr>
        <w:t>.</w:t>
      </w:r>
    </w:p>
    <w:p w:rsidR="00E33C85" w:rsidRPr="006A18C2" w:rsidRDefault="0024184C" w:rsidP="00922916">
      <w:pPr>
        <w:spacing w:after="0"/>
        <w:jc w:val="center"/>
        <w:rPr>
          <w:rFonts w:cs="Cambria"/>
          <w:b/>
          <w:bCs/>
          <w:color w:val="000000"/>
          <w:sz w:val="24"/>
          <w:szCs w:val="24"/>
        </w:rPr>
      </w:pPr>
      <w:r w:rsidRPr="006A18C2">
        <w:rPr>
          <w:rFonts w:cs="Cambria"/>
          <w:b/>
          <w:bCs/>
          <w:color w:val="000000"/>
          <w:sz w:val="24"/>
          <w:szCs w:val="24"/>
        </w:rPr>
        <w:t>§ 9</w:t>
      </w:r>
    </w:p>
    <w:p w:rsidR="00F96383" w:rsidRPr="006A18C2" w:rsidRDefault="00130F77" w:rsidP="00E33C85">
      <w:pPr>
        <w:spacing w:after="160"/>
        <w:jc w:val="center"/>
        <w:rPr>
          <w:rFonts w:cs="Calibri"/>
          <w:b/>
          <w:sz w:val="24"/>
          <w:szCs w:val="24"/>
        </w:rPr>
      </w:pPr>
      <w:r>
        <w:rPr>
          <w:rFonts w:cs="Calibri"/>
          <w:b/>
          <w:sz w:val="24"/>
          <w:szCs w:val="24"/>
        </w:rPr>
        <w:t>Rejestracja W</w:t>
      </w:r>
      <w:r w:rsidR="00102132" w:rsidRPr="006A18C2">
        <w:rPr>
          <w:rFonts w:cs="Calibri"/>
          <w:b/>
          <w:sz w:val="24"/>
          <w:szCs w:val="24"/>
        </w:rPr>
        <w:t>niosku i weryfikacja formalna</w:t>
      </w:r>
    </w:p>
    <w:p w:rsidR="00102132" w:rsidRPr="004F1314" w:rsidRDefault="00130F77" w:rsidP="006F7552">
      <w:pPr>
        <w:numPr>
          <w:ilvl w:val="0"/>
          <w:numId w:val="15"/>
        </w:numPr>
        <w:spacing w:after="160"/>
        <w:contextualSpacing/>
        <w:jc w:val="both"/>
        <w:rPr>
          <w:rFonts w:cs="Calibri"/>
          <w:sz w:val="24"/>
          <w:szCs w:val="24"/>
        </w:rPr>
      </w:pPr>
      <w:r w:rsidRPr="004F1314">
        <w:rPr>
          <w:rFonts w:cs="Calibri"/>
          <w:sz w:val="24"/>
          <w:szCs w:val="24"/>
        </w:rPr>
        <w:t>Z</w:t>
      </w:r>
      <w:r w:rsidR="00102132" w:rsidRPr="004F1314">
        <w:rPr>
          <w:rFonts w:cs="Calibri"/>
          <w:sz w:val="24"/>
          <w:szCs w:val="24"/>
        </w:rPr>
        <w:t xml:space="preserve">łożony u </w:t>
      </w:r>
      <w:proofErr w:type="spellStart"/>
      <w:r w:rsidR="00BE60F8" w:rsidRPr="004F1314">
        <w:rPr>
          <w:rFonts w:cs="Calibri"/>
          <w:sz w:val="24"/>
          <w:szCs w:val="24"/>
        </w:rPr>
        <w:t>Grantodawcy</w:t>
      </w:r>
      <w:proofErr w:type="spellEnd"/>
      <w:r w:rsidR="00102132" w:rsidRPr="004F1314">
        <w:rPr>
          <w:rFonts w:cs="Calibri"/>
          <w:sz w:val="24"/>
          <w:szCs w:val="24"/>
        </w:rPr>
        <w:t xml:space="preserve">/Partnera </w:t>
      </w:r>
      <w:proofErr w:type="spellStart"/>
      <w:r w:rsidR="00BE60F8" w:rsidRPr="004F1314">
        <w:rPr>
          <w:rFonts w:cs="Calibri"/>
          <w:sz w:val="24"/>
          <w:szCs w:val="24"/>
        </w:rPr>
        <w:t>Grantodawcy</w:t>
      </w:r>
      <w:proofErr w:type="spellEnd"/>
      <w:r w:rsidR="00BE60F8" w:rsidRPr="004F1314">
        <w:rPr>
          <w:rFonts w:cs="Calibri"/>
          <w:sz w:val="24"/>
          <w:szCs w:val="24"/>
        </w:rPr>
        <w:t xml:space="preserve">  </w:t>
      </w:r>
      <w:r w:rsidR="00AF0634" w:rsidRPr="004F1314">
        <w:rPr>
          <w:rFonts w:cs="Calibri"/>
          <w:sz w:val="24"/>
          <w:szCs w:val="24"/>
        </w:rPr>
        <w:t xml:space="preserve">Wniosek jest rejestrowany w </w:t>
      </w:r>
      <w:r w:rsidR="00AF0634" w:rsidRPr="004F1314">
        <w:rPr>
          <w:rFonts w:cs="Calibri"/>
          <w:b/>
          <w:sz w:val="24"/>
          <w:szCs w:val="24"/>
        </w:rPr>
        <w:t>Rejestrze W</w:t>
      </w:r>
      <w:r w:rsidR="00102132" w:rsidRPr="004F1314">
        <w:rPr>
          <w:rFonts w:cs="Calibri"/>
          <w:b/>
          <w:sz w:val="24"/>
          <w:szCs w:val="24"/>
        </w:rPr>
        <w:t>niosków</w:t>
      </w:r>
      <w:r w:rsidRPr="004F1314">
        <w:rPr>
          <w:rFonts w:cs="Calibri"/>
          <w:sz w:val="24"/>
          <w:szCs w:val="24"/>
        </w:rPr>
        <w:t xml:space="preserve"> prowadzonym dla całego P</w:t>
      </w:r>
      <w:r w:rsidR="00102132" w:rsidRPr="004F1314">
        <w:rPr>
          <w:rFonts w:cs="Calibri"/>
          <w:sz w:val="24"/>
          <w:szCs w:val="24"/>
        </w:rPr>
        <w:t>rojektu przez</w:t>
      </w:r>
      <w:r w:rsidR="00131C0C" w:rsidRPr="004F1314">
        <w:rPr>
          <w:rFonts w:cs="Calibri"/>
          <w:sz w:val="24"/>
          <w:szCs w:val="24"/>
        </w:rPr>
        <w:t xml:space="preserve"> </w:t>
      </w:r>
      <w:proofErr w:type="spellStart"/>
      <w:r w:rsidR="00131C0C" w:rsidRPr="004F1314">
        <w:rPr>
          <w:rFonts w:cs="Calibri"/>
          <w:sz w:val="24"/>
          <w:szCs w:val="24"/>
        </w:rPr>
        <w:t>Grantodawcę</w:t>
      </w:r>
      <w:proofErr w:type="spellEnd"/>
      <w:r w:rsidR="00131C0C" w:rsidRPr="004F1314">
        <w:rPr>
          <w:rFonts w:cs="Calibri"/>
          <w:sz w:val="24"/>
          <w:szCs w:val="24"/>
        </w:rPr>
        <w:t xml:space="preserve"> i otrzymuje niepowtarzalny, </w:t>
      </w:r>
      <w:r w:rsidR="00102132" w:rsidRPr="004F1314">
        <w:rPr>
          <w:rFonts w:cs="Calibri"/>
          <w:sz w:val="24"/>
          <w:szCs w:val="24"/>
        </w:rPr>
        <w:t>wynikający z kolejności wpływu numer ewidencyjny,</w:t>
      </w:r>
      <w:r w:rsidRPr="004F1314">
        <w:rPr>
          <w:rFonts w:cs="Calibri"/>
          <w:sz w:val="24"/>
          <w:szCs w:val="24"/>
        </w:rPr>
        <w:t xml:space="preserve"> a </w:t>
      </w:r>
      <w:r w:rsidR="00102132" w:rsidRPr="004F1314">
        <w:rPr>
          <w:rFonts w:cs="Calibri"/>
          <w:sz w:val="24"/>
          <w:szCs w:val="24"/>
        </w:rPr>
        <w:t xml:space="preserve">następnie  </w:t>
      </w:r>
      <w:r w:rsidR="005C74ED">
        <w:rPr>
          <w:rFonts w:cs="Calibri"/>
          <w:sz w:val="24"/>
          <w:szCs w:val="24"/>
        </w:rPr>
        <w:t>podlega</w:t>
      </w:r>
      <w:r w:rsidR="00102132" w:rsidRPr="004F1314">
        <w:rPr>
          <w:rFonts w:cs="Calibri"/>
          <w:sz w:val="24"/>
          <w:szCs w:val="24"/>
        </w:rPr>
        <w:t xml:space="preserve"> </w:t>
      </w:r>
      <w:r w:rsidR="005C74ED">
        <w:rPr>
          <w:rFonts w:cs="Calibri"/>
          <w:sz w:val="24"/>
          <w:szCs w:val="24"/>
        </w:rPr>
        <w:t>weryfikacji</w:t>
      </w:r>
      <w:r w:rsidR="00102132" w:rsidRPr="004F1314">
        <w:rPr>
          <w:rFonts w:cs="Calibri"/>
          <w:sz w:val="24"/>
          <w:szCs w:val="24"/>
        </w:rPr>
        <w:t>.</w:t>
      </w:r>
    </w:p>
    <w:p w:rsidR="005176AD" w:rsidRPr="004F1314" w:rsidRDefault="00130F77" w:rsidP="006F7552">
      <w:pPr>
        <w:numPr>
          <w:ilvl w:val="0"/>
          <w:numId w:val="15"/>
        </w:numPr>
        <w:spacing w:after="160"/>
        <w:contextualSpacing/>
        <w:jc w:val="both"/>
        <w:rPr>
          <w:rFonts w:cs="Calibri"/>
          <w:sz w:val="24"/>
          <w:szCs w:val="24"/>
        </w:rPr>
      </w:pPr>
      <w:r w:rsidRPr="004F1314">
        <w:rPr>
          <w:rFonts w:cs="Calibri"/>
          <w:sz w:val="24"/>
          <w:szCs w:val="24"/>
        </w:rPr>
        <w:lastRenderedPageBreak/>
        <w:t>Weryfikacja Wniosku</w:t>
      </w:r>
      <w:r w:rsidR="005176AD" w:rsidRPr="004F1314">
        <w:rPr>
          <w:rFonts w:cs="Calibri"/>
          <w:sz w:val="24"/>
          <w:szCs w:val="24"/>
        </w:rPr>
        <w:t xml:space="preserve"> o </w:t>
      </w:r>
      <w:r w:rsidR="00AE23C7" w:rsidRPr="004F1314">
        <w:rPr>
          <w:rFonts w:cs="Calibri"/>
          <w:sz w:val="24"/>
          <w:szCs w:val="24"/>
        </w:rPr>
        <w:t xml:space="preserve">udzielenie </w:t>
      </w:r>
      <w:r w:rsidR="005176AD" w:rsidRPr="004F1314">
        <w:rPr>
          <w:rFonts w:cs="Calibri"/>
          <w:sz w:val="24"/>
          <w:szCs w:val="24"/>
        </w:rPr>
        <w:t xml:space="preserve">Grantu </w:t>
      </w:r>
      <w:r w:rsidRPr="004F1314">
        <w:rPr>
          <w:rFonts w:cs="Calibri"/>
          <w:sz w:val="24"/>
          <w:szCs w:val="24"/>
        </w:rPr>
        <w:t xml:space="preserve">przeprowadzana </w:t>
      </w:r>
      <w:r w:rsidR="005176AD" w:rsidRPr="004F1314">
        <w:rPr>
          <w:rFonts w:cs="Calibri"/>
          <w:sz w:val="24"/>
          <w:szCs w:val="24"/>
        </w:rPr>
        <w:t>jest</w:t>
      </w:r>
      <w:r w:rsidR="00102132" w:rsidRPr="004F1314">
        <w:rPr>
          <w:rFonts w:cs="Calibri"/>
          <w:sz w:val="24"/>
          <w:szCs w:val="24"/>
        </w:rPr>
        <w:t xml:space="preserve"> przez </w:t>
      </w:r>
      <w:proofErr w:type="spellStart"/>
      <w:r w:rsidR="00102132" w:rsidRPr="004F1314">
        <w:rPr>
          <w:rFonts w:cs="Calibri"/>
          <w:sz w:val="24"/>
          <w:szCs w:val="24"/>
        </w:rPr>
        <w:t>G</w:t>
      </w:r>
      <w:r w:rsidRPr="004F1314">
        <w:rPr>
          <w:rFonts w:cs="Calibri"/>
          <w:sz w:val="24"/>
          <w:szCs w:val="24"/>
        </w:rPr>
        <w:t>rantodawcę</w:t>
      </w:r>
      <w:proofErr w:type="spellEnd"/>
      <w:r w:rsidRPr="004F1314">
        <w:rPr>
          <w:rFonts w:cs="Calibri"/>
          <w:sz w:val="24"/>
          <w:szCs w:val="24"/>
        </w:rPr>
        <w:t xml:space="preserve">/Partnera </w:t>
      </w:r>
      <w:proofErr w:type="spellStart"/>
      <w:r w:rsidRPr="004F1314">
        <w:rPr>
          <w:rFonts w:cs="Calibri"/>
          <w:sz w:val="24"/>
          <w:szCs w:val="24"/>
        </w:rPr>
        <w:t>Grantodawcy</w:t>
      </w:r>
      <w:proofErr w:type="spellEnd"/>
      <w:r w:rsidR="00102132" w:rsidRPr="004F1314">
        <w:rPr>
          <w:rFonts w:cs="Calibri"/>
          <w:sz w:val="24"/>
          <w:szCs w:val="24"/>
        </w:rPr>
        <w:t xml:space="preserve">, w </w:t>
      </w:r>
      <w:r w:rsidRPr="004F1314">
        <w:rPr>
          <w:rFonts w:cs="Calibri"/>
          <w:sz w:val="24"/>
          <w:szCs w:val="24"/>
        </w:rPr>
        <w:t xml:space="preserve">zależności od miejsca złożenia Wniosku i </w:t>
      </w:r>
      <w:r w:rsidR="005176AD" w:rsidRPr="004F1314">
        <w:rPr>
          <w:rFonts w:cs="Calibri"/>
          <w:sz w:val="24"/>
          <w:szCs w:val="24"/>
        </w:rPr>
        <w:t xml:space="preserve">w kolejności </w:t>
      </w:r>
      <w:r w:rsidR="00AE23C7" w:rsidRPr="004F1314">
        <w:rPr>
          <w:rFonts w:cs="Calibri"/>
          <w:sz w:val="24"/>
          <w:szCs w:val="24"/>
        </w:rPr>
        <w:t xml:space="preserve">jego </w:t>
      </w:r>
      <w:r w:rsidR="005176AD" w:rsidRPr="004F1314">
        <w:rPr>
          <w:rFonts w:cs="Calibri"/>
          <w:sz w:val="24"/>
          <w:szCs w:val="24"/>
        </w:rPr>
        <w:t>wpływu.</w:t>
      </w:r>
    </w:p>
    <w:p w:rsidR="008920DB" w:rsidRPr="004F1314" w:rsidRDefault="008920DB" w:rsidP="006F7552">
      <w:pPr>
        <w:numPr>
          <w:ilvl w:val="0"/>
          <w:numId w:val="15"/>
        </w:numPr>
        <w:spacing w:after="160"/>
        <w:contextualSpacing/>
        <w:jc w:val="both"/>
        <w:rPr>
          <w:rFonts w:cs="Calibri"/>
          <w:sz w:val="24"/>
          <w:szCs w:val="24"/>
        </w:rPr>
      </w:pPr>
      <w:r w:rsidRPr="004F1314">
        <w:rPr>
          <w:rFonts w:cs="Calibri"/>
          <w:sz w:val="24"/>
          <w:szCs w:val="24"/>
        </w:rPr>
        <w:t xml:space="preserve">Wniosek </w:t>
      </w:r>
      <w:r w:rsidR="00130F77" w:rsidRPr="004F1314">
        <w:rPr>
          <w:rFonts w:cs="Calibri"/>
          <w:sz w:val="24"/>
          <w:szCs w:val="24"/>
        </w:rPr>
        <w:t>weryfikowany</w:t>
      </w:r>
      <w:r w:rsidRPr="004F1314">
        <w:rPr>
          <w:rFonts w:cs="Calibri"/>
          <w:sz w:val="24"/>
          <w:szCs w:val="24"/>
        </w:rPr>
        <w:t xml:space="preserve"> jest</w:t>
      </w:r>
      <w:r w:rsidR="00D66F5F" w:rsidRPr="004F1314">
        <w:rPr>
          <w:rFonts w:cs="Calibri"/>
          <w:sz w:val="24"/>
          <w:szCs w:val="24"/>
        </w:rPr>
        <w:t xml:space="preserve"> prz</w:t>
      </w:r>
      <w:r w:rsidR="00130F77" w:rsidRPr="004F1314">
        <w:rPr>
          <w:rFonts w:cs="Calibri"/>
          <w:sz w:val="24"/>
          <w:szCs w:val="24"/>
        </w:rPr>
        <w:t xml:space="preserve">ez </w:t>
      </w:r>
      <w:proofErr w:type="spellStart"/>
      <w:r w:rsidR="00D66F5F" w:rsidRPr="004F1314">
        <w:rPr>
          <w:rFonts w:cs="Calibri"/>
          <w:sz w:val="24"/>
          <w:szCs w:val="24"/>
        </w:rPr>
        <w:t>G</w:t>
      </w:r>
      <w:r w:rsidR="00130F77" w:rsidRPr="004F1314">
        <w:rPr>
          <w:rFonts w:cs="Calibri"/>
          <w:sz w:val="24"/>
          <w:szCs w:val="24"/>
        </w:rPr>
        <w:t>rantodawcę</w:t>
      </w:r>
      <w:proofErr w:type="spellEnd"/>
      <w:r w:rsidR="00130F77" w:rsidRPr="004F1314">
        <w:rPr>
          <w:rFonts w:cs="Calibri"/>
          <w:sz w:val="24"/>
          <w:szCs w:val="24"/>
        </w:rPr>
        <w:t xml:space="preserve">/Partnera </w:t>
      </w:r>
      <w:proofErr w:type="spellStart"/>
      <w:r w:rsidR="00130F77" w:rsidRPr="004F1314">
        <w:rPr>
          <w:rFonts w:cs="Calibri"/>
          <w:sz w:val="24"/>
          <w:szCs w:val="24"/>
        </w:rPr>
        <w:t>Grantodawcy</w:t>
      </w:r>
      <w:proofErr w:type="spellEnd"/>
      <w:r w:rsidRPr="004F1314">
        <w:rPr>
          <w:rFonts w:cs="Calibri"/>
          <w:sz w:val="24"/>
          <w:szCs w:val="24"/>
        </w:rPr>
        <w:t xml:space="preserve"> pod względem formalnym</w:t>
      </w:r>
      <w:r w:rsidR="00D66F5F" w:rsidRPr="004F1314">
        <w:rPr>
          <w:rFonts w:cs="Calibri"/>
          <w:sz w:val="24"/>
          <w:szCs w:val="24"/>
        </w:rPr>
        <w:t>:</w:t>
      </w:r>
      <w:r w:rsidRPr="004F1314">
        <w:rPr>
          <w:rFonts w:cs="Calibri"/>
          <w:sz w:val="24"/>
          <w:szCs w:val="24"/>
        </w:rPr>
        <w:t xml:space="preserve"> sprawdzana jes</w:t>
      </w:r>
      <w:r w:rsidR="009D55C4" w:rsidRPr="004F1314">
        <w:rPr>
          <w:rFonts w:cs="Calibri"/>
          <w:sz w:val="24"/>
          <w:szCs w:val="24"/>
        </w:rPr>
        <w:t>t kompletność</w:t>
      </w:r>
      <w:r w:rsidR="00130F77" w:rsidRPr="004F1314">
        <w:rPr>
          <w:rFonts w:cs="Calibri"/>
          <w:sz w:val="24"/>
          <w:szCs w:val="24"/>
        </w:rPr>
        <w:t xml:space="preserve"> W</w:t>
      </w:r>
      <w:r w:rsidRPr="004F1314">
        <w:rPr>
          <w:rFonts w:cs="Calibri"/>
          <w:sz w:val="24"/>
          <w:szCs w:val="24"/>
        </w:rPr>
        <w:t>niosku wraz z wymaganą listą  dokumentów</w:t>
      </w:r>
      <w:r w:rsidR="00130F77" w:rsidRPr="004F1314">
        <w:rPr>
          <w:rFonts w:cs="Calibri"/>
          <w:sz w:val="24"/>
          <w:szCs w:val="24"/>
        </w:rPr>
        <w:t xml:space="preserve"> (</w:t>
      </w:r>
      <w:r w:rsidR="00130F77" w:rsidRPr="004F1314">
        <w:rPr>
          <w:rFonts w:cs="Calibri"/>
          <w:b/>
          <w:i/>
          <w:sz w:val="24"/>
          <w:szCs w:val="24"/>
        </w:rPr>
        <w:t>Z</w:t>
      </w:r>
      <w:r w:rsidR="00B56E36" w:rsidRPr="004F1314">
        <w:rPr>
          <w:rFonts w:cs="Calibri"/>
          <w:b/>
          <w:i/>
          <w:sz w:val="24"/>
          <w:szCs w:val="24"/>
        </w:rPr>
        <w:t>ałącznik nr 1 Lista Dokumentów</w:t>
      </w:r>
      <w:r w:rsidR="00130F77" w:rsidRPr="004F1314">
        <w:rPr>
          <w:rFonts w:cs="Calibri"/>
          <w:sz w:val="24"/>
          <w:szCs w:val="24"/>
        </w:rPr>
        <w:t xml:space="preserve"> </w:t>
      </w:r>
      <w:r w:rsidR="00B56E36" w:rsidRPr="004F1314">
        <w:rPr>
          <w:rFonts w:cs="Calibri"/>
          <w:sz w:val="24"/>
          <w:szCs w:val="24"/>
        </w:rPr>
        <w:t xml:space="preserve">do </w:t>
      </w:r>
      <w:r w:rsidR="00B56E36" w:rsidRPr="00843D51">
        <w:rPr>
          <w:rFonts w:cs="Calibri"/>
          <w:i/>
          <w:sz w:val="24"/>
          <w:szCs w:val="24"/>
        </w:rPr>
        <w:t>Metodologii Oceny Wn</w:t>
      </w:r>
      <w:r w:rsidR="00130F77" w:rsidRPr="00843D51">
        <w:rPr>
          <w:rFonts w:cs="Calibri"/>
          <w:i/>
          <w:sz w:val="24"/>
          <w:szCs w:val="24"/>
        </w:rPr>
        <w:t xml:space="preserve">iosku stanowiącej </w:t>
      </w:r>
      <w:r w:rsidR="00130F77" w:rsidRPr="004F1314">
        <w:rPr>
          <w:rFonts w:cs="Calibri"/>
          <w:b/>
          <w:i/>
          <w:sz w:val="24"/>
          <w:szCs w:val="24"/>
        </w:rPr>
        <w:t>Z</w:t>
      </w:r>
      <w:r w:rsidR="00B44772" w:rsidRPr="004F1314">
        <w:rPr>
          <w:rFonts w:cs="Calibri"/>
          <w:b/>
          <w:i/>
          <w:sz w:val="24"/>
          <w:szCs w:val="24"/>
        </w:rPr>
        <w:t>ałącznik nr 2</w:t>
      </w:r>
      <w:r w:rsidR="00B56E36" w:rsidRPr="004F1314">
        <w:rPr>
          <w:rFonts w:cs="Calibri"/>
          <w:i/>
          <w:sz w:val="24"/>
          <w:szCs w:val="24"/>
        </w:rPr>
        <w:t xml:space="preserve"> </w:t>
      </w:r>
      <w:r w:rsidR="00B56E36" w:rsidRPr="00B949FE">
        <w:rPr>
          <w:rFonts w:cs="Calibri"/>
          <w:sz w:val="24"/>
          <w:szCs w:val="24"/>
        </w:rPr>
        <w:t>do</w:t>
      </w:r>
      <w:r w:rsidR="00130F77" w:rsidRPr="00B949FE">
        <w:rPr>
          <w:rFonts w:cs="Calibri"/>
          <w:sz w:val="24"/>
          <w:szCs w:val="24"/>
        </w:rPr>
        <w:t xml:space="preserve"> niniejszej </w:t>
      </w:r>
      <w:r w:rsidR="00B56E36" w:rsidRPr="00B319AF">
        <w:rPr>
          <w:rFonts w:cs="Calibri"/>
          <w:sz w:val="24"/>
          <w:szCs w:val="24"/>
        </w:rPr>
        <w:t>Procedury</w:t>
      </w:r>
      <w:r w:rsidR="00B56E36" w:rsidRPr="004F1314">
        <w:rPr>
          <w:rFonts w:cs="Calibri"/>
          <w:sz w:val="24"/>
          <w:szCs w:val="24"/>
        </w:rPr>
        <w:t>)</w:t>
      </w:r>
      <w:r w:rsidR="00130F77" w:rsidRPr="004F1314">
        <w:rPr>
          <w:rFonts w:cs="Calibri"/>
          <w:sz w:val="24"/>
          <w:szCs w:val="24"/>
        </w:rPr>
        <w:t xml:space="preserve">. </w:t>
      </w:r>
      <w:r w:rsidRPr="004F1314">
        <w:rPr>
          <w:rFonts w:cs="Calibri"/>
          <w:sz w:val="24"/>
          <w:szCs w:val="24"/>
        </w:rPr>
        <w:t xml:space="preserve">W przypadku stwierdzenia braków </w:t>
      </w:r>
      <w:r w:rsidR="00130F77" w:rsidRPr="004F1314">
        <w:rPr>
          <w:rFonts w:cs="Calibri"/>
          <w:sz w:val="24"/>
          <w:szCs w:val="24"/>
        </w:rPr>
        <w:t>b</w:t>
      </w:r>
      <w:r w:rsidR="00F316E8" w:rsidRPr="004F1314">
        <w:rPr>
          <w:rFonts w:cs="Calibri"/>
          <w:sz w:val="24"/>
          <w:szCs w:val="24"/>
        </w:rPr>
        <w:t>ądź</w:t>
      </w:r>
      <w:r w:rsidR="00130F77" w:rsidRPr="004F1314">
        <w:rPr>
          <w:rFonts w:cs="Calibri"/>
          <w:sz w:val="24"/>
          <w:szCs w:val="24"/>
        </w:rPr>
        <w:t xml:space="preserve"> </w:t>
      </w:r>
      <w:r w:rsidRPr="004F1314">
        <w:rPr>
          <w:rFonts w:cs="Calibri"/>
          <w:sz w:val="24"/>
          <w:szCs w:val="24"/>
        </w:rPr>
        <w:t>uchybie</w:t>
      </w:r>
      <w:r w:rsidR="009D55C4" w:rsidRPr="004F1314">
        <w:rPr>
          <w:rFonts w:cs="Calibri"/>
          <w:sz w:val="24"/>
          <w:szCs w:val="24"/>
        </w:rPr>
        <w:t>ń</w:t>
      </w:r>
      <w:r w:rsidRPr="004F1314">
        <w:rPr>
          <w:rFonts w:cs="Calibri"/>
          <w:sz w:val="24"/>
          <w:szCs w:val="24"/>
        </w:rPr>
        <w:t xml:space="preserve"> formalnych </w:t>
      </w:r>
      <w:r w:rsidR="00130F77" w:rsidRPr="004F1314">
        <w:rPr>
          <w:rFonts w:cs="Calibri"/>
          <w:sz w:val="24"/>
          <w:szCs w:val="24"/>
        </w:rPr>
        <w:t xml:space="preserve">we Wniosku </w:t>
      </w:r>
      <w:r w:rsidRPr="004F1314">
        <w:rPr>
          <w:rFonts w:cs="Calibri"/>
          <w:sz w:val="24"/>
          <w:szCs w:val="24"/>
        </w:rPr>
        <w:t xml:space="preserve">lub </w:t>
      </w:r>
      <w:r w:rsidR="00130F77" w:rsidRPr="004F1314">
        <w:rPr>
          <w:rFonts w:cs="Calibri"/>
          <w:sz w:val="24"/>
          <w:szCs w:val="24"/>
        </w:rPr>
        <w:t xml:space="preserve">wśród </w:t>
      </w:r>
      <w:r w:rsidRPr="004F1314">
        <w:rPr>
          <w:rFonts w:cs="Calibri"/>
          <w:sz w:val="24"/>
          <w:szCs w:val="24"/>
        </w:rPr>
        <w:t>wymaganych dokumentów</w:t>
      </w:r>
      <w:r w:rsidR="00130F77" w:rsidRPr="004F1314">
        <w:rPr>
          <w:rFonts w:cs="Calibri"/>
          <w:sz w:val="24"/>
          <w:szCs w:val="24"/>
        </w:rPr>
        <w:t>,</w:t>
      </w:r>
      <w:r w:rsidRPr="004F1314">
        <w:rPr>
          <w:rFonts w:cs="Calibri"/>
          <w:sz w:val="24"/>
          <w:szCs w:val="24"/>
        </w:rPr>
        <w:t xml:space="preserve"> </w:t>
      </w:r>
      <w:proofErr w:type="spellStart"/>
      <w:r w:rsidRPr="004F1314">
        <w:rPr>
          <w:rFonts w:cs="Calibri"/>
          <w:sz w:val="24"/>
          <w:szCs w:val="24"/>
        </w:rPr>
        <w:t>G</w:t>
      </w:r>
      <w:r w:rsidR="00130F77" w:rsidRPr="004F1314">
        <w:rPr>
          <w:rFonts w:cs="Calibri"/>
          <w:sz w:val="24"/>
          <w:szCs w:val="24"/>
        </w:rPr>
        <w:t>rantodawca</w:t>
      </w:r>
      <w:proofErr w:type="spellEnd"/>
      <w:r w:rsidR="00130F77" w:rsidRPr="004F1314">
        <w:rPr>
          <w:rFonts w:cs="Calibri"/>
          <w:sz w:val="24"/>
          <w:szCs w:val="24"/>
        </w:rPr>
        <w:t xml:space="preserve">/Partner </w:t>
      </w:r>
      <w:proofErr w:type="spellStart"/>
      <w:r w:rsidR="00130F77" w:rsidRPr="004F1314">
        <w:rPr>
          <w:rFonts w:cs="Calibri"/>
          <w:sz w:val="24"/>
          <w:szCs w:val="24"/>
        </w:rPr>
        <w:t>Grantodawcy</w:t>
      </w:r>
      <w:proofErr w:type="spellEnd"/>
      <w:r w:rsidR="00130F77" w:rsidRPr="004F1314">
        <w:rPr>
          <w:rFonts w:cs="Calibri"/>
          <w:sz w:val="24"/>
          <w:szCs w:val="24"/>
        </w:rPr>
        <w:t xml:space="preserve"> </w:t>
      </w:r>
      <w:r w:rsidRPr="004F1314">
        <w:rPr>
          <w:rFonts w:cs="Calibri"/>
          <w:sz w:val="24"/>
          <w:szCs w:val="24"/>
        </w:rPr>
        <w:t xml:space="preserve">zwraca się do Wnioskodawcy </w:t>
      </w:r>
      <w:r w:rsidR="00895E6B" w:rsidRPr="004F1314">
        <w:rPr>
          <w:rFonts w:cs="Calibri"/>
          <w:sz w:val="24"/>
          <w:szCs w:val="24"/>
        </w:rPr>
        <w:t xml:space="preserve">drogą mailową na wskazany przez Wnioskodawcę we Wniosku adres </w:t>
      </w:r>
      <w:r w:rsidRPr="004F1314">
        <w:rPr>
          <w:rFonts w:cs="Calibri"/>
          <w:sz w:val="24"/>
          <w:szCs w:val="24"/>
        </w:rPr>
        <w:t>o</w:t>
      </w:r>
      <w:r w:rsidR="00130F77" w:rsidRPr="004F1314">
        <w:rPr>
          <w:rFonts w:cs="Calibri"/>
          <w:sz w:val="24"/>
          <w:szCs w:val="24"/>
        </w:rPr>
        <w:t xml:space="preserve"> ich</w:t>
      </w:r>
      <w:r w:rsidRPr="004F1314">
        <w:rPr>
          <w:rFonts w:cs="Calibri"/>
          <w:sz w:val="24"/>
          <w:szCs w:val="24"/>
        </w:rPr>
        <w:t xml:space="preserve"> uzupełnienie, </w:t>
      </w:r>
      <w:r w:rsidR="00130F77" w:rsidRPr="004F1314">
        <w:rPr>
          <w:rFonts w:cs="Calibri"/>
          <w:sz w:val="24"/>
          <w:szCs w:val="24"/>
        </w:rPr>
        <w:t>wyznaczając jednocześnie</w:t>
      </w:r>
      <w:r w:rsidRPr="004F1314">
        <w:rPr>
          <w:rFonts w:cs="Calibri"/>
          <w:sz w:val="24"/>
          <w:szCs w:val="24"/>
        </w:rPr>
        <w:t xml:space="preserve"> termin</w:t>
      </w:r>
      <w:r w:rsidR="004B18A3" w:rsidRPr="004F1314">
        <w:rPr>
          <w:rFonts w:cs="Calibri"/>
          <w:sz w:val="24"/>
          <w:szCs w:val="24"/>
        </w:rPr>
        <w:t xml:space="preserve"> </w:t>
      </w:r>
      <w:r w:rsidR="00A52B6E" w:rsidRPr="004F1314">
        <w:rPr>
          <w:rFonts w:cs="Calibri"/>
          <w:sz w:val="24"/>
          <w:szCs w:val="24"/>
        </w:rPr>
        <w:t>nie dłuższy niż 5 dni roboczych</w:t>
      </w:r>
      <w:r w:rsidR="00130F77" w:rsidRPr="004F1314">
        <w:rPr>
          <w:rFonts w:cs="Calibri"/>
          <w:sz w:val="24"/>
          <w:szCs w:val="24"/>
        </w:rPr>
        <w:t>, w którym należy uzupełnić ww</w:t>
      </w:r>
      <w:r w:rsidRPr="004F1314">
        <w:rPr>
          <w:rFonts w:cs="Calibri"/>
          <w:sz w:val="24"/>
          <w:szCs w:val="24"/>
        </w:rPr>
        <w:t>.</w:t>
      </w:r>
      <w:r w:rsidR="00130F77" w:rsidRPr="004F1314">
        <w:rPr>
          <w:rFonts w:cs="Calibri"/>
          <w:sz w:val="24"/>
          <w:szCs w:val="24"/>
        </w:rPr>
        <w:t xml:space="preserve"> braki</w:t>
      </w:r>
      <w:r w:rsidR="00FA6480" w:rsidRPr="004F1314">
        <w:rPr>
          <w:rFonts w:cs="Calibri"/>
          <w:sz w:val="24"/>
          <w:szCs w:val="24"/>
        </w:rPr>
        <w:t>.</w:t>
      </w:r>
    </w:p>
    <w:p w:rsidR="00FA6480" w:rsidRPr="004F1314" w:rsidRDefault="00FA6480" w:rsidP="006F7552">
      <w:pPr>
        <w:numPr>
          <w:ilvl w:val="0"/>
          <w:numId w:val="15"/>
        </w:numPr>
        <w:spacing w:after="160"/>
        <w:contextualSpacing/>
        <w:jc w:val="both"/>
        <w:rPr>
          <w:rFonts w:cs="Calibri"/>
          <w:sz w:val="24"/>
          <w:szCs w:val="24"/>
        </w:rPr>
      </w:pPr>
      <w:r w:rsidRPr="004F1314">
        <w:rPr>
          <w:rFonts w:cs="Calibri"/>
          <w:sz w:val="24"/>
          <w:szCs w:val="24"/>
        </w:rPr>
        <w:t xml:space="preserve">Nieuzupełnienie </w:t>
      </w:r>
      <w:r w:rsidR="00FE3C72" w:rsidRPr="004F1314">
        <w:rPr>
          <w:rFonts w:cs="Calibri"/>
          <w:sz w:val="24"/>
          <w:szCs w:val="24"/>
        </w:rPr>
        <w:t xml:space="preserve">lub błędne uzupełnienie </w:t>
      </w:r>
      <w:r w:rsidRPr="004F1314">
        <w:rPr>
          <w:rFonts w:cs="Calibri"/>
          <w:sz w:val="24"/>
          <w:szCs w:val="24"/>
        </w:rPr>
        <w:t>W</w:t>
      </w:r>
      <w:r w:rsidR="008920DB" w:rsidRPr="004F1314">
        <w:rPr>
          <w:rFonts w:cs="Calibri"/>
          <w:sz w:val="24"/>
          <w:szCs w:val="24"/>
        </w:rPr>
        <w:t>niosku w określonym terminie powoduje jego odrzucenie</w:t>
      </w:r>
      <w:r w:rsidR="00273EFB">
        <w:rPr>
          <w:rFonts w:cs="Calibri"/>
          <w:sz w:val="24"/>
          <w:szCs w:val="24"/>
        </w:rPr>
        <w:t xml:space="preserve"> ze względów formalnych</w:t>
      </w:r>
      <w:r w:rsidR="008920DB" w:rsidRPr="004F1314">
        <w:rPr>
          <w:rFonts w:cs="Calibri"/>
          <w:sz w:val="24"/>
          <w:szCs w:val="24"/>
        </w:rPr>
        <w:t>, o c</w:t>
      </w:r>
      <w:r w:rsidRPr="004F1314">
        <w:rPr>
          <w:rFonts w:cs="Calibri"/>
          <w:sz w:val="24"/>
          <w:szCs w:val="24"/>
        </w:rPr>
        <w:t xml:space="preserve">zym </w:t>
      </w:r>
      <w:proofErr w:type="spellStart"/>
      <w:r w:rsidRPr="004F1314">
        <w:rPr>
          <w:rFonts w:cs="Calibri"/>
          <w:sz w:val="24"/>
          <w:szCs w:val="24"/>
        </w:rPr>
        <w:t>Grantodawca</w:t>
      </w:r>
      <w:proofErr w:type="spellEnd"/>
      <w:r w:rsidRPr="004F1314">
        <w:rPr>
          <w:rFonts w:cs="Calibri"/>
          <w:sz w:val="24"/>
          <w:szCs w:val="24"/>
        </w:rPr>
        <w:t xml:space="preserve">/Partner </w:t>
      </w:r>
      <w:proofErr w:type="spellStart"/>
      <w:r w:rsidR="008920DB" w:rsidRPr="004F1314">
        <w:rPr>
          <w:rFonts w:cs="Calibri"/>
          <w:sz w:val="24"/>
          <w:szCs w:val="24"/>
        </w:rPr>
        <w:t>Grantodawcy</w:t>
      </w:r>
      <w:proofErr w:type="spellEnd"/>
      <w:r w:rsidRPr="004F1314">
        <w:rPr>
          <w:rFonts w:cs="Calibri"/>
          <w:sz w:val="24"/>
          <w:szCs w:val="24"/>
        </w:rPr>
        <w:t xml:space="preserve"> powiadamia</w:t>
      </w:r>
      <w:r w:rsidR="00D66F5F" w:rsidRPr="004F1314">
        <w:rPr>
          <w:rFonts w:cs="Calibri"/>
          <w:sz w:val="24"/>
          <w:szCs w:val="24"/>
        </w:rPr>
        <w:t xml:space="preserve"> Wnioskodawcę</w:t>
      </w:r>
      <w:r w:rsidR="00270A96" w:rsidRPr="004F1314">
        <w:rPr>
          <w:rFonts w:cs="Calibri"/>
          <w:sz w:val="24"/>
          <w:szCs w:val="24"/>
        </w:rPr>
        <w:t xml:space="preserve"> </w:t>
      </w:r>
      <w:r w:rsidRPr="00747238">
        <w:rPr>
          <w:rFonts w:cs="Calibri"/>
          <w:sz w:val="24"/>
          <w:szCs w:val="24"/>
        </w:rPr>
        <w:t xml:space="preserve">drogą </w:t>
      </w:r>
      <w:r w:rsidR="00143907" w:rsidRPr="00143907">
        <w:rPr>
          <w:rFonts w:cs="Calibri"/>
          <w:sz w:val="24"/>
          <w:szCs w:val="24"/>
        </w:rPr>
        <w:t>mailową</w:t>
      </w:r>
      <w:r w:rsidR="00143907">
        <w:rPr>
          <w:rFonts w:cs="Calibri"/>
          <w:sz w:val="24"/>
          <w:szCs w:val="24"/>
        </w:rPr>
        <w:t xml:space="preserve"> na adres wskazany przez niego we Wniosku o udzielenie Grantu</w:t>
      </w:r>
      <w:r w:rsidR="00D66F5F" w:rsidRPr="004F1314">
        <w:rPr>
          <w:rFonts w:cs="Calibri"/>
          <w:sz w:val="24"/>
          <w:szCs w:val="24"/>
        </w:rPr>
        <w:t xml:space="preserve">.  </w:t>
      </w:r>
    </w:p>
    <w:p w:rsidR="00BE60F8" w:rsidRPr="003B67D7" w:rsidRDefault="00BE60F8" w:rsidP="006F7552">
      <w:pPr>
        <w:numPr>
          <w:ilvl w:val="0"/>
          <w:numId w:val="15"/>
        </w:numPr>
        <w:spacing w:after="160"/>
        <w:contextualSpacing/>
        <w:jc w:val="both"/>
        <w:rPr>
          <w:rFonts w:cs="Calibri"/>
          <w:sz w:val="24"/>
          <w:szCs w:val="24"/>
        </w:rPr>
      </w:pPr>
      <w:r w:rsidRPr="003B67D7">
        <w:rPr>
          <w:rFonts w:cs="Calibri"/>
          <w:sz w:val="24"/>
          <w:szCs w:val="24"/>
        </w:rPr>
        <w:t>Do zasad uzupełniania Wniosku stosuje się</w:t>
      </w:r>
      <w:r w:rsidR="00183FBA">
        <w:rPr>
          <w:rFonts w:cs="Calibri"/>
          <w:sz w:val="24"/>
          <w:szCs w:val="24"/>
        </w:rPr>
        <w:t xml:space="preserve"> odpowiednio</w:t>
      </w:r>
      <w:r w:rsidRPr="003B67D7">
        <w:rPr>
          <w:rFonts w:cs="Calibri"/>
          <w:sz w:val="24"/>
          <w:szCs w:val="24"/>
        </w:rPr>
        <w:t xml:space="preserve"> </w:t>
      </w:r>
      <w:r w:rsidRPr="003B67D7">
        <w:rPr>
          <w:rFonts w:ascii="Times New Roman" w:hAnsi="Times New Roman"/>
          <w:sz w:val="24"/>
          <w:szCs w:val="24"/>
        </w:rPr>
        <w:t>§</w:t>
      </w:r>
      <w:r w:rsidRPr="003B67D7">
        <w:rPr>
          <w:rFonts w:cs="Calibri"/>
          <w:sz w:val="24"/>
          <w:szCs w:val="24"/>
        </w:rPr>
        <w:t xml:space="preserve"> 8 ust. 3.</w:t>
      </w:r>
    </w:p>
    <w:p w:rsidR="00922916" w:rsidRPr="00FA6480" w:rsidRDefault="00D66F5F" w:rsidP="00FA6480">
      <w:pPr>
        <w:spacing w:after="160"/>
        <w:ind w:left="720"/>
        <w:contextualSpacing/>
        <w:jc w:val="both"/>
        <w:rPr>
          <w:rFonts w:cs="Calibri"/>
          <w:sz w:val="24"/>
          <w:szCs w:val="24"/>
        </w:rPr>
      </w:pPr>
      <w:r w:rsidRPr="00FA6480">
        <w:rPr>
          <w:rFonts w:cs="Calibri"/>
          <w:sz w:val="24"/>
          <w:szCs w:val="24"/>
        </w:rPr>
        <w:t xml:space="preserve"> </w:t>
      </w:r>
      <w:r w:rsidR="008920DB" w:rsidRPr="00FA6480">
        <w:rPr>
          <w:rFonts w:cs="Calibri"/>
          <w:sz w:val="24"/>
          <w:szCs w:val="24"/>
        </w:rPr>
        <w:t xml:space="preserve">  </w:t>
      </w:r>
    </w:p>
    <w:p w:rsidR="005C798D" w:rsidRDefault="008920DB" w:rsidP="00102132">
      <w:pPr>
        <w:spacing w:after="0"/>
        <w:jc w:val="center"/>
        <w:rPr>
          <w:rFonts w:cs="Calibri"/>
          <w:sz w:val="24"/>
          <w:szCs w:val="24"/>
        </w:rPr>
      </w:pPr>
      <w:r w:rsidRPr="006A18C2">
        <w:rPr>
          <w:rFonts w:cs="Calibri"/>
          <w:sz w:val="24"/>
          <w:szCs w:val="24"/>
        </w:rPr>
        <w:t xml:space="preserve">  </w:t>
      </w:r>
    </w:p>
    <w:p w:rsidR="005C798D" w:rsidRDefault="005C798D" w:rsidP="00102132">
      <w:pPr>
        <w:spacing w:after="0"/>
        <w:jc w:val="center"/>
        <w:rPr>
          <w:rFonts w:cs="Calibri"/>
          <w:sz w:val="24"/>
          <w:szCs w:val="24"/>
        </w:rPr>
      </w:pPr>
    </w:p>
    <w:p w:rsidR="00BC2158" w:rsidRPr="006A18C2" w:rsidRDefault="008920DB" w:rsidP="00102132">
      <w:pPr>
        <w:spacing w:after="0"/>
        <w:jc w:val="center"/>
        <w:rPr>
          <w:rFonts w:cs="Calibri"/>
          <w:b/>
          <w:bCs/>
          <w:color w:val="000000"/>
          <w:sz w:val="24"/>
          <w:szCs w:val="24"/>
        </w:rPr>
      </w:pPr>
      <w:r w:rsidRPr="006A18C2">
        <w:rPr>
          <w:rFonts w:cs="Calibri"/>
          <w:sz w:val="24"/>
          <w:szCs w:val="24"/>
        </w:rPr>
        <w:t xml:space="preserve"> </w:t>
      </w:r>
      <w:r w:rsidR="00922916" w:rsidRPr="006A18C2">
        <w:rPr>
          <w:rFonts w:cs="Calibri"/>
          <w:b/>
          <w:bCs/>
          <w:color w:val="000000"/>
          <w:sz w:val="24"/>
          <w:szCs w:val="24"/>
        </w:rPr>
        <w:t>§ 1</w:t>
      </w:r>
      <w:r w:rsidR="00257F3B" w:rsidRPr="006A18C2">
        <w:rPr>
          <w:rFonts w:cs="Calibri"/>
          <w:b/>
          <w:bCs/>
          <w:color w:val="000000"/>
          <w:sz w:val="24"/>
          <w:szCs w:val="24"/>
        </w:rPr>
        <w:t>0</w:t>
      </w:r>
    </w:p>
    <w:p w:rsidR="00102132" w:rsidRPr="006A18C2" w:rsidRDefault="00270A96" w:rsidP="00102132">
      <w:pPr>
        <w:spacing w:after="0"/>
        <w:jc w:val="center"/>
        <w:rPr>
          <w:rFonts w:cs="Calibri"/>
          <w:b/>
          <w:bCs/>
          <w:color w:val="000000"/>
          <w:sz w:val="24"/>
          <w:szCs w:val="24"/>
        </w:rPr>
      </w:pPr>
      <w:r>
        <w:rPr>
          <w:rFonts w:cs="Calibri"/>
          <w:b/>
          <w:bCs/>
          <w:color w:val="000000"/>
          <w:sz w:val="24"/>
          <w:szCs w:val="24"/>
        </w:rPr>
        <w:t>Ocena W</w:t>
      </w:r>
      <w:r w:rsidR="00102132" w:rsidRPr="006A18C2">
        <w:rPr>
          <w:rFonts w:cs="Calibri"/>
          <w:b/>
          <w:bCs/>
          <w:color w:val="000000"/>
          <w:sz w:val="24"/>
          <w:szCs w:val="24"/>
        </w:rPr>
        <w:t>niosku</w:t>
      </w:r>
    </w:p>
    <w:p w:rsidR="005176AD" w:rsidRPr="006A18C2" w:rsidRDefault="005176AD" w:rsidP="00BE2E13">
      <w:pPr>
        <w:pStyle w:val="Akapitzlist"/>
        <w:spacing w:after="160"/>
        <w:ind w:left="1062"/>
        <w:jc w:val="both"/>
        <w:rPr>
          <w:rFonts w:cs="Calibri"/>
          <w:sz w:val="24"/>
          <w:szCs w:val="24"/>
        </w:rPr>
      </w:pPr>
    </w:p>
    <w:p w:rsidR="00F96383" w:rsidRPr="006A18C2" w:rsidRDefault="001757EA" w:rsidP="006F7552">
      <w:pPr>
        <w:pStyle w:val="Akapitzlist"/>
        <w:numPr>
          <w:ilvl w:val="0"/>
          <w:numId w:val="29"/>
        </w:numPr>
        <w:spacing w:after="160"/>
        <w:jc w:val="both"/>
        <w:rPr>
          <w:rFonts w:cs="Calibri"/>
          <w:sz w:val="24"/>
          <w:szCs w:val="24"/>
        </w:rPr>
      </w:pPr>
      <w:r w:rsidRPr="006A18C2">
        <w:rPr>
          <w:rFonts w:cs="Calibri"/>
          <w:sz w:val="24"/>
          <w:szCs w:val="24"/>
        </w:rPr>
        <w:t xml:space="preserve">Ocena Wniosku o </w:t>
      </w:r>
      <w:r w:rsidR="00F82EF5">
        <w:rPr>
          <w:rFonts w:cs="Calibri"/>
          <w:sz w:val="24"/>
          <w:szCs w:val="24"/>
        </w:rPr>
        <w:t>udzielenie</w:t>
      </w:r>
      <w:r w:rsidR="00F82EF5" w:rsidRPr="006A18C2">
        <w:rPr>
          <w:rFonts w:cs="Calibri"/>
          <w:sz w:val="24"/>
          <w:szCs w:val="24"/>
        </w:rPr>
        <w:t xml:space="preserve"> </w:t>
      </w:r>
      <w:r w:rsidR="007E1AC0" w:rsidRPr="006A18C2">
        <w:rPr>
          <w:rFonts w:cs="Calibri"/>
          <w:sz w:val="24"/>
          <w:szCs w:val="24"/>
        </w:rPr>
        <w:t>G</w:t>
      </w:r>
      <w:r w:rsidR="00F96383" w:rsidRPr="006A18C2">
        <w:rPr>
          <w:rFonts w:cs="Calibri"/>
          <w:sz w:val="24"/>
          <w:szCs w:val="24"/>
        </w:rPr>
        <w:t xml:space="preserve">rantu składa się z dwóch etapów: oceny formalnej i oceny merytorycznej </w:t>
      </w:r>
      <w:r w:rsidRPr="006A18C2">
        <w:rPr>
          <w:rFonts w:cs="Calibri"/>
          <w:sz w:val="24"/>
          <w:szCs w:val="24"/>
        </w:rPr>
        <w:t>i</w:t>
      </w:r>
      <w:r w:rsidR="00B56E36" w:rsidRPr="006A18C2">
        <w:rPr>
          <w:rFonts w:cs="Calibri"/>
          <w:sz w:val="24"/>
          <w:szCs w:val="24"/>
        </w:rPr>
        <w:t xml:space="preserve"> przeprowadzana jest</w:t>
      </w:r>
      <w:r w:rsidR="00C90FE0">
        <w:rPr>
          <w:rFonts w:cs="Calibri"/>
          <w:sz w:val="24"/>
          <w:szCs w:val="24"/>
        </w:rPr>
        <w:t xml:space="preserve"> </w:t>
      </w:r>
      <w:r w:rsidR="009D55C4" w:rsidRPr="006A18C2">
        <w:rPr>
          <w:rFonts w:cs="Calibri"/>
          <w:sz w:val="24"/>
          <w:szCs w:val="24"/>
        </w:rPr>
        <w:t xml:space="preserve">zgodnie z przyjętą w </w:t>
      </w:r>
      <w:r w:rsidR="00F82EF5">
        <w:rPr>
          <w:rFonts w:cs="Calibri"/>
          <w:sz w:val="24"/>
          <w:szCs w:val="24"/>
        </w:rPr>
        <w:t>P</w:t>
      </w:r>
      <w:r w:rsidR="009D55C4" w:rsidRPr="006A18C2">
        <w:rPr>
          <w:rFonts w:cs="Calibri"/>
          <w:sz w:val="24"/>
          <w:szCs w:val="24"/>
        </w:rPr>
        <w:t>ro</w:t>
      </w:r>
      <w:r w:rsidR="00B44772">
        <w:rPr>
          <w:rFonts w:cs="Calibri"/>
          <w:sz w:val="24"/>
          <w:szCs w:val="24"/>
        </w:rPr>
        <w:t xml:space="preserve">jekcie </w:t>
      </w:r>
      <w:r w:rsidR="00B44772" w:rsidRPr="00B44772">
        <w:rPr>
          <w:rFonts w:cs="Calibri"/>
          <w:b/>
          <w:i/>
          <w:sz w:val="24"/>
          <w:szCs w:val="24"/>
        </w:rPr>
        <w:t>Metodologią Oceny W</w:t>
      </w:r>
      <w:r w:rsidR="009D55C4" w:rsidRPr="00B44772">
        <w:rPr>
          <w:rFonts w:cs="Calibri"/>
          <w:b/>
          <w:i/>
          <w:sz w:val="24"/>
          <w:szCs w:val="24"/>
        </w:rPr>
        <w:t>niosków</w:t>
      </w:r>
      <w:r w:rsidR="009D55C4" w:rsidRPr="006A18C2">
        <w:rPr>
          <w:rFonts w:cs="Calibri"/>
          <w:sz w:val="24"/>
          <w:szCs w:val="24"/>
        </w:rPr>
        <w:t xml:space="preserve"> stanowiącą </w:t>
      </w:r>
      <w:r w:rsidR="00B949FE">
        <w:rPr>
          <w:rFonts w:cs="Calibri"/>
          <w:b/>
          <w:i/>
          <w:sz w:val="24"/>
          <w:szCs w:val="24"/>
        </w:rPr>
        <w:t>Z</w:t>
      </w:r>
      <w:r w:rsidR="009D55C4" w:rsidRPr="00B44772">
        <w:rPr>
          <w:rFonts w:cs="Calibri"/>
          <w:b/>
          <w:i/>
          <w:sz w:val="24"/>
          <w:szCs w:val="24"/>
        </w:rPr>
        <w:t xml:space="preserve">ałącznik </w:t>
      </w:r>
      <w:r w:rsidR="00B44772" w:rsidRPr="00B44772">
        <w:rPr>
          <w:rFonts w:cs="Calibri"/>
          <w:b/>
          <w:i/>
          <w:sz w:val="24"/>
          <w:szCs w:val="24"/>
        </w:rPr>
        <w:t xml:space="preserve"> </w:t>
      </w:r>
      <w:r w:rsidR="00FE3C72">
        <w:rPr>
          <w:rFonts w:cs="Calibri"/>
          <w:b/>
          <w:i/>
          <w:sz w:val="24"/>
          <w:szCs w:val="24"/>
        </w:rPr>
        <w:t xml:space="preserve">nr </w:t>
      </w:r>
      <w:r w:rsidR="00B44772" w:rsidRPr="00B44772">
        <w:rPr>
          <w:rFonts w:cs="Calibri"/>
          <w:b/>
          <w:i/>
          <w:sz w:val="24"/>
          <w:szCs w:val="24"/>
        </w:rPr>
        <w:t>2</w:t>
      </w:r>
      <w:r w:rsidR="005176AD" w:rsidRPr="006A18C2">
        <w:rPr>
          <w:rFonts w:cs="Calibri"/>
          <w:sz w:val="24"/>
          <w:szCs w:val="24"/>
        </w:rPr>
        <w:t xml:space="preserve"> do</w:t>
      </w:r>
      <w:r w:rsidR="00B44772">
        <w:rPr>
          <w:rFonts w:cs="Calibri"/>
          <w:sz w:val="24"/>
          <w:szCs w:val="24"/>
        </w:rPr>
        <w:t xml:space="preserve"> niniejszej</w:t>
      </w:r>
      <w:r w:rsidR="005176AD" w:rsidRPr="006A18C2">
        <w:rPr>
          <w:rFonts w:cs="Calibri"/>
          <w:sz w:val="24"/>
          <w:szCs w:val="24"/>
        </w:rPr>
        <w:t xml:space="preserve"> </w:t>
      </w:r>
      <w:r w:rsidR="005176AD" w:rsidRPr="00B319AF">
        <w:rPr>
          <w:rFonts w:cs="Calibri"/>
          <w:sz w:val="24"/>
          <w:szCs w:val="24"/>
        </w:rPr>
        <w:t>Procedury</w:t>
      </w:r>
      <w:r w:rsidR="00F82EF5">
        <w:rPr>
          <w:rFonts w:cs="Calibri"/>
          <w:b/>
          <w:sz w:val="24"/>
          <w:szCs w:val="24"/>
        </w:rPr>
        <w:t>.</w:t>
      </w:r>
    </w:p>
    <w:p w:rsidR="000861DF" w:rsidRPr="00270003" w:rsidRDefault="00F96383" w:rsidP="006F7552">
      <w:pPr>
        <w:pStyle w:val="Akapitzlist"/>
        <w:numPr>
          <w:ilvl w:val="0"/>
          <w:numId w:val="28"/>
        </w:numPr>
        <w:spacing w:after="160"/>
        <w:jc w:val="both"/>
        <w:rPr>
          <w:rFonts w:cs="Calibri"/>
          <w:sz w:val="24"/>
          <w:szCs w:val="24"/>
        </w:rPr>
      </w:pPr>
      <w:r w:rsidRPr="00EC7B0A">
        <w:rPr>
          <w:rFonts w:cs="Calibri"/>
          <w:sz w:val="24"/>
          <w:szCs w:val="24"/>
        </w:rPr>
        <w:t>Ocena</w:t>
      </w:r>
      <w:r w:rsidR="005176AD" w:rsidRPr="00EC7B0A">
        <w:rPr>
          <w:rFonts w:cs="Calibri"/>
          <w:sz w:val="24"/>
          <w:szCs w:val="24"/>
        </w:rPr>
        <w:t xml:space="preserve"> </w:t>
      </w:r>
      <w:r w:rsidRPr="00EC7B0A">
        <w:rPr>
          <w:rFonts w:cs="Calibri"/>
          <w:sz w:val="24"/>
          <w:szCs w:val="24"/>
        </w:rPr>
        <w:t xml:space="preserve">przeprowadzana </w:t>
      </w:r>
      <w:r w:rsidR="005176AD" w:rsidRPr="00EC7B0A">
        <w:rPr>
          <w:rFonts w:cs="Calibri"/>
          <w:sz w:val="24"/>
          <w:szCs w:val="24"/>
        </w:rPr>
        <w:t xml:space="preserve">jest </w:t>
      </w:r>
      <w:r w:rsidR="000861DF" w:rsidRPr="00EC7B0A">
        <w:rPr>
          <w:rFonts w:cs="Calibri"/>
          <w:sz w:val="24"/>
          <w:szCs w:val="24"/>
        </w:rPr>
        <w:t xml:space="preserve">samodzielnie </w:t>
      </w:r>
      <w:r w:rsidRPr="00EC7B0A">
        <w:rPr>
          <w:rFonts w:cs="Calibri"/>
          <w:sz w:val="24"/>
          <w:szCs w:val="24"/>
        </w:rPr>
        <w:t xml:space="preserve">przez </w:t>
      </w:r>
      <w:proofErr w:type="spellStart"/>
      <w:r w:rsidRPr="00EC7B0A">
        <w:rPr>
          <w:rFonts w:cs="Calibri"/>
          <w:sz w:val="24"/>
          <w:szCs w:val="24"/>
        </w:rPr>
        <w:t>Grant</w:t>
      </w:r>
      <w:r w:rsidR="00B66176" w:rsidRPr="00EC7B0A">
        <w:rPr>
          <w:rFonts w:cs="Calibri"/>
          <w:sz w:val="24"/>
          <w:szCs w:val="24"/>
        </w:rPr>
        <w:t>odawcę</w:t>
      </w:r>
      <w:proofErr w:type="spellEnd"/>
      <w:r w:rsidR="00B66176" w:rsidRPr="00EC7B0A">
        <w:rPr>
          <w:rFonts w:cs="Calibri"/>
          <w:sz w:val="24"/>
          <w:szCs w:val="24"/>
        </w:rPr>
        <w:t xml:space="preserve"> lub Partnera </w:t>
      </w:r>
      <w:proofErr w:type="spellStart"/>
      <w:r w:rsidR="00B66176" w:rsidRPr="00EC7B0A">
        <w:rPr>
          <w:rFonts w:cs="Calibri"/>
          <w:sz w:val="24"/>
          <w:szCs w:val="24"/>
        </w:rPr>
        <w:t>Grantodawcy</w:t>
      </w:r>
      <w:proofErr w:type="spellEnd"/>
      <w:r w:rsidR="00B66176" w:rsidRPr="00EC7B0A">
        <w:rPr>
          <w:rFonts w:cs="Calibri"/>
          <w:sz w:val="24"/>
          <w:szCs w:val="24"/>
        </w:rPr>
        <w:t xml:space="preserve"> w zależności od </w:t>
      </w:r>
      <w:r w:rsidR="005176AD" w:rsidRPr="00EC7B0A">
        <w:rPr>
          <w:rFonts w:cs="Calibri"/>
          <w:sz w:val="24"/>
          <w:szCs w:val="24"/>
        </w:rPr>
        <w:t xml:space="preserve">miejsca złożenia </w:t>
      </w:r>
      <w:r w:rsidR="00F82EF5" w:rsidRPr="00EC7B0A">
        <w:rPr>
          <w:rFonts w:cs="Calibri"/>
          <w:sz w:val="24"/>
          <w:szCs w:val="24"/>
        </w:rPr>
        <w:t>W</w:t>
      </w:r>
      <w:r w:rsidR="005176AD" w:rsidRPr="00EC7B0A">
        <w:rPr>
          <w:rFonts w:cs="Calibri"/>
          <w:sz w:val="24"/>
          <w:szCs w:val="24"/>
        </w:rPr>
        <w:t>niosku</w:t>
      </w:r>
      <w:r w:rsidR="005176AD" w:rsidRPr="00895E6B">
        <w:rPr>
          <w:rFonts w:cs="Calibri"/>
          <w:sz w:val="24"/>
          <w:szCs w:val="24"/>
        </w:rPr>
        <w:t>.</w:t>
      </w:r>
    </w:p>
    <w:p w:rsidR="00102132" w:rsidRPr="006A18C2" w:rsidRDefault="00D66F5F" w:rsidP="006F7552">
      <w:pPr>
        <w:pStyle w:val="Akapitzlist"/>
        <w:numPr>
          <w:ilvl w:val="0"/>
          <w:numId w:val="28"/>
        </w:numPr>
        <w:spacing w:after="160"/>
        <w:jc w:val="both"/>
        <w:rPr>
          <w:rFonts w:cs="Calibri"/>
          <w:sz w:val="24"/>
          <w:szCs w:val="24"/>
        </w:rPr>
      </w:pPr>
      <w:r w:rsidRPr="006A18C2">
        <w:rPr>
          <w:rFonts w:cs="Calibri"/>
          <w:sz w:val="24"/>
          <w:szCs w:val="24"/>
        </w:rPr>
        <w:t>Ocena kryteriów formalnych</w:t>
      </w:r>
      <w:r w:rsidR="00102132" w:rsidRPr="006A18C2">
        <w:rPr>
          <w:rFonts w:cs="Calibri"/>
          <w:sz w:val="24"/>
          <w:szCs w:val="24"/>
        </w:rPr>
        <w:t xml:space="preserve"> jest oceną: Tak (spełnia)/Nie</w:t>
      </w:r>
      <w:r w:rsidR="0051196D">
        <w:rPr>
          <w:rFonts w:cs="Calibri"/>
          <w:sz w:val="24"/>
          <w:szCs w:val="24"/>
        </w:rPr>
        <w:t xml:space="preserve"> </w:t>
      </w:r>
      <w:r w:rsidR="00102132" w:rsidRPr="006A18C2">
        <w:rPr>
          <w:rFonts w:cs="Calibri"/>
          <w:sz w:val="24"/>
          <w:szCs w:val="24"/>
        </w:rPr>
        <w:t>(nie spełnia)</w:t>
      </w:r>
      <w:r w:rsidR="00F82EF5">
        <w:rPr>
          <w:rFonts w:cs="Calibri"/>
          <w:sz w:val="24"/>
          <w:szCs w:val="24"/>
        </w:rPr>
        <w:t>.</w:t>
      </w:r>
    </w:p>
    <w:p w:rsidR="00B56E36" w:rsidRPr="00B44772" w:rsidRDefault="00102132" w:rsidP="006F7552">
      <w:pPr>
        <w:pStyle w:val="Akapitzlist"/>
        <w:numPr>
          <w:ilvl w:val="0"/>
          <w:numId w:val="28"/>
        </w:numPr>
        <w:spacing w:after="160"/>
        <w:jc w:val="both"/>
        <w:rPr>
          <w:rFonts w:cs="Calibri"/>
          <w:b/>
          <w:i/>
          <w:sz w:val="24"/>
          <w:szCs w:val="24"/>
        </w:rPr>
      </w:pPr>
      <w:r w:rsidRPr="006A18C2">
        <w:rPr>
          <w:rFonts w:cs="Calibri"/>
          <w:sz w:val="24"/>
          <w:szCs w:val="24"/>
        </w:rPr>
        <w:t xml:space="preserve">Zważywszy, że decyzja o przyznaniu </w:t>
      </w:r>
      <w:r w:rsidR="00F82EF5">
        <w:rPr>
          <w:rFonts w:cs="Calibri"/>
          <w:sz w:val="24"/>
          <w:szCs w:val="24"/>
        </w:rPr>
        <w:t>G</w:t>
      </w:r>
      <w:r w:rsidRPr="006A18C2">
        <w:rPr>
          <w:rFonts w:cs="Calibri"/>
          <w:sz w:val="24"/>
          <w:szCs w:val="24"/>
        </w:rPr>
        <w:t xml:space="preserve">rantu jest </w:t>
      </w:r>
      <w:proofErr w:type="spellStart"/>
      <w:r w:rsidRPr="006A18C2">
        <w:rPr>
          <w:rFonts w:cs="Calibri"/>
          <w:sz w:val="24"/>
          <w:szCs w:val="24"/>
        </w:rPr>
        <w:t>jedocześnie</w:t>
      </w:r>
      <w:proofErr w:type="spellEnd"/>
      <w:r w:rsidR="000861DF" w:rsidRPr="006A18C2">
        <w:rPr>
          <w:rFonts w:cs="Calibri"/>
          <w:sz w:val="24"/>
          <w:szCs w:val="24"/>
        </w:rPr>
        <w:t xml:space="preserve"> decyzją o przyznaniu pomocy </w:t>
      </w:r>
      <w:r w:rsidR="000861DF" w:rsidRPr="00B949FE">
        <w:rPr>
          <w:rFonts w:cs="Calibri"/>
          <w:i/>
          <w:sz w:val="24"/>
          <w:szCs w:val="24"/>
        </w:rPr>
        <w:t xml:space="preserve">de </w:t>
      </w:r>
      <w:proofErr w:type="spellStart"/>
      <w:r w:rsidR="000861DF" w:rsidRPr="00B949FE">
        <w:rPr>
          <w:rFonts w:cs="Calibri"/>
          <w:i/>
          <w:sz w:val="24"/>
          <w:szCs w:val="24"/>
        </w:rPr>
        <w:t>minimis</w:t>
      </w:r>
      <w:proofErr w:type="spellEnd"/>
      <w:r w:rsidR="00F82EF5">
        <w:rPr>
          <w:rFonts w:cs="Calibri"/>
          <w:sz w:val="24"/>
          <w:szCs w:val="24"/>
        </w:rPr>
        <w:t>,</w:t>
      </w:r>
      <w:r w:rsidR="000861DF" w:rsidRPr="006A18C2">
        <w:rPr>
          <w:rFonts w:cs="Calibri"/>
          <w:sz w:val="24"/>
          <w:szCs w:val="24"/>
        </w:rPr>
        <w:t xml:space="preserve"> ocena formalna składa się </w:t>
      </w:r>
      <w:r w:rsidR="00B56E36" w:rsidRPr="006A18C2">
        <w:rPr>
          <w:rFonts w:cs="Calibri"/>
          <w:sz w:val="24"/>
          <w:szCs w:val="24"/>
        </w:rPr>
        <w:t xml:space="preserve">łącznie </w:t>
      </w:r>
      <w:r w:rsidR="000861DF" w:rsidRPr="006A18C2">
        <w:rPr>
          <w:rFonts w:cs="Calibri"/>
          <w:sz w:val="24"/>
          <w:szCs w:val="24"/>
        </w:rPr>
        <w:t xml:space="preserve">z oceny spełnienia kryteriów formalnych </w:t>
      </w:r>
      <w:r w:rsidR="00B56E36" w:rsidRPr="006A18C2">
        <w:rPr>
          <w:rFonts w:cs="Calibri"/>
          <w:sz w:val="24"/>
          <w:szCs w:val="24"/>
        </w:rPr>
        <w:t xml:space="preserve">związanych w wymaganiami </w:t>
      </w:r>
      <w:r w:rsidR="00F82EF5">
        <w:rPr>
          <w:rFonts w:cs="Calibri"/>
          <w:sz w:val="24"/>
          <w:szCs w:val="24"/>
        </w:rPr>
        <w:t>P</w:t>
      </w:r>
      <w:r w:rsidR="00B56E36" w:rsidRPr="006A18C2">
        <w:rPr>
          <w:rFonts w:cs="Calibri"/>
          <w:sz w:val="24"/>
          <w:szCs w:val="24"/>
        </w:rPr>
        <w:t>rojektu grantowego</w:t>
      </w:r>
      <w:r w:rsidR="00F82EF5">
        <w:rPr>
          <w:rFonts w:cs="Calibri"/>
          <w:sz w:val="24"/>
          <w:szCs w:val="24"/>
        </w:rPr>
        <w:t xml:space="preserve"> </w:t>
      </w:r>
      <w:r w:rsidR="00B56E36" w:rsidRPr="006A18C2">
        <w:rPr>
          <w:rFonts w:cs="Calibri"/>
          <w:sz w:val="24"/>
          <w:szCs w:val="24"/>
        </w:rPr>
        <w:t>(</w:t>
      </w:r>
      <w:r w:rsidR="00B44772" w:rsidRPr="00B44772">
        <w:rPr>
          <w:rFonts w:cs="Calibri"/>
          <w:b/>
          <w:i/>
          <w:sz w:val="24"/>
          <w:szCs w:val="24"/>
        </w:rPr>
        <w:t>Lista kryteriów formalnych</w:t>
      </w:r>
      <w:r w:rsidR="00B44772">
        <w:rPr>
          <w:rFonts w:cs="Calibri"/>
          <w:sz w:val="24"/>
          <w:szCs w:val="24"/>
        </w:rPr>
        <w:t xml:space="preserve"> stanowiąca </w:t>
      </w:r>
      <w:r w:rsidR="00B949FE" w:rsidRPr="00B949FE">
        <w:rPr>
          <w:rFonts w:cs="Calibri"/>
          <w:b/>
          <w:i/>
          <w:sz w:val="24"/>
          <w:szCs w:val="24"/>
        </w:rPr>
        <w:t>Z</w:t>
      </w:r>
      <w:r w:rsidR="00B56E36" w:rsidRPr="00B949FE">
        <w:rPr>
          <w:rFonts w:cs="Calibri"/>
          <w:b/>
          <w:i/>
          <w:sz w:val="24"/>
          <w:szCs w:val="24"/>
        </w:rPr>
        <w:t>ałącznik nr 2</w:t>
      </w:r>
      <w:r w:rsidR="00B56E36" w:rsidRPr="00B949FE">
        <w:rPr>
          <w:rFonts w:cs="Calibri"/>
          <w:i/>
          <w:sz w:val="24"/>
          <w:szCs w:val="24"/>
        </w:rPr>
        <w:t xml:space="preserve"> </w:t>
      </w:r>
      <w:r w:rsidR="00B56E36" w:rsidRPr="00B319AF">
        <w:rPr>
          <w:rFonts w:cs="Calibri"/>
          <w:i/>
          <w:sz w:val="24"/>
          <w:szCs w:val="24"/>
        </w:rPr>
        <w:t>do Metodolo</w:t>
      </w:r>
      <w:r w:rsidR="00B44772" w:rsidRPr="00B319AF">
        <w:rPr>
          <w:rFonts w:cs="Calibri"/>
          <w:i/>
          <w:sz w:val="24"/>
          <w:szCs w:val="24"/>
        </w:rPr>
        <w:t>gii Oceny W</w:t>
      </w:r>
      <w:r w:rsidR="00B56E36" w:rsidRPr="00B319AF">
        <w:rPr>
          <w:rFonts w:cs="Calibri"/>
          <w:i/>
          <w:sz w:val="24"/>
          <w:szCs w:val="24"/>
        </w:rPr>
        <w:t xml:space="preserve">niosków o udzielenie </w:t>
      </w:r>
      <w:r w:rsidR="00F82EF5" w:rsidRPr="00B319AF">
        <w:rPr>
          <w:rFonts w:cs="Calibri"/>
          <w:i/>
          <w:sz w:val="24"/>
          <w:szCs w:val="24"/>
        </w:rPr>
        <w:t>G</w:t>
      </w:r>
      <w:r w:rsidR="00B56E36" w:rsidRPr="00B319AF">
        <w:rPr>
          <w:rFonts w:cs="Calibri"/>
          <w:i/>
          <w:sz w:val="24"/>
          <w:szCs w:val="24"/>
        </w:rPr>
        <w:t>rantu</w:t>
      </w:r>
      <w:r w:rsidR="00B56E36" w:rsidRPr="00B319AF">
        <w:rPr>
          <w:rFonts w:cs="Calibri"/>
          <w:sz w:val="24"/>
          <w:szCs w:val="24"/>
        </w:rPr>
        <w:t>)</w:t>
      </w:r>
      <w:r w:rsidR="00B56E36" w:rsidRPr="006A18C2">
        <w:rPr>
          <w:rFonts w:cs="Calibri"/>
          <w:sz w:val="24"/>
          <w:szCs w:val="24"/>
        </w:rPr>
        <w:t xml:space="preserve"> oraz wymagań UE </w:t>
      </w:r>
      <w:proofErr w:type="spellStart"/>
      <w:r w:rsidR="00B56E36" w:rsidRPr="006A18C2">
        <w:rPr>
          <w:rFonts w:cs="Calibri"/>
          <w:sz w:val="24"/>
          <w:szCs w:val="24"/>
        </w:rPr>
        <w:t>ws</w:t>
      </w:r>
      <w:proofErr w:type="spellEnd"/>
      <w:r w:rsidR="00F82EF5">
        <w:rPr>
          <w:rFonts w:cs="Calibri"/>
          <w:sz w:val="24"/>
          <w:szCs w:val="24"/>
        </w:rPr>
        <w:t>.</w:t>
      </w:r>
      <w:r w:rsidR="00B56E36" w:rsidRPr="006A18C2">
        <w:rPr>
          <w:rFonts w:cs="Calibri"/>
          <w:sz w:val="24"/>
          <w:szCs w:val="24"/>
        </w:rPr>
        <w:t xml:space="preserve"> kryteriów przyznawania pomocy </w:t>
      </w:r>
      <w:r w:rsidR="00B56E36" w:rsidRPr="005345D2">
        <w:rPr>
          <w:rFonts w:cs="Calibri"/>
          <w:i/>
          <w:sz w:val="24"/>
          <w:szCs w:val="24"/>
        </w:rPr>
        <w:t xml:space="preserve">de </w:t>
      </w:r>
      <w:proofErr w:type="spellStart"/>
      <w:r w:rsidR="00B56E36" w:rsidRPr="005345D2">
        <w:rPr>
          <w:rFonts w:cs="Calibri"/>
          <w:i/>
          <w:sz w:val="24"/>
          <w:szCs w:val="24"/>
        </w:rPr>
        <w:t>minimis</w:t>
      </w:r>
      <w:proofErr w:type="spellEnd"/>
      <w:r w:rsidR="00F30F82" w:rsidRPr="006A18C2">
        <w:rPr>
          <w:rFonts w:cs="Calibri"/>
          <w:sz w:val="24"/>
          <w:szCs w:val="24"/>
        </w:rPr>
        <w:t xml:space="preserve"> </w:t>
      </w:r>
      <w:r w:rsidR="00B44772">
        <w:rPr>
          <w:rFonts w:cs="Calibri"/>
          <w:sz w:val="24"/>
          <w:szCs w:val="24"/>
        </w:rPr>
        <w:t>(</w:t>
      </w:r>
      <w:r w:rsidR="00F30F82" w:rsidRPr="00B44772">
        <w:rPr>
          <w:rFonts w:cs="Calibri"/>
          <w:b/>
          <w:i/>
          <w:sz w:val="24"/>
          <w:szCs w:val="24"/>
        </w:rPr>
        <w:t xml:space="preserve">Zasady </w:t>
      </w:r>
      <w:r w:rsidR="00F30F82" w:rsidRPr="00B44772">
        <w:rPr>
          <w:rFonts w:cs="Calibri"/>
          <w:b/>
          <w:i/>
          <w:sz w:val="24"/>
          <w:szCs w:val="24"/>
        </w:rPr>
        <w:lastRenderedPageBreak/>
        <w:t xml:space="preserve">udzielania pomocy publicznej w ramach </w:t>
      </w:r>
      <w:r w:rsidR="00F82EF5">
        <w:rPr>
          <w:rFonts w:cs="Calibri"/>
          <w:b/>
          <w:i/>
          <w:sz w:val="24"/>
          <w:szCs w:val="24"/>
        </w:rPr>
        <w:t>P</w:t>
      </w:r>
      <w:r w:rsidR="00F30F82" w:rsidRPr="00B44772">
        <w:rPr>
          <w:rFonts w:cs="Calibri"/>
          <w:b/>
          <w:i/>
          <w:sz w:val="24"/>
          <w:szCs w:val="24"/>
        </w:rPr>
        <w:t>rojektu grantowego</w:t>
      </w:r>
      <w:r w:rsidR="00F30F82" w:rsidRPr="006A18C2">
        <w:rPr>
          <w:rFonts w:cs="Calibri"/>
          <w:sz w:val="24"/>
          <w:szCs w:val="24"/>
        </w:rPr>
        <w:t xml:space="preserve"> </w:t>
      </w:r>
      <w:r w:rsidR="00B44772">
        <w:rPr>
          <w:rFonts w:cs="Calibri"/>
          <w:sz w:val="24"/>
          <w:szCs w:val="24"/>
        </w:rPr>
        <w:t xml:space="preserve">stanowiące </w:t>
      </w:r>
      <w:r w:rsidR="00B949FE">
        <w:rPr>
          <w:rFonts w:cs="Calibri"/>
          <w:b/>
          <w:i/>
          <w:sz w:val="24"/>
          <w:szCs w:val="24"/>
        </w:rPr>
        <w:t>Z</w:t>
      </w:r>
      <w:r w:rsidR="00B44772" w:rsidRPr="00B44772">
        <w:rPr>
          <w:rFonts w:cs="Calibri"/>
          <w:b/>
          <w:i/>
          <w:sz w:val="24"/>
          <w:szCs w:val="24"/>
        </w:rPr>
        <w:t xml:space="preserve">ałącznik nr 4 </w:t>
      </w:r>
      <w:r w:rsidR="00B44772" w:rsidRPr="00B319AF">
        <w:rPr>
          <w:rFonts w:cs="Calibri"/>
          <w:i/>
          <w:sz w:val="24"/>
          <w:szCs w:val="24"/>
        </w:rPr>
        <w:t>do Metodologii Oceny W</w:t>
      </w:r>
      <w:r w:rsidR="00C84BAC" w:rsidRPr="00B319AF">
        <w:rPr>
          <w:rFonts w:cs="Calibri"/>
          <w:i/>
          <w:sz w:val="24"/>
          <w:szCs w:val="24"/>
        </w:rPr>
        <w:t>niosków</w:t>
      </w:r>
      <w:r w:rsidR="00DE4B71" w:rsidRPr="00B319AF">
        <w:rPr>
          <w:rFonts w:cs="Calibri"/>
          <w:i/>
          <w:sz w:val="24"/>
          <w:szCs w:val="24"/>
        </w:rPr>
        <w:t xml:space="preserve"> o udzielenie Grantu</w:t>
      </w:r>
      <w:r w:rsidR="00C84BAC" w:rsidRPr="00B319AF">
        <w:rPr>
          <w:rFonts w:cs="Calibri"/>
          <w:i/>
          <w:sz w:val="24"/>
          <w:szCs w:val="24"/>
        </w:rPr>
        <w:t>)</w:t>
      </w:r>
      <w:r w:rsidR="00B56E36" w:rsidRPr="00B319AF">
        <w:rPr>
          <w:rFonts w:cs="Calibri"/>
          <w:i/>
          <w:sz w:val="24"/>
          <w:szCs w:val="24"/>
        </w:rPr>
        <w:t>.</w:t>
      </w:r>
    </w:p>
    <w:p w:rsidR="00B56E36" w:rsidRPr="006A18C2" w:rsidRDefault="00B56E36" w:rsidP="006F7552">
      <w:pPr>
        <w:pStyle w:val="Akapitzlist"/>
        <w:numPr>
          <w:ilvl w:val="0"/>
          <w:numId w:val="28"/>
        </w:numPr>
        <w:spacing w:after="160"/>
        <w:jc w:val="both"/>
        <w:rPr>
          <w:rFonts w:cs="Calibri"/>
          <w:sz w:val="24"/>
          <w:szCs w:val="24"/>
        </w:rPr>
      </w:pPr>
      <w:r w:rsidRPr="006A18C2">
        <w:rPr>
          <w:rFonts w:cs="Calibri"/>
          <w:sz w:val="24"/>
          <w:szCs w:val="24"/>
        </w:rPr>
        <w:t xml:space="preserve">Do etapu oceny merytorycznej kwalifikowane są </w:t>
      </w:r>
      <w:r w:rsidR="00F82EF5">
        <w:rPr>
          <w:rFonts w:cs="Calibri"/>
          <w:sz w:val="24"/>
          <w:szCs w:val="24"/>
        </w:rPr>
        <w:t>W</w:t>
      </w:r>
      <w:r w:rsidRPr="006A18C2">
        <w:rPr>
          <w:rFonts w:cs="Calibri"/>
          <w:sz w:val="24"/>
          <w:szCs w:val="24"/>
        </w:rPr>
        <w:t>nioski, które spełniły wszystkie  kryteria formalne.</w:t>
      </w:r>
    </w:p>
    <w:p w:rsidR="00B56E36" w:rsidRPr="006A18C2" w:rsidRDefault="00B56E36" w:rsidP="006F7552">
      <w:pPr>
        <w:pStyle w:val="Akapitzlist"/>
        <w:numPr>
          <w:ilvl w:val="0"/>
          <w:numId w:val="28"/>
        </w:numPr>
        <w:spacing w:after="160"/>
        <w:jc w:val="both"/>
        <w:rPr>
          <w:rFonts w:cs="Calibri"/>
          <w:sz w:val="24"/>
          <w:szCs w:val="24"/>
        </w:rPr>
      </w:pPr>
      <w:r w:rsidRPr="006A18C2">
        <w:rPr>
          <w:rFonts w:cs="Calibri"/>
          <w:sz w:val="24"/>
          <w:szCs w:val="24"/>
        </w:rPr>
        <w:t xml:space="preserve">Wnioski, które nie spełniają kryteriów </w:t>
      </w:r>
      <w:r w:rsidR="0094015D">
        <w:rPr>
          <w:rFonts w:cs="Calibri"/>
          <w:sz w:val="24"/>
          <w:szCs w:val="24"/>
        </w:rPr>
        <w:t>formalnych</w:t>
      </w:r>
      <w:r w:rsidRPr="006A18C2">
        <w:rPr>
          <w:rFonts w:cs="Calibri"/>
          <w:sz w:val="24"/>
          <w:szCs w:val="24"/>
        </w:rPr>
        <w:t xml:space="preserve"> </w:t>
      </w:r>
      <w:r w:rsidR="001A6722" w:rsidRPr="006A18C2">
        <w:rPr>
          <w:rFonts w:cs="Calibri"/>
          <w:sz w:val="24"/>
          <w:szCs w:val="24"/>
        </w:rPr>
        <w:t>zosta</w:t>
      </w:r>
      <w:r w:rsidR="0094015D">
        <w:rPr>
          <w:rFonts w:cs="Calibri"/>
          <w:sz w:val="24"/>
          <w:szCs w:val="24"/>
        </w:rPr>
        <w:t>ną</w:t>
      </w:r>
      <w:r w:rsidRPr="006A18C2">
        <w:rPr>
          <w:rFonts w:cs="Calibri"/>
          <w:sz w:val="24"/>
          <w:szCs w:val="24"/>
        </w:rPr>
        <w:t xml:space="preserve"> odrzuc</w:t>
      </w:r>
      <w:r w:rsidR="0094015D">
        <w:rPr>
          <w:rFonts w:cs="Calibri"/>
          <w:sz w:val="24"/>
          <w:szCs w:val="24"/>
        </w:rPr>
        <w:t>o</w:t>
      </w:r>
      <w:r w:rsidRPr="006A18C2">
        <w:rPr>
          <w:rFonts w:cs="Calibri"/>
          <w:sz w:val="24"/>
          <w:szCs w:val="24"/>
        </w:rPr>
        <w:t>ne.</w:t>
      </w:r>
    </w:p>
    <w:p w:rsidR="00C84BAC" w:rsidRPr="006A18C2" w:rsidRDefault="00B56E36" w:rsidP="006F7552">
      <w:pPr>
        <w:pStyle w:val="Akapitzlist"/>
        <w:numPr>
          <w:ilvl w:val="0"/>
          <w:numId w:val="28"/>
        </w:numPr>
        <w:spacing w:after="160"/>
        <w:jc w:val="both"/>
        <w:rPr>
          <w:rFonts w:cs="Calibri"/>
          <w:sz w:val="24"/>
          <w:szCs w:val="24"/>
        </w:rPr>
      </w:pPr>
      <w:r w:rsidRPr="006A18C2">
        <w:rPr>
          <w:rFonts w:cs="Calibri"/>
          <w:sz w:val="24"/>
          <w:szCs w:val="24"/>
        </w:rPr>
        <w:t>Ocena merytoryczna zgodnie z Metodologią</w:t>
      </w:r>
      <w:r w:rsidR="00C84BAC" w:rsidRPr="006A18C2">
        <w:rPr>
          <w:rFonts w:cs="Calibri"/>
          <w:sz w:val="24"/>
          <w:szCs w:val="24"/>
        </w:rPr>
        <w:t xml:space="preserve"> Oceny Wniosków o udzielenie </w:t>
      </w:r>
      <w:r w:rsidR="00F82EF5">
        <w:rPr>
          <w:rFonts w:cs="Calibri"/>
          <w:sz w:val="24"/>
          <w:szCs w:val="24"/>
        </w:rPr>
        <w:t>G</w:t>
      </w:r>
      <w:r w:rsidRPr="006A18C2">
        <w:rPr>
          <w:rFonts w:cs="Calibri"/>
          <w:sz w:val="24"/>
          <w:szCs w:val="24"/>
        </w:rPr>
        <w:t xml:space="preserve">rantu  </w:t>
      </w:r>
      <w:r w:rsidR="00C84BAC" w:rsidRPr="006A18C2">
        <w:rPr>
          <w:rFonts w:cs="Calibri"/>
          <w:sz w:val="24"/>
          <w:szCs w:val="24"/>
        </w:rPr>
        <w:t xml:space="preserve">składa się z kryteriów merytorycznych obligatoryjnych i fakultatywnych </w:t>
      </w:r>
      <w:r w:rsidR="00C84BAC" w:rsidRPr="00B44772">
        <w:rPr>
          <w:rFonts w:cs="Calibri"/>
          <w:b/>
          <w:sz w:val="24"/>
          <w:szCs w:val="24"/>
        </w:rPr>
        <w:t>(</w:t>
      </w:r>
      <w:r w:rsidR="00B44772" w:rsidRPr="00B44772">
        <w:rPr>
          <w:rFonts w:cs="Calibri"/>
          <w:b/>
          <w:sz w:val="24"/>
          <w:szCs w:val="24"/>
        </w:rPr>
        <w:t>Kryteria merytoryczne obligatoryjne i fakultatywne</w:t>
      </w:r>
      <w:r w:rsidR="00B44772">
        <w:rPr>
          <w:rFonts w:cs="Calibri"/>
          <w:sz w:val="24"/>
          <w:szCs w:val="24"/>
        </w:rPr>
        <w:t xml:space="preserve"> stanowiące </w:t>
      </w:r>
      <w:r w:rsidR="00F82EF5">
        <w:rPr>
          <w:rFonts w:cs="Calibri"/>
          <w:b/>
          <w:i/>
          <w:sz w:val="24"/>
          <w:szCs w:val="24"/>
        </w:rPr>
        <w:t>Z</w:t>
      </w:r>
      <w:r w:rsidR="00C84BAC" w:rsidRPr="00B44772">
        <w:rPr>
          <w:rFonts w:cs="Calibri"/>
          <w:b/>
          <w:i/>
          <w:sz w:val="24"/>
          <w:szCs w:val="24"/>
        </w:rPr>
        <w:t>ałąc</w:t>
      </w:r>
      <w:r w:rsidR="00B44772">
        <w:rPr>
          <w:rFonts w:cs="Calibri"/>
          <w:b/>
          <w:i/>
          <w:sz w:val="24"/>
          <w:szCs w:val="24"/>
        </w:rPr>
        <w:t xml:space="preserve">znik nr 3 </w:t>
      </w:r>
      <w:r w:rsidR="00B44772" w:rsidRPr="00B319AF">
        <w:rPr>
          <w:rFonts w:cs="Calibri"/>
          <w:i/>
          <w:sz w:val="24"/>
          <w:szCs w:val="24"/>
        </w:rPr>
        <w:t>do Metodologii Oceny W</w:t>
      </w:r>
      <w:r w:rsidR="00C84BAC" w:rsidRPr="00B319AF">
        <w:rPr>
          <w:rFonts w:cs="Calibri"/>
          <w:i/>
          <w:sz w:val="24"/>
          <w:szCs w:val="24"/>
        </w:rPr>
        <w:t>niosków</w:t>
      </w:r>
      <w:r w:rsidR="00C84BAC" w:rsidRPr="00B319AF">
        <w:rPr>
          <w:rFonts w:cs="Calibri"/>
          <w:sz w:val="24"/>
          <w:szCs w:val="24"/>
        </w:rPr>
        <w:t xml:space="preserve"> </w:t>
      </w:r>
      <w:r w:rsidR="00C84BAC" w:rsidRPr="006A18C2">
        <w:rPr>
          <w:rFonts w:cs="Calibri"/>
          <w:sz w:val="24"/>
          <w:szCs w:val="24"/>
        </w:rPr>
        <w:t xml:space="preserve">o przyznanie </w:t>
      </w:r>
      <w:r w:rsidR="00F82EF5">
        <w:rPr>
          <w:rFonts w:cs="Calibri"/>
          <w:sz w:val="24"/>
          <w:szCs w:val="24"/>
        </w:rPr>
        <w:t>G</w:t>
      </w:r>
      <w:r w:rsidR="00C84BAC" w:rsidRPr="006A18C2">
        <w:rPr>
          <w:rFonts w:cs="Calibri"/>
          <w:sz w:val="24"/>
          <w:szCs w:val="24"/>
        </w:rPr>
        <w:t>rantu)</w:t>
      </w:r>
      <w:r w:rsidR="00AF0634" w:rsidRPr="006A18C2">
        <w:rPr>
          <w:rFonts w:cs="Calibri"/>
          <w:sz w:val="24"/>
          <w:szCs w:val="24"/>
        </w:rPr>
        <w:t>.</w:t>
      </w:r>
    </w:p>
    <w:p w:rsidR="003B0798" w:rsidRPr="006A18C2" w:rsidRDefault="003B0798" w:rsidP="006F7552">
      <w:pPr>
        <w:pStyle w:val="Akapitzlist"/>
        <w:numPr>
          <w:ilvl w:val="0"/>
          <w:numId w:val="28"/>
        </w:numPr>
        <w:spacing w:after="160"/>
        <w:jc w:val="both"/>
        <w:rPr>
          <w:rFonts w:cs="Calibri"/>
          <w:sz w:val="24"/>
          <w:szCs w:val="24"/>
        </w:rPr>
      </w:pPr>
      <w:r w:rsidRPr="006A18C2">
        <w:rPr>
          <w:rFonts w:cs="Calibri"/>
          <w:sz w:val="24"/>
          <w:szCs w:val="24"/>
        </w:rPr>
        <w:t xml:space="preserve">Ocena merytoryczna </w:t>
      </w:r>
      <w:r w:rsidR="00AF0634" w:rsidRPr="006A18C2">
        <w:rPr>
          <w:rFonts w:cs="Calibri"/>
          <w:sz w:val="24"/>
          <w:szCs w:val="24"/>
        </w:rPr>
        <w:t xml:space="preserve"> jes</w:t>
      </w:r>
      <w:r w:rsidRPr="006A18C2">
        <w:rPr>
          <w:rFonts w:cs="Calibri"/>
          <w:sz w:val="24"/>
          <w:szCs w:val="24"/>
        </w:rPr>
        <w:t>t oceną punktową.</w:t>
      </w:r>
    </w:p>
    <w:p w:rsidR="003B0798" w:rsidRPr="006A18C2" w:rsidRDefault="003B0798" w:rsidP="006F7552">
      <w:pPr>
        <w:pStyle w:val="Akapitzlist"/>
        <w:numPr>
          <w:ilvl w:val="0"/>
          <w:numId w:val="28"/>
        </w:numPr>
        <w:spacing w:after="160"/>
        <w:jc w:val="both"/>
        <w:rPr>
          <w:rFonts w:cs="Calibri"/>
          <w:sz w:val="24"/>
          <w:szCs w:val="24"/>
        </w:rPr>
      </w:pPr>
      <w:r w:rsidRPr="006A18C2">
        <w:rPr>
          <w:rFonts w:cs="Calibri"/>
          <w:sz w:val="24"/>
          <w:szCs w:val="24"/>
        </w:rPr>
        <w:t xml:space="preserve"> W</w:t>
      </w:r>
      <w:r w:rsidR="00AF0634" w:rsidRPr="006A18C2">
        <w:rPr>
          <w:rFonts w:cs="Calibri"/>
          <w:sz w:val="24"/>
          <w:szCs w:val="24"/>
        </w:rPr>
        <w:t xml:space="preserve"> przypadku otrzymania oceny </w:t>
      </w:r>
      <w:r w:rsidR="00895E6B">
        <w:rPr>
          <w:rFonts w:cs="Calibri"/>
          <w:sz w:val="24"/>
          <w:szCs w:val="24"/>
        </w:rPr>
        <w:t>„</w:t>
      </w:r>
      <w:r w:rsidR="00E91DD4" w:rsidRPr="006A18C2">
        <w:rPr>
          <w:rFonts w:cs="Calibri"/>
          <w:sz w:val="24"/>
          <w:szCs w:val="24"/>
        </w:rPr>
        <w:t>0</w:t>
      </w:r>
      <w:r w:rsidR="00895E6B">
        <w:rPr>
          <w:rFonts w:cs="Calibri"/>
          <w:sz w:val="24"/>
          <w:szCs w:val="24"/>
        </w:rPr>
        <w:t>”</w:t>
      </w:r>
      <w:r w:rsidR="00AF0634" w:rsidRPr="006A18C2">
        <w:rPr>
          <w:rFonts w:cs="Calibri"/>
          <w:sz w:val="24"/>
          <w:szCs w:val="24"/>
        </w:rPr>
        <w:t xml:space="preserve"> </w:t>
      </w:r>
      <w:r w:rsidR="00E91DD4" w:rsidRPr="006A18C2">
        <w:rPr>
          <w:rFonts w:cs="Calibri"/>
          <w:sz w:val="24"/>
          <w:szCs w:val="24"/>
        </w:rPr>
        <w:t>ze stopnia</w:t>
      </w:r>
      <w:r w:rsidR="00AF0634" w:rsidRPr="006A18C2">
        <w:rPr>
          <w:rFonts w:cs="Calibri"/>
          <w:sz w:val="24"/>
          <w:szCs w:val="24"/>
        </w:rPr>
        <w:t xml:space="preserve"> spełnienia któregokolwiek z kryteriów obligatoryjnych  </w:t>
      </w:r>
      <w:r w:rsidR="00F82EF5">
        <w:rPr>
          <w:rFonts w:cs="Calibri"/>
          <w:sz w:val="24"/>
          <w:szCs w:val="24"/>
        </w:rPr>
        <w:t>W</w:t>
      </w:r>
      <w:r w:rsidR="00AF0634" w:rsidRPr="006A18C2">
        <w:rPr>
          <w:rFonts w:cs="Calibri"/>
          <w:sz w:val="24"/>
          <w:szCs w:val="24"/>
        </w:rPr>
        <w:t>niosek nie może zostać rozpatrzony pozytywnie.</w:t>
      </w:r>
    </w:p>
    <w:p w:rsidR="003B0798" w:rsidRPr="006A18C2" w:rsidRDefault="003B0798" w:rsidP="006F7552">
      <w:pPr>
        <w:pStyle w:val="Akapitzlist"/>
        <w:numPr>
          <w:ilvl w:val="0"/>
          <w:numId w:val="28"/>
        </w:numPr>
        <w:spacing w:after="160"/>
        <w:jc w:val="both"/>
        <w:rPr>
          <w:rFonts w:cs="Calibri"/>
          <w:sz w:val="24"/>
          <w:szCs w:val="24"/>
        </w:rPr>
      </w:pPr>
      <w:r w:rsidRPr="006A18C2">
        <w:rPr>
          <w:rFonts w:cs="Calibri"/>
          <w:sz w:val="24"/>
          <w:szCs w:val="24"/>
        </w:rPr>
        <w:t>Wniosek</w:t>
      </w:r>
      <w:r w:rsidR="00517428">
        <w:rPr>
          <w:rFonts w:cs="Calibri"/>
          <w:sz w:val="24"/>
          <w:szCs w:val="24"/>
        </w:rPr>
        <w:t xml:space="preserve">, </w:t>
      </w:r>
      <w:r w:rsidRPr="006A18C2">
        <w:rPr>
          <w:rFonts w:cs="Calibri"/>
          <w:sz w:val="24"/>
          <w:szCs w:val="24"/>
        </w:rPr>
        <w:t>w części oceny spełnienia</w:t>
      </w:r>
      <w:r w:rsidR="009A5423">
        <w:rPr>
          <w:rFonts w:cs="Calibri"/>
          <w:sz w:val="24"/>
          <w:szCs w:val="24"/>
        </w:rPr>
        <w:t xml:space="preserve"> </w:t>
      </w:r>
      <w:r w:rsidR="00F82EF5">
        <w:rPr>
          <w:rFonts w:cs="Calibri"/>
          <w:sz w:val="24"/>
          <w:szCs w:val="24"/>
        </w:rPr>
        <w:t>kryteriów</w:t>
      </w:r>
      <w:r w:rsidRPr="006A18C2">
        <w:rPr>
          <w:rFonts w:cs="Calibri"/>
          <w:sz w:val="24"/>
          <w:szCs w:val="24"/>
        </w:rPr>
        <w:t xml:space="preserve"> merytorycznych obligatoryjnych</w:t>
      </w:r>
      <w:r w:rsidR="00517428">
        <w:rPr>
          <w:rFonts w:cs="Calibri"/>
          <w:sz w:val="24"/>
          <w:szCs w:val="24"/>
        </w:rPr>
        <w:t>,</w:t>
      </w:r>
      <w:r w:rsidRPr="006A18C2">
        <w:rPr>
          <w:rFonts w:cs="Calibri"/>
          <w:sz w:val="24"/>
          <w:szCs w:val="24"/>
        </w:rPr>
        <w:t xml:space="preserve"> musi uzyskać minimum 50% punktów. </w:t>
      </w:r>
      <w:r w:rsidR="00FE3C72">
        <w:rPr>
          <w:rFonts w:cs="Calibri"/>
          <w:sz w:val="24"/>
          <w:szCs w:val="24"/>
        </w:rPr>
        <w:t xml:space="preserve">W </w:t>
      </w:r>
      <w:r w:rsidR="00F82EF5">
        <w:rPr>
          <w:rFonts w:cs="Calibri"/>
          <w:sz w:val="24"/>
          <w:szCs w:val="24"/>
        </w:rPr>
        <w:t>przeciwnym</w:t>
      </w:r>
      <w:r w:rsidR="00FE3C72">
        <w:rPr>
          <w:rFonts w:cs="Calibri"/>
          <w:sz w:val="24"/>
          <w:szCs w:val="24"/>
        </w:rPr>
        <w:t xml:space="preserve"> przypadku </w:t>
      </w:r>
      <w:r w:rsidR="00F82EF5">
        <w:rPr>
          <w:rFonts w:cs="Calibri"/>
          <w:sz w:val="24"/>
          <w:szCs w:val="24"/>
        </w:rPr>
        <w:t>W</w:t>
      </w:r>
      <w:r w:rsidR="00FE3C72">
        <w:rPr>
          <w:rFonts w:cs="Calibri"/>
          <w:sz w:val="24"/>
          <w:szCs w:val="24"/>
        </w:rPr>
        <w:t>niosek nie może zostać rozpatrzony pozytywnie.</w:t>
      </w:r>
    </w:p>
    <w:p w:rsidR="00C701D9" w:rsidRPr="006A18C2" w:rsidRDefault="00C84BAC" w:rsidP="006F7552">
      <w:pPr>
        <w:pStyle w:val="Akapitzlist"/>
        <w:numPr>
          <w:ilvl w:val="0"/>
          <w:numId w:val="28"/>
        </w:numPr>
        <w:spacing w:after="160"/>
        <w:jc w:val="both"/>
        <w:rPr>
          <w:rFonts w:cs="Calibri"/>
          <w:sz w:val="24"/>
          <w:szCs w:val="24"/>
        </w:rPr>
      </w:pPr>
      <w:r w:rsidRPr="006A18C2">
        <w:rPr>
          <w:rFonts w:cs="Calibri"/>
          <w:sz w:val="24"/>
          <w:szCs w:val="24"/>
        </w:rPr>
        <w:t xml:space="preserve">Wynikiem oceny merytorycznej jest suma </w:t>
      </w:r>
      <w:r w:rsidR="00F30F82" w:rsidRPr="006A18C2">
        <w:rPr>
          <w:rFonts w:cs="Calibri"/>
          <w:sz w:val="24"/>
          <w:szCs w:val="24"/>
        </w:rPr>
        <w:t xml:space="preserve">punktów </w:t>
      </w:r>
      <w:r w:rsidRPr="006A18C2">
        <w:rPr>
          <w:rFonts w:cs="Calibri"/>
          <w:sz w:val="24"/>
          <w:szCs w:val="24"/>
        </w:rPr>
        <w:t xml:space="preserve">uzyskanych </w:t>
      </w:r>
      <w:r w:rsidR="00F30F82" w:rsidRPr="006A18C2">
        <w:rPr>
          <w:rFonts w:cs="Calibri"/>
          <w:sz w:val="24"/>
          <w:szCs w:val="24"/>
        </w:rPr>
        <w:t>w ocenie kryteriów merytorycznych obligatoryjnych i fakultatywnych</w:t>
      </w:r>
      <w:r w:rsidRPr="006A18C2">
        <w:rPr>
          <w:rFonts w:cs="Calibri"/>
          <w:sz w:val="24"/>
          <w:szCs w:val="24"/>
        </w:rPr>
        <w:t xml:space="preserve">, która stanowi o pozycji na liście rankingowej </w:t>
      </w:r>
      <w:r w:rsidR="00A45D46">
        <w:rPr>
          <w:rFonts w:cs="Calibri"/>
          <w:sz w:val="24"/>
          <w:szCs w:val="24"/>
        </w:rPr>
        <w:t>W</w:t>
      </w:r>
      <w:r w:rsidRPr="006A18C2">
        <w:rPr>
          <w:rFonts w:cs="Calibri"/>
          <w:sz w:val="24"/>
          <w:szCs w:val="24"/>
        </w:rPr>
        <w:t xml:space="preserve">niosków o </w:t>
      </w:r>
      <w:r w:rsidR="00A45D46">
        <w:rPr>
          <w:rFonts w:cs="Calibri"/>
          <w:sz w:val="24"/>
          <w:szCs w:val="24"/>
        </w:rPr>
        <w:t>udzielenie</w:t>
      </w:r>
      <w:r w:rsidR="00A45D46" w:rsidRPr="006A18C2">
        <w:rPr>
          <w:rFonts w:cs="Calibri"/>
          <w:sz w:val="24"/>
          <w:szCs w:val="24"/>
        </w:rPr>
        <w:t xml:space="preserve"> </w:t>
      </w:r>
      <w:r w:rsidR="00A45D46">
        <w:rPr>
          <w:rFonts w:cs="Calibri"/>
          <w:sz w:val="24"/>
          <w:szCs w:val="24"/>
        </w:rPr>
        <w:t>G</w:t>
      </w:r>
      <w:r w:rsidRPr="006A18C2">
        <w:rPr>
          <w:rFonts w:cs="Calibri"/>
          <w:sz w:val="24"/>
          <w:szCs w:val="24"/>
        </w:rPr>
        <w:t>rantu w ramach</w:t>
      </w:r>
      <w:r w:rsidR="00A45D46">
        <w:rPr>
          <w:rFonts w:cs="Calibri"/>
          <w:sz w:val="24"/>
          <w:szCs w:val="24"/>
        </w:rPr>
        <w:t xml:space="preserve"> danego</w:t>
      </w:r>
      <w:r w:rsidR="0045079D">
        <w:rPr>
          <w:rFonts w:cs="Calibri"/>
          <w:sz w:val="24"/>
          <w:szCs w:val="24"/>
        </w:rPr>
        <w:t xml:space="preserve"> N</w:t>
      </w:r>
      <w:r w:rsidRPr="006A18C2">
        <w:rPr>
          <w:rFonts w:cs="Calibri"/>
          <w:sz w:val="24"/>
          <w:szCs w:val="24"/>
        </w:rPr>
        <w:t>aboru.</w:t>
      </w:r>
    </w:p>
    <w:p w:rsidR="009D4C34" w:rsidRPr="006A18C2" w:rsidRDefault="00C701D9" w:rsidP="006F7552">
      <w:pPr>
        <w:pStyle w:val="Akapitzlist"/>
        <w:numPr>
          <w:ilvl w:val="0"/>
          <w:numId w:val="28"/>
        </w:numPr>
        <w:spacing w:after="160"/>
        <w:jc w:val="both"/>
        <w:rPr>
          <w:rFonts w:cs="Calibri"/>
          <w:sz w:val="24"/>
          <w:szCs w:val="24"/>
        </w:rPr>
      </w:pPr>
      <w:r w:rsidRPr="006A18C2">
        <w:rPr>
          <w:rFonts w:cs="Calibri"/>
          <w:sz w:val="24"/>
          <w:szCs w:val="24"/>
        </w:rPr>
        <w:t>Z przeprowadzonej oceny formalnej i merytorycznej sporządzany jest protokół podpisany przez upoważnione osoby.</w:t>
      </w:r>
    </w:p>
    <w:p w:rsidR="00BC2158" w:rsidRPr="006A18C2" w:rsidRDefault="00BC2158" w:rsidP="003F1005">
      <w:pPr>
        <w:pStyle w:val="Akapitzlist"/>
        <w:tabs>
          <w:tab w:val="left" w:pos="4305"/>
          <w:tab w:val="center" w:pos="4896"/>
        </w:tabs>
        <w:spacing w:after="160"/>
        <w:ind w:left="0"/>
        <w:jc w:val="center"/>
        <w:rPr>
          <w:rFonts w:cs="Calibri"/>
          <w:b/>
          <w:sz w:val="24"/>
          <w:szCs w:val="24"/>
        </w:rPr>
      </w:pPr>
    </w:p>
    <w:p w:rsidR="00314AA1" w:rsidRDefault="00314AA1" w:rsidP="003F1005">
      <w:pPr>
        <w:pStyle w:val="Akapitzlist"/>
        <w:tabs>
          <w:tab w:val="left" w:pos="4305"/>
          <w:tab w:val="center" w:pos="4896"/>
        </w:tabs>
        <w:spacing w:after="160"/>
        <w:ind w:left="0"/>
        <w:jc w:val="center"/>
        <w:rPr>
          <w:rFonts w:cs="Calibri"/>
          <w:b/>
          <w:sz w:val="24"/>
          <w:szCs w:val="24"/>
        </w:rPr>
      </w:pPr>
    </w:p>
    <w:p w:rsidR="00314AA1" w:rsidRDefault="00314AA1" w:rsidP="003F1005">
      <w:pPr>
        <w:pStyle w:val="Akapitzlist"/>
        <w:tabs>
          <w:tab w:val="left" w:pos="4305"/>
          <w:tab w:val="center" w:pos="4896"/>
        </w:tabs>
        <w:spacing w:after="160"/>
        <w:ind w:left="0"/>
        <w:jc w:val="center"/>
        <w:rPr>
          <w:rFonts w:cs="Calibri"/>
          <w:b/>
          <w:sz w:val="24"/>
          <w:szCs w:val="24"/>
        </w:rPr>
      </w:pPr>
    </w:p>
    <w:p w:rsidR="002C434A" w:rsidRPr="006A18C2" w:rsidRDefault="002C434A" w:rsidP="003F1005">
      <w:pPr>
        <w:pStyle w:val="Akapitzlist"/>
        <w:tabs>
          <w:tab w:val="left" w:pos="4305"/>
          <w:tab w:val="center" w:pos="4896"/>
        </w:tabs>
        <w:spacing w:after="160"/>
        <w:ind w:left="0"/>
        <w:jc w:val="center"/>
        <w:rPr>
          <w:rFonts w:cs="Calibri"/>
          <w:b/>
          <w:sz w:val="24"/>
          <w:szCs w:val="24"/>
        </w:rPr>
      </w:pPr>
      <w:r w:rsidRPr="006A18C2">
        <w:rPr>
          <w:rFonts w:cs="Calibri"/>
          <w:b/>
          <w:sz w:val="24"/>
          <w:szCs w:val="24"/>
        </w:rPr>
        <w:t>Rozdział 3</w:t>
      </w:r>
    </w:p>
    <w:p w:rsidR="002C434A" w:rsidRPr="006A18C2" w:rsidRDefault="002C434A" w:rsidP="003F1005">
      <w:pPr>
        <w:pStyle w:val="Akapitzlist"/>
        <w:spacing w:after="160"/>
        <w:ind w:left="0"/>
        <w:jc w:val="center"/>
        <w:rPr>
          <w:rFonts w:cs="Calibri"/>
          <w:b/>
          <w:sz w:val="24"/>
          <w:szCs w:val="24"/>
        </w:rPr>
      </w:pPr>
      <w:r w:rsidRPr="006A18C2">
        <w:rPr>
          <w:rFonts w:cs="Calibri"/>
          <w:b/>
          <w:sz w:val="24"/>
          <w:szCs w:val="24"/>
        </w:rPr>
        <w:t xml:space="preserve">Zasady realizacji </w:t>
      </w:r>
      <w:r w:rsidR="00A60DD9">
        <w:rPr>
          <w:rFonts w:cs="Calibri"/>
          <w:b/>
          <w:sz w:val="24"/>
          <w:szCs w:val="24"/>
        </w:rPr>
        <w:t>G</w:t>
      </w:r>
      <w:r w:rsidRPr="006A18C2">
        <w:rPr>
          <w:rFonts w:cs="Calibri"/>
          <w:b/>
          <w:sz w:val="24"/>
          <w:szCs w:val="24"/>
        </w:rPr>
        <w:t>rantu</w:t>
      </w:r>
    </w:p>
    <w:p w:rsidR="00F96383" w:rsidRPr="006A18C2" w:rsidRDefault="0024184C" w:rsidP="003F1005">
      <w:pPr>
        <w:spacing w:after="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1</w:t>
      </w:r>
    </w:p>
    <w:p w:rsidR="00E33C85" w:rsidRPr="006A18C2" w:rsidRDefault="00F96383" w:rsidP="003F1005">
      <w:pPr>
        <w:spacing w:after="160"/>
        <w:jc w:val="center"/>
        <w:rPr>
          <w:rFonts w:cs="Calibri"/>
          <w:b/>
          <w:sz w:val="24"/>
          <w:szCs w:val="24"/>
        </w:rPr>
      </w:pPr>
      <w:r w:rsidRPr="006A18C2">
        <w:rPr>
          <w:rFonts w:cs="Calibri"/>
          <w:b/>
          <w:sz w:val="24"/>
          <w:szCs w:val="24"/>
        </w:rPr>
        <w:t>D</w:t>
      </w:r>
      <w:r w:rsidR="00E33C85" w:rsidRPr="006A18C2">
        <w:rPr>
          <w:rFonts w:cs="Calibri"/>
          <w:b/>
          <w:sz w:val="24"/>
          <w:szCs w:val="24"/>
        </w:rPr>
        <w:t xml:space="preserve">ecyzja w sprawie </w:t>
      </w:r>
      <w:r w:rsidR="0002433B">
        <w:rPr>
          <w:rFonts w:cs="Calibri"/>
          <w:b/>
          <w:sz w:val="24"/>
          <w:szCs w:val="24"/>
        </w:rPr>
        <w:t>udzielenia</w:t>
      </w:r>
      <w:r w:rsidR="0002433B" w:rsidRPr="006A18C2">
        <w:rPr>
          <w:rFonts w:cs="Calibri"/>
          <w:b/>
          <w:sz w:val="24"/>
          <w:szCs w:val="24"/>
        </w:rPr>
        <w:t xml:space="preserve"> </w:t>
      </w:r>
      <w:r w:rsidR="00234E76" w:rsidRPr="006A18C2">
        <w:rPr>
          <w:rFonts w:cs="Calibri"/>
          <w:b/>
          <w:sz w:val="24"/>
          <w:szCs w:val="24"/>
        </w:rPr>
        <w:t>G</w:t>
      </w:r>
      <w:r w:rsidR="00E33C85" w:rsidRPr="006A18C2">
        <w:rPr>
          <w:rFonts w:cs="Calibri"/>
          <w:b/>
          <w:sz w:val="24"/>
          <w:szCs w:val="24"/>
        </w:rPr>
        <w:t>rantu</w:t>
      </w:r>
    </w:p>
    <w:p w:rsidR="00C701D9" w:rsidRPr="006A18C2" w:rsidRDefault="00595794" w:rsidP="006F7552">
      <w:pPr>
        <w:pStyle w:val="Akapitzlist"/>
        <w:numPr>
          <w:ilvl w:val="0"/>
          <w:numId w:val="10"/>
        </w:numPr>
        <w:spacing w:after="160"/>
        <w:ind w:left="426" w:hanging="426"/>
        <w:jc w:val="both"/>
        <w:rPr>
          <w:rFonts w:cs="Calibri"/>
          <w:sz w:val="24"/>
          <w:szCs w:val="24"/>
        </w:rPr>
      </w:pPr>
      <w:r w:rsidRPr="006A18C2">
        <w:rPr>
          <w:rFonts w:cs="Calibri"/>
          <w:sz w:val="24"/>
          <w:szCs w:val="24"/>
        </w:rPr>
        <w:t xml:space="preserve">Decyzja w sprawie </w:t>
      </w:r>
      <w:r w:rsidR="0002433B">
        <w:rPr>
          <w:rFonts w:cs="Calibri"/>
          <w:sz w:val="24"/>
          <w:szCs w:val="24"/>
        </w:rPr>
        <w:t>udzielenia</w:t>
      </w:r>
      <w:r w:rsidR="0002433B" w:rsidRPr="006A18C2">
        <w:rPr>
          <w:rFonts w:cs="Calibri"/>
          <w:sz w:val="24"/>
          <w:szCs w:val="24"/>
        </w:rPr>
        <w:t xml:space="preserve"> </w:t>
      </w:r>
      <w:r w:rsidRPr="006A18C2">
        <w:rPr>
          <w:rFonts w:cs="Calibri"/>
          <w:sz w:val="24"/>
          <w:szCs w:val="24"/>
        </w:rPr>
        <w:t xml:space="preserve">Grantu podejmowana jest przez </w:t>
      </w:r>
      <w:proofErr w:type="spellStart"/>
      <w:r w:rsidRPr="006A18C2">
        <w:rPr>
          <w:rFonts w:cs="Calibri"/>
          <w:sz w:val="24"/>
          <w:szCs w:val="24"/>
        </w:rPr>
        <w:t>Grantodawcę</w:t>
      </w:r>
      <w:proofErr w:type="spellEnd"/>
      <w:r w:rsidR="00C1202F" w:rsidRPr="006A18C2">
        <w:rPr>
          <w:rFonts w:cs="Calibri"/>
          <w:sz w:val="24"/>
          <w:szCs w:val="24"/>
        </w:rPr>
        <w:t xml:space="preserve">/Partnera </w:t>
      </w:r>
      <w:proofErr w:type="spellStart"/>
      <w:r w:rsidR="00C1202F" w:rsidRPr="006A18C2">
        <w:rPr>
          <w:rFonts w:cs="Calibri"/>
          <w:sz w:val="24"/>
          <w:szCs w:val="24"/>
        </w:rPr>
        <w:t>Grantodawcy</w:t>
      </w:r>
      <w:proofErr w:type="spellEnd"/>
      <w:r w:rsidRPr="006A18C2">
        <w:rPr>
          <w:rFonts w:cs="Calibri"/>
          <w:sz w:val="24"/>
          <w:szCs w:val="24"/>
        </w:rPr>
        <w:t xml:space="preserve"> w formie uchwały/decyzji właściwej dla sposobu podejmowania przez niego decyzji</w:t>
      </w:r>
      <w:r w:rsidR="00C701D9" w:rsidRPr="006A18C2">
        <w:rPr>
          <w:rFonts w:cs="Calibri"/>
          <w:sz w:val="24"/>
          <w:szCs w:val="24"/>
        </w:rPr>
        <w:t xml:space="preserve"> na podstawie protokołu z wyników oceny wniosku.</w:t>
      </w:r>
      <w:r w:rsidRPr="006A18C2">
        <w:rPr>
          <w:rFonts w:cs="Calibri"/>
          <w:sz w:val="24"/>
          <w:szCs w:val="24"/>
        </w:rPr>
        <w:t xml:space="preserve"> </w:t>
      </w:r>
    </w:p>
    <w:p w:rsidR="00595794" w:rsidRPr="006A18C2" w:rsidRDefault="00992C71" w:rsidP="006F7552">
      <w:pPr>
        <w:pStyle w:val="Akapitzlist"/>
        <w:numPr>
          <w:ilvl w:val="0"/>
          <w:numId w:val="10"/>
        </w:numPr>
        <w:spacing w:after="160"/>
        <w:ind w:left="426" w:hanging="426"/>
        <w:jc w:val="both"/>
        <w:rPr>
          <w:rFonts w:cs="Calibri"/>
          <w:sz w:val="24"/>
          <w:szCs w:val="24"/>
        </w:rPr>
      </w:pPr>
      <w:r>
        <w:rPr>
          <w:rFonts w:cs="Calibri"/>
          <w:sz w:val="24"/>
          <w:szCs w:val="24"/>
        </w:rPr>
        <w:t xml:space="preserve">Informacja o </w:t>
      </w:r>
      <w:r w:rsidR="00087147">
        <w:rPr>
          <w:rFonts w:cs="Calibri"/>
          <w:sz w:val="24"/>
          <w:szCs w:val="24"/>
        </w:rPr>
        <w:t>d</w:t>
      </w:r>
      <w:r w:rsidR="00595794" w:rsidRPr="006A18C2">
        <w:rPr>
          <w:rFonts w:cs="Calibri"/>
          <w:sz w:val="24"/>
          <w:szCs w:val="24"/>
        </w:rPr>
        <w:t>ecyzj</w:t>
      </w:r>
      <w:r>
        <w:rPr>
          <w:rFonts w:cs="Calibri"/>
          <w:sz w:val="24"/>
          <w:szCs w:val="24"/>
        </w:rPr>
        <w:t>i</w:t>
      </w:r>
      <w:r w:rsidR="00595794" w:rsidRPr="006A18C2">
        <w:rPr>
          <w:rFonts w:cs="Calibri"/>
          <w:sz w:val="24"/>
          <w:szCs w:val="24"/>
        </w:rPr>
        <w:t xml:space="preserve"> </w:t>
      </w:r>
      <w:proofErr w:type="spellStart"/>
      <w:r w:rsidR="00595794" w:rsidRPr="006A18C2">
        <w:rPr>
          <w:rFonts w:cs="Calibri"/>
          <w:sz w:val="24"/>
          <w:szCs w:val="24"/>
        </w:rPr>
        <w:t>Grantodawcy</w:t>
      </w:r>
      <w:proofErr w:type="spellEnd"/>
      <w:r w:rsidR="00C1202F" w:rsidRPr="006A18C2">
        <w:rPr>
          <w:rFonts w:cs="Calibri"/>
          <w:sz w:val="24"/>
          <w:szCs w:val="24"/>
        </w:rPr>
        <w:t xml:space="preserve">/Partnera </w:t>
      </w:r>
      <w:proofErr w:type="spellStart"/>
      <w:r w:rsidR="00C1202F" w:rsidRPr="006A18C2">
        <w:rPr>
          <w:rFonts w:cs="Calibri"/>
          <w:sz w:val="24"/>
          <w:szCs w:val="24"/>
        </w:rPr>
        <w:t>Grantodawcy</w:t>
      </w:r>
      <w:proofErr w:type="spellEnd"/>
      <w:r w:rsidR="00595794" w:rsidRPr="006A18C2">
        <w:rPr>
          <w:rFonts w:cs="Calibri"/>
          <w:sz w:val="24"/>
          <w:szCs w:val="24"/>
        </w:rPr>
        <w:t xml:space="preserve"> przekazywana jest </w:t>
      </w:r>
      <w:proofErr w:type="spellStart"/>
      <w:r w:rsidR="00595794" w:rsidRPr="006A18C2">
        <w:rPr>
          <w:rFonts w:cs="Calibri"/>
          <w:sz w:val="24"/>
          <w:szCs w:val="24"/>
        </w:rPr>
        <w:t>Grantobiorcy</w:t>
      </w:r>
      <w:proofErr w:type="spellEnd"/>
      <w:r w:rsidR="00595794" w:rsidRPr="006A18C2">
        <w:rPr>
          <w:rFonts w:cs="Calibri"/>
          <w:sz w:val="24"/>
          <w:szCs w:val="24"/>
        </w:rPr>
        <w:t xml:space="preserve"> w formie pisemnej niezwłocznie po jej </w:t>
      </w:r>
      <w:r w:rsidR="00595794" w:rsidRPr="00EF065D">
        <w:rPr>
          <w:rFonts w:cs="Calibri"/>
          <w:sz w:val="24"/>
          <w:szCs w:val="24"/>
        </w:rPr>
        <w:t>podjęciu</w:t>
      </w:r>
      <w:r w:rsidR="001A0AB7" w:rsidRPr="00EF065D">
        <w:rPr>
          <w:rFonts w:cs="Calibri"/>
          <w:sz w:val="24"/>
          <w:szCs w:val="24"/>
        </w:rPr>
        <w:t xml:space="preserve"> drogą mailową na wskazany przez </w:t>
      </w:r>
      <w:proofErr w:type="spellStart"/>
      <w:r w:rsidR="001A0AB7" w:rsidRPr="00EF065D">
        <w:rPr>
          <w:rFonts w:cs="Calibri"/>
          <w:sz w:val="24"/>
          <w:szCs w:val="24"/>
        </w:rPr>
        <w:t>Grantobiorcę</w:t>
      </w:r>
      <w:proofErr w:type="spellEnd"/>
      <w:r w:rsidR="001A0AB7" w:rsidRPr="00EF065D">
        <w:rPr>
          <w:rFonts w:cs="Calibri"/>
          <w:sz w:val="24"/>
          <w:szCs w:val="24"/>
        </w:rPr>
        <w:t xml:space="preserve"> we Wniosku o udzielenie Grantu adres mailowy</w:t>
      </w:r>
      <w:r w:rsidR="00595794" w:rsidRPr="00EF065D">
        <w:rPr>
          <w:rFonts w:cs="Calibri"/>
          <w:sz w:val="24"/>
          <w:szCs w:val="24"/>
        </w:rPr>
        <w:t>.</w:t>
      </w:r>
    </w:p>
    <w:p w:rsidR="00595794" w:rsidRPr="006A18C2" w:rsidRDefault="00595794" w:rsidP="006F7552">
      <w:pPr>
        <w:pStyle w:val="Akapitzlist"/>
        <w:numPr>
          <w:ilvl w:val="0"/>
          <w:numId w:val="10"/>
        </w:numPr>
        <w:spacing w:after="160"/>
        <w:ind w:left="426" w:hanging="426"/>
        <w:jc w:val="both"/>
        <w:rPr>
          <w:rFonts w:cs="Calibri"/>
          <w:sz w:val="24"/>
          <w:szCs w:val="24"/>
        </w:rPr>
      </w:pPr>
      <w:r w:rsidRPr="006A18C2">
        <w:rPr>
          <w:rFonts w:cs="Calibri"/>
          <w:sz w:val="24"/>
          <w:szCs w:val="24"/>
        </w:rPr>
        <w:t xml:space="preserve">Decyzja w sprawie </w:t>
      </w:r>
      <w:r w:rsidR="0002433B">
        <w:rPr>
          <w:rFonts w:cs="Calibri"/>
          <w:sz w:val="24"/>
          <w:szCs w:val="24"/>
        </w:rPr>
        <w:t>udzielenia</w:t>
      </w:r>
      <w:r w:rsidR="0002433B" w:rsidRPr="006A18C2">
        <w:rPr>
          <w:rFonts w:cs="Calibri"/>
          <w:sz w:val="24"/>
          <w:szCs w:val="24"/>
        </w:rPr>
        <w:t xml:space="preserve"> </w:t>
      </w:r>
      <w:r w:rsidRPr="006A18C2">
        <w:rPr>
          <w:rFonts w:cs="Calibri"/>
          <w:sz w:val="24"/>
          <w:szCs w:val="24"/>
        </w:rPr>
        <w:t xml:space="preserve">Grantu ważna jest przez 30 dni od daty jej podjęcia i w tym terminie konieczne jest podpisanie z </w:t>
      </w:r>
      <w:proofErr w:type="spellStart"/>
      <w:r w:rsidRPr="006A18C2">
        <w:rPr>
          <w:rFonts w:cs="Calibri"/>
          <w:sz w:val="24"/>
          <w:szCs w:val="24"/>
        </w:rPr>
        <w:t>Grantobiorcą</w:t>
      </w:r>
      <w:proofErr w:type="spellEnd"/>
      <w:r w:rsidRPr="006A18C2">
        <w:rPr>
          <w:rFonts w:cs="Calibri"/>
          <w:sz w:val="24"/>
          <w:szCs w:val="24"/>
        </w:rPr>
        <w:t xml:space="preserve"> Umowy o </w:t>
      </w:r>
      <w:r w:rsidR="0002433B">
        <w:rPr>
          <w:rFonts w:cs="Calibri"/>
          <w:sz w:val="24"/>
          <w:szCs w:val="24"/>
        </w:rPr>
        <w:t>udzielenie</w:t>
      </w:r>
      <w:r w:rsidR="0002433B" w:rsidRPr="006A18C2">
        <w:rPr>
          <w:rFonts w:cs="Calibri"/>
          <w:sz w:val="24"/>
          <w:szCs w:val="24"/>
        </w:rPr>
        <w:t xml:space="preserve"> </w:t>
      </w:r>
      <w:r w:rsidRPr="006A18C2">
        <w:rPr>
          <w:rFonts w:cs="Calibri"/>
          <w:sz w:val="24"/>
          <w:szCs w:val="24"/>
        </w:rPr>
        <w:t>Grantu.</w:t>
      </w:r>
    </w:p>
    <w:p w:rsidR="0002433B" w:rsidRPr="0002433B" w:rsidRDefault="00595794" w:rsidP="006F7552">
      <w:pPr>
        <w:pStyle w:val="Akapitzlist"/>
        <w:numPr>
          <w:ilvl w:val="0"/>
          <w:numId w:val="10"/>
        </w:numPr>
        <w:spacing w:after="160"/>
        <w:ind w:left="426" w:hanging="426"/>
        <w:jc w:val="both"/>
        <w:rPr>
          <w:rFonts w:cs="Calibri"/>
          <w:sz w:val="24"/>
          <w:szCs w:val="24"/>
        </w:rPr>
      </w:pPr>
      <w:r w:rsidRPr="006A18C2">
        <w:rPr>
          <w:rFonts w:cs="Calibri"/>
          <w:sz w:val="24"/>
          <w:szCs w:val="24"/>
        </w:rPr>
        <w:lastRenderedPageBreak/>
        <w:t xml:space="preserve">Jeżeli termin, o którym mowa w ust. 3, nie jest możliwy do zachowania przez </w:t>
      </w:r>
      <w:proofErr w:type="spellStart"/>
      <w:r w:rsidRPr="006A18C2">
        <w:rPr>
          <w:rFonts w:cs="Calibri"/>
          <w:sz w:val="24"/>
          <w:szCs w:val="24"/>
        </w:rPr>
        <w:t>Grantobiorcę</w:t>
      </w:r>
      <w:proofErr w:type="spellEnd"/>
      <w:r w:rsidRPr="006A18C2">
        <w:rPr>
          <w:rFonts w:cs="Calibri"/>
          <w:sz w:val="24"/>
          <w:szCs w:val="24"/>
        </w:rPr>
        <w:t xml:space="preserve">, zobowiązany jest on przed upływem wyznaczonego czasu poinformować pisemnie o tym fakcie </w:t>
      </w:r>
      <w:proofErr w:type="spellStart"/>
      <w:r w:rsidRPr="006A18C2">
        <w:rPr>
          <w:rFonts w:cs="Calibri"/>
          <w:sz w:val="24"/>
          <w:szCs w:val="24"/>
        </w:rPr>
        <w:t>Grantodawcę</w:t>
      </w:r>
      <w:proofErr w:type="spellEnd"/>
      <w:r w:rsidR="00C1202F" w:rsidRPr="006A18C2">
        <w:rPr>
          <w:rFonts w:cs="Calibri"/>
          <w:sz w:val="24"/>
          <w:szCs w:val="24"/>
        </w:rPr>
        <w:t xml:space="preserve">/Partnera </w:t>
      </w:r>
      <w:proofErr w:type="spellStart"/>
      <w:r w:rsidR="00C1202F" w:rsidRPr="006A18C2">
        <w:rPr>
          <w:rFonts w:cs="Calibri"/>
          <w:sz w:val="24"/>
          <w:szCs w:val="24"/>
        </w:rPr>
        <w:t>Grantodawcy</w:t>
      </w:r>
      <w:proofErr w:type="spellEnd"/>
      <w:r w:rsidRPr="006A18C2">
        <w:rPr>
          <w:rFonts w:cs="Calibri"/>
          <w:sz w:val="24"/>
          <w:szCs w:val="24"/>
        </w:rPr>
        <w:t xml:space="preserve">. </w:t>
      </w:r>
      <w:proofErr w:type="spellStart"/>
      <w:r w:rsidRPr="006A18C2">
        <w:rPr>
          <w:rFonts w:cs="Calibri"/>
          <w:sz w:val="24"/>
          <w:szCs w:val="24"/>
        </w:rPr>
        <w:t>Grantodawca</w:t>
      </w:r>
      <w:proofErr w:type="spellEnd"/>
      <w:r w:rsidRPr="006A18C2">
        <w:rPr>
          <w:rFonts w:cs="Calibri"/>
          <w:sz w:val="24"/>
          <w:szCs w:val="24"/>
        </w:rPr>
        <w:t xml:space="preserve"> wyznaczy inny termin.</w:t>
      </w:r>
    </w:p>
    <w:p w:rsidR="0051350F" w:rsidRDefault="00595794" w:rsidP="00517428">
      <w:pPr>
        <w:pStyle w:val="Akapitzlist"/>
        <w:numPr>
          <w:ilvl w:val="0"/>
          <w:numId w:val="10"/>
        </w:numPr>
        <w:spacing w:after="160"/>
        <w:ind w:left="426" w:hanging="426"/>
        <w:jc w:val="both"/>
        <w:rPr>
          <w:rFonts w:cs="Calibri"/>
          <w:b/>
          <w:bCs/>
          <w:color w:val="000000"/>
          <w:sz w:val="24"/>
          <w:szCs w:val="24"/>
        </w:rPr>
      </w:pPr>
      <w:r w:rsidRPr="00EC7B0A">
        <w:rPr>
          <w:rFonts w:cs="Calibri"/>
          <w:sz w:val="24"/>
          <w:szCs w:val="24"/>
        </w:rPr>
        <w:t xml:space="preserve">W przypadku negatywnej decyzji w sprawie </w:t>
      </w:r>
      <w:r w:rsidR="0002433B">
        <w:rPr>
          <w:rFonts w:cs="Calibri"/>
          <w:sz w:val="24"/>
          <w:szCs w:val="24"/>
        </w:rPr>
        <w:t>udzielenia</w:t>
      </w:r>
      <w:r w:rsidR="0002433B" w:rsidRPr="00EC7B0A">
        <w:rPr>
          <w:rFonts w:cs="Calibri"/>
          <w:sz w:val="24"/>
          <w:szCs w:val="24"/>
        </w:rPr>
        <w:t xml:space="preserve"> </w:t>
      </w:r>
      <w:r w:rsidRPr="00EC7B0A">
        <w:rPr>
          <w:rFonts w:cs="Calibri"/>
          <w:sz w:val="24"/>
          <w:szCs w:val="24"/>
        </w:rPr>
        <w:t xml:space="preserve">Grantu, </w:t>
      </w:r>
      <w:proofErr w:type="spellStart"/>
      <w:r w:rsidRPr="00EC7B0A">
        <w:rPr>
          <w:rFonts w:cs="Calibri"/>
          <w:sz w:val="24"/>
          <w:szCs w:val="24"/>
        </w:rPr>
        <w:t>Grantobiorcy</w:t>
      </w:r>
      <w:proofErr w:type="spellEnd"/>
      <w:r w:rsidRPr="00EC7B0A">
        <w:rPr>
          <w:rFonts w:cs="Calibri"/>
          <w:sz w:val="24"/>
          <w:szCs w:val="24"/>
        </w:rPr>
        <w:t xml:space="preserve"> nie przysługuje prawo odwołania do organów nadrzędnych </w:t>
      </w:r>
      <w:proofErr w:type="spellStart"/>
      <w:r w:rsidRPr="00EC7B0A">
        <w:rPr>
          <w:rFonts w:cs="Calibri"/>
          <w:sz w:val="24"/>
          <w:szCs w:val="24"/>
        </w:rPr>
        <w:t>Grantodawcy</w:t>
      </w:r>
      <w:proofErr w:type="spellEnd"/>
      <w:r w:rsidR="00C1202F" w:rsidRPr="00EC7B0A">
        <w:rPr>
          <w:rFonts w:cs="Calibri"/>
          <w:sz w:val="24"/>
          <w:szCs w:val="24"/>
        </w:rPr>
        <w:t xml:space="preserve">/Partnera </w:t>
      </w:r>
      <w:proofErr w:type="spellStart"/>
      <w:r w:rsidR="00C1202F" w:rsidRPr="00EC7B0A">
        <w:rPr>
          <w:rFonts w:cs="Calibri"/>
          <w:sz w:val="24"/>
          <w:szCs w:val="24"/>
        </w:rPr>
        <w:t>Grantodawcy</w:t>
      </w:r>
      <w:proofErr w:type="spellEnd"/>
      <w:r w:rsidRPr="00EC7B0A">
        <w:rPr>
          <w:rFonts w:cs="Calibri"/>
          <w:sz w:val="24"/>
          <w:szCs w:val="24"/>
        </w:rPr>
        <w:t xml:space="preserve"> oraz do DIP. Decyzja negatywna w sprawie </w:t>
      </w:r>
      <w:r w:rsidR="0002433B">
        <w:rPr>
          <w:rFonts w:cs="Calibri"/>
          <w:sz w:val="24"/>
          <w:szCs w:val="24"/>
        </w:rPr>
        <w:t>udzielenia</w:t>
      </w:r>
      <w:r w:rsidR="0002433B" w:rsidRPr="00EC7B0A">
        <w:rPr>
          <w:rFonts w:cs="Calibri"/>
          <w:sz w:val="24"/>
          <w:szCs w:val="24"/>
        </w:rPr>
        <w:t xml:space="preserve"> </w:t>
      </w:r>
      <w:r w:rsidRPr="00EC7B0A">
        <w:rPr>
          <w:rFonts w:cs="Calibri"/>
          <w:sz w:val="24"/>
          <w:szCs w:val="24"/>
        </w:rPr>
        <w:t>Grantu nie wymaga uzasadnienia.</w:t>
      </w:r>
      <w:r w:rsidR="00CC1734" w:rsidRPr="00E211E7">
        <w:rPr>
          <w:rFonts w:cs="Calibri"/>
          <w:b/>
          <w:bCs/>
          <w:color w:val="000000"/>
          <w:sz w:val="24"/>
          <w:szCs w:val="24"/>
        </w:rPr>
        <w:tab/>
      </w:r>
    </w:p>
    <w:p w:rsidR="00517428" w:rsidRPr="00517428" w:rsidRDefault="00517428" w:rsidP="00F90AEB">
      <w:pPr>
        <w:pStyle w:val="Akapitzlist"/>
        <w:spacing w:after="160"/>
        <w:ind w:left="426"/>
        <w:jc w:val="both"/>
        <w:rPr>
          <w:rFonts w:cs="Calibri"/>
          <w:b/>
          <w:bCs/>
          <w:color w:val="000000"/>
          <w:sz w:val="24"/>
          <w:szCs w:val="24"/>
        </w:rPr>
      </w:pPr>
    </w:p>
    <w:p w:rsidR="00AC2074" w:rsidRPr="006A18C2" w:rsidRDefault="00AC2074" w:rsidP="003F1005">
      <w:pPr>
        <w:tabs>
          <w:tab w:val="left" w:pos="4035"/>
          <w:tab w:val="center" w:pos="4536"/>
        </w:tabs>
        <w:spacing w:after="0"/>
        <w:jc w:val="center"/>
        <w:rPr>
          <w:rFonts w:cs="Calibri"/>
          <w:b/>
          <w:bCs/>
          <w:color w:val="000000"/>
          <w:sz w:val="24"/>
          <w:szCs w:val="24"/>
        </w:rPr>
      </w:pPr>
      <w:r w:rsidRPr="006A18C2">
        <w:rPr>
          <w:rFonts w:cs="Calibri"/>
          <w:b/>
          <w:bCs/>
          <w:color w:val="000000"/>
          <w:sz w:val="24"/>
          <w:szCs w:val="24"/>
        </w:rPr>
        <w:t xml:space="preserve">§ </w:t>
      </w:r>
      <w:r w:rsidR="0024184C" w:rsidRPr="006A18C2">
        <w:rPr>
          <w:rFonts w:cs="Calibri"/>
          <w:b/>
          <w:bCs/>
          <w:color w:val="000000"/>
          <w:sz w:val="24"/>
          <w:szCs w:val="24"/>
        </w:rPr>
        <w:t>1</w:t>
      </w:r>
      <w:r w:rsidR="00257F3B" w:rsidRPr="006A18C2">
        <w:rPr>
          <w:rFonts w:cs="Calibri"/>
          <w:b/>
          <w:bCs/>
          <w:color w:val="000000"/>
          <w:sz w:val="24"/>
          <w:szCs w:val="24"/>
        </w:rPr>
        <w:t>2</w:t>
      </w:r>
    </w:p>
    <w:p w:rsidR="00AC2074" w:rsidRPr="006A18C2" w:rsidRDefault="00AC2074" w:rsidP="00AC2074">
      <w:pPr>
        <w:spacing w:after="160"/>
        <w:jc w:val="center"/>
        <w:rPr>
          <w:rFonts w:cs="Calibri"/>
          <w:b/>
          <w:sz w:val="24"/>
          <w:szCs w:val="24"/>
        </w:rPr>
      </w:pPr>
      <w:r w:rsidRPr="006A18C2">
        <w:rPr>
          <w:rFonts w:cs="Calibri"/>
          <w:b/>
          <w:sz w:val="24"/>
          <w:szCs w:val="24"/>
        </w:rPr>
        <w:t xml:space="preserve">Umowa o </w:t>
      </w:r>
      <w:r w:rsidR="004C351A">
        <w:rPr>
          <w:rFonts w:cs="Calibri"/>
          <w:b/>
          <w:sz w:val="24"/>
          <w:szCs w:val="24"/>
        </w:rPr>
        <w:t>udzielenie</w:t>
      </w:r>
      <w:r w:rsidR="004C351A" w:rsidRPr="006A18C2">
        <w:rPr>
          <w:rFonts w:cs="Calibri"/>
          <w:b/>
          <w:sz w:val="24"/>
          <w:szCs w:val="24"/>
        </w:rPr>
        <w:t xml:space="preserve"> </w:t>
      </w:r>
      <w:r w:rsidR="00214D93" w:rsidRPr="006A18C2">
        <w:rPr>
          <w:rFonts w:cs="Calibri"/>
          <w:b/>
          <w:sz w:val="24"/>
          <w:szCs w:val="24"/>
        </w:rPr>
        <w:t>G</w:t>
      </w:r>
      <w:r w:rsidRPr="006A18C2">
        <w:rPr>
          <w:rFonts w:cs="Calibri"/>
          <w:b/>
          <w:sz w:val="24"/>
          <w:szCs w:val="24"/>
        </w:rPr>
        <w:t>rantu</w:t>
      </w:r>
    </w:p>
    <w:p w:rsidR="00AC2074" w:rsidRDefault="0094015D" w:rsidP="006F7552">
      <w:pPr>
        <w:pStyle w:val="Akapitzlist"/>
        <w:numPr>
          <w:ilvl w:val="0"/>
          <w:numId w:val="11"/>
        </w:numPr>
        <w:spacing w:after="160"/>
        <w:ind w:left="426" w:hanging="426"/>
        <w:jc w:val="both"/>
        <w:rPr>
          <w:rFonts w:cs="Calibri"/>
          <w:i/>
          <w:sz w:val="24"/>
          <w:szCs w:val="24"/>
        </w:rPr>
      </w:pPr>
      <w:r>
        <w:rPr>
          <w:rFonts w:cs="Calibri"/>
          <w:sz w:val="24"/>
          <w:szCs w:val="24"/>
        </w:rPr>
        <w:t>Wzór</w:t>
      </w:r>
      <w:r w:rsidRPr="006A18C2">
        <w:rPr>
          <w:rFonts w:cs="Calibri"/>
          <w:sz w:val="24"/>
          <w:szCs w:val="24"/>
        </w:rPr>
        <w:t xml:space="preserve"> </w:t>
      </w:r>
      <w:r w:rsidR="00AC2074" w:rsidRPr="00DB06C5">
        <w:rPr>
          <w:rFonts w:cs="Calibri"/>
          <w:b/>
          <w:i/>
          <w:sz w:val="24"/>
          <w:szCs w:val="24"/>
        </w:rPr>
        <w:t xml:space="preserve">Umowy o </w:t>
      </w:r>
      <w:r w:rsidR="004C351A">
        <w:rPr>
          <w:rFonts w:cs="Calibri"/>
          <w:b/>
          <w:i/>
          <w:sz w:val="24"/>
          <w:szCs w:val="24"/>
        </w:rPr>
        <w:t>udzielenie</w:t>
      </w:r>
      <w:r w:rsidR="004C351A" w:rsidRPr="00DB06C5">
        <w:rPr>
          <w:rFonts w:cs="Calibri"/>
          <w:b/>
          <w:i/>
          <w:sz w:val="24"/>
          <w:szCs w:val="24"/>
        </w:rPr>
        <w:t xml:space="preserve"> </w:t>
      </w:r>
      <w:r w:rsidR="00214D93" w:rsidRPr="00DB06C5">
        <w:rPr>
          <w:rFonts w:cs="Calibri"/>
          <w:b/>
          <w:i/>
          <w:sz w:val="24"/>
          <w:szCs w:val="24"/>
        </w:rPr>
        <w:t>G</w:t>
      </w:r>
      <w:r w:rsidR="00AC2074" w:rsidRPr="00DB06C5">
        <w:rPr>
          <w:rFonts w:cs="Calibri"/>
          <w:b/>
          <w:i/>
          <w:sz w:val="24"/>
          <w:szCs w:val="24"/>
        </w:rPr>
        <w:t>rantu</w:t>
      </w:r>
      <w:r w:rsidR="00AC2074" w:rsidRPr="006A18C2">
        <w:rPr>
          <w:rFonts w:cs="Calibri"/>
          <w:sz w:val="24"/>
          <w:szCs w:val="24"/>
        </w:rPr>
        <w:t xml:space="preserve"> </w:t>
      </w:r>
      <w:r w:rsidR="003E6DCE" w:rsidRPr="006A18C2">
        <w:rPr>
          <w:rFonts w:cs="Calibri"/>
          <w:sz w:val="24"/>
          <w:szCs w:val="24"/>
        </w:rPr>
        <w:t xml:space="preserve">określa </w:t>
      </w:r>
      <w:r w:rsidR="003E6DCE" w:rsidRPr="00D53CE4">
        <w:rPr>
          <w:rFonts w:cs="Calibri"/>
          <w:b/>
          <w:i/>
          <w:sz w:val="24"/>
          <w:szCs w:val="24"/>
        </w:rPr>
        <w:t>Załącznik nr</w:t>
      </w:r>
      <w:r w:rsidR="00800643">
        <w:rPr>
          <w:rFonts w:cs="Calibri"/>
          <w:b/>
          <w:i/>
          <w:sz w:val="24"/>
          <w:szCs w:val="24"/>
        </w:rPr>
        <w:t xml:space="preserve"> 5</w:t>
      </w:r>
      <w:r w:rsidR="00897C81" w:rsidRPr="006A18C2">
        <w:rPr>
          <w:rFonts w:cs="Calibri"/>
          <w:sz w:val="24"/>
          <w:szCs w:val="24"/>
        </w:rPr>
        <w:t xml:space="preserve"> </w:t>
      </w:r>
      <w:r w:rsidR="00DB06C5">
        <w:rPr>
          <w:rFonts w:cs="Calibri"/>
          <w:sz w:val="24"/>
          <w:szCs w:val="24"/>
        </w:rPr>
        <w:t xml:space="preserve">do </w:t>
      </w:r>
      <w:r w:rsidR="00DB06C5" w:rsidRPr="00B319AF">
        <w:rPr>
          <w:rFonts w:cs="Calibri"/>
          <w:i/>
          <w:sz w:val="24"/>
          <w:szCs w:val="24"/>
        </w:rPr>
        <w:t xml:space="preserve">Regulaminu udzielania </w:t>
      </w:r>
      <w:r w:rsidR="004C351A" w:rsidRPr="00B319AF">
        <w:rPr>
          <w:rFonts w:cs="Calibri"/>
          <w:i/>
          <w:sz w:val="24"/>
          <w:szCs w:val="24"/>
        </w:rPr>
        <w:t>G</w:t>
      </w:r>
      <w:r w:rsidR="00DB06C5" w:rsidRPr="00B319AF">
        <w:rPr>
          <w:rFonts w:cs="Calibri"/>
          <w:i/>
          <w:sz w:val="24"/>
          <w:szCs w:val="24"/>
        </w:rPr>
        <w:t>rantów</w:t>
      </w:r>
      <w:r w:rsidR="003E6DCE" w:rsidRPr="00B319AF">
        <w:rPr>
          <w:rFonts w:cs="Calibri"/>
          <w:i/>
          <w:sz w:val="24"/>
          <w:szCs w:val="24"/>
        </w:rPr>
        <w:t>.</w:t>
      </w:r>
    </w:p>
    <w:p w:rsidR="00E84673" w:rsidRPr="00670C52" w:rsidRDefault="00E84673" w:rsidP="00E84673">
      <w:pPr>
        <w:pStyle w:val="Akapitzlist"/>
        <w:numPr>
          <w:ilvl w:val="0"/>
          <w:numId w:val="11"/>
        </w:numPr>
        <w:spacing w:after="160"/>
        <w:ind w:left="426" w:hanging="426"/>
        <w:jc w:val="both"/>
        <w:rPr>
          <w:rFonts w:cs="Calibri"/>
          <w:sz w:val="24"/>
          <w:szCs w:val="24"/>
        </w:rPr>
      </w:pPr>
      <w:r w:rsidRPr="00670C52">
        <w:rPr>
          <w:rFonts w:cs="Calibri"/>
          <w:sz w:val="24"/>
          <w:szCs w:val="24"/>
        </w:rPr>
        <w:t xml:space="preserve">Bezpośrednio przed podpisaniem Umowy o udzielenie Grantu, </w:t>
      </w:r>
      <w:proofErr w:type="spellStart"/>
      <w:r w:rsidRPr="00670C52">
        <w:rPr>
          <w:rFonts w:cs="Calibri"/>
          <w:sz w:val="24"/>
          <w:szCs w:val="24"/>
        </w:rPr>
        <w:t>Grantobiorca</w:t>
      </w:r>
      <w:proofErr w:type="spellEnd"/>
      <w:r w:rsidRPr="00670C52">
        <w:rPr>
          <w:rFonts w:cs="Calibri"/>
          <w:sz w:val="24"/>
          <w:szCs w:val="24"/>
        </w:rPr>
        <w:t xml:space="preserve"> zobowiązany jest złożyć oświadczenie, że nie otrzymał wsparcia w postaci Grantu ani nie podpisał Umowy o udzielenie Grantu z inną instytucją upoważnioną do ich udzielania w ramach </w:t>
      </w:r>
      <w:r w:rsidRPr="00670C52">
        <w:rPr>
          <w:rFonts w:cs="Calibri"/>
          <w:iCs/>
          <w:sz w:val="24"/>
          <w:szCs w:val="24"/>
          <w:lang w:eastAsia="zh-CN"/>
        </w:rPr>
        <w:t>Działania 1.3. Rozwój przedsiębiorczości</w:t>
      </w:r>
      <w:r w:rsidRPr="00670C52">
        <w:rPr>
          <w:rFonts w:cs="Calibri"/>
          <w:sz w:val="24"/>
          <w:szCs w:val="24"/>
        </w:rPr>
        <w:t xml:space="preserve"> </w:t>
      </w:r>
      <w:r w:rsidRPr="00670C52">
        <w:rPr>
          <w:rFonts w:cs="Calibri"/>
          <w:iCs/>
          <w:sz w:val="24"/>
          <w:szCs w:val="24"/>
          <w:lang w:eastAsia="zh-CN"/>
        </w:rPr>
        <w:t>Regionalnego Programu Operacyjnego Województwa Dolnośląskiego 2014-2020</w:t>
      </w:r>
      <w:r w:rsidR="00517428" w:rsidRPr="00670C52">
        <w:rPr>
          <w:rFonts w:cs="Calibri"/>
          <w:iCs/>
          <w:sz w:val="24"/>
          <w:szCs w:val="24"/>
          <w:lang w:eastAsia="zh-CN"/>
        </w:rPr>
        <w:t xml:space="preserve"> </w:t>
      </w:r>
      <w:r w:rsidR="00517428" w:rsidRPr="00670C52">
        <w:rPr>
          <w:rFonts w:cs="Calibri"/>
          <w:sz w:val="24"/>
          <w:szCs w:val="24"/>
        </w:rPr>
        <w:t>Schemat 1.3.C.2 Doradztwo dla MŚP – projekty grantowe IOB</w:t>
      </w:r>
      <w:r w:rsidRPr="00670C52">
        <w:rPr>
          <w:rFonts w:cs="Calibri"/>
          <w:iCs/>
          <w:sz w:val="24"/>
          <w:szCs w:val="24"/>
          <w:lang w:eastAsia="zh-CN"/>
        </w:rPr>
        <w:t>.</w:t>
      </w:r>
      <w:r w:rsidR="00517428" w:rsidRPr="00670C52">
        <w:rPr>
          <w:rFonts w:cs="Calibri"/>
          <w:iCs/>
          <w:sz w:val="24"/>
          <w:szCs w:val="24"/>
          <w:lang w:eastAsia="zh-CN"/>
        </w:rPr>
        <w:t xml:space="preserve"> </w:t>
      </w:r>
      <w:r w:rsidRPr="00670C52">
        <w:rPr>
          <w:rFonts w:cs="Calibri"/>
          <w:sz w:val="24"/>
          <w:szCs w:val="24"/>
        </w:rPr>
        <w:t xml:space="preserve">Wzór Oświadczenia stanowi </w:t>
      </w:r>
      <w:r w:rsidRPr="00670C52">
        <w:rPr>
          <w:rFonts w:cs="Calibri"/>
          <w:b/>
          <w:i/>
          <w:sz w:val="24"/>
          <w:szCs w:val="24"/>
        </w:rPr>
        <w:t>Załącznik nr 2</w:t>
      </w:r>
      <w:r w:rsidRPr="00670C52">
        <w:rPr>
          <w:rFonts w:cs="Calibri"/>
          <w:i/>
          <w:sz w:val="24"/>
          <w:szCs w:val="24"/>
        </w:rPr>
        <w:t xml:space="preserve"> do Umowy o udzielenie Grantu</w:t>
      </w:r>
      <w:r w:rsidRPr="00670C52">
        <w:rPr>
          <w:rFonts w:cs="Calibri"/>
          <w:sz w:val="24"/>
          <w:szCs w:val="24"/>
        </w:rPr>
        <w:t>.</w:t>
      </w:r>
    </w:p>
    <w:p w:rsidR="00D53CE4" w:rsidRDefault="00D53CE4" w:rsidP="006F7552">
      <w:pPr>
        <w:pStyle w:val="Akapitzlist"/>
        <w:numPr>
          <w:ilvl w:val="0"/>
          <w:numId w:val="11"/>
        </w:numPr>
        <w:spacing w:after="160"/>
        <w:ind w:left="426" w:hanging="426"/>
        <w:jc w:val="both"/>
        <w:rPr>
          <w:rFonts w:cs="Calibri"/>
          <w:sz w:val="24"/>
          <w:szCs w:val="24"/>
        </w:rPr>
      </w:pPr>
      <w:r>
        <w:rPr>
          <w:rFonts w:cs="Calibri"/>
          <w:sz w:val="24"/>
          <w:szCs w:val="24"/>
        </w:rPr>
        <w:t>P</w:t>
      </w:r>
      <w:r w:rsidR="00E84673">
        <w:rPr>
          <w:rFonts w:cs="Calibri"/>
          <w:sz w:val="24"/>
          <w:szCs w:val="24"/>
        </w:rPr>
        <w:t>onadto, p</w:t>
      </w:r>
      <w:r>
        <w:rPr>
          <w:rFonts w:cs="Calibri"/>
          <w:sz w:val="24"/>
          <w:szCs w:val="24"/>
        </w:rPr>
        <w:t xml:space="preserve">rzed podpisaniem Umowy </w:t>
      </w:r>
      <w:proofErr w:type="spellStart"/>
      <w:r w:rsidRPr="006A18C2">
        <w:rPr>
          <w:rFonts w:cs="Calibri"/>
          <w:sz w:val="24"/>
          <w:szCs w:val="24"/>
        </w:rPr>
        <w:t>Grantobiorca</w:t>
      </w:r>
      <w:proofErr w:type="spellEnd"/>
      <w:r w:rsidRPr="006A18C2">
        <w:rPr>
          <w:rFonts w:cs="Calibri"/>
          <w:sz w:val="24"/>
          <w:szCs w:val="24"/>
        </w:rPr>
        <w:t xml:space="preserve"> zobowiązany jest do aktualizacji wszystkich oświadczeń i zaświadczeń złożonych </w:t>
      </w:r>
      <w:r w:rsidR="0094015D">
        <w:rPr>
          <w:rFonts w:cs="Calibri"/>
          <w:sz w:val="24"/>
          <w:szCs w:val="24"/>
        </w:rPr>
        <w:t xml:space="preserve">wraz z </w:t>
      </w:r>
      <w:r w:rsidRPr="006A18C2">
        <w:rPr>
          <w:rFonts w:cs="Calibri"/>
          <w:sz w:val="24"/>
          <w:szCs w:val="24"/>
        </w:rPr>
        <w:t xml:space="preserve"> </w:t>
      </w:r>
      <w:r>
        <w:rPr>
          <w:rFonts w:cs="Calibri"/>
          <w:sz w:val="24"/>
          <w:szCs w:val="24"/>
        </w:rPr>
        <w:t>W</w:t>
      </w:r>
      <w:r w:rsidRPr="006A18C2">
        <w:rPr>
          <w:rFonts w:cs="Calibri"/>
          <w:sz w:val="24"/>
          <w:szCs w:val="24"/>
        </w:rPr>
        <w:t>niosk</w:t>
      </w:r>
      <w:r w:rsidR="0094015D">
        <w:rPr>
          <w:rFonts w:cs="Calibri"/>
          <w:sz w:val="24"/>
          <w:szCs w:val="24"/>
        </w:rPr>
        <w:t>iem</w:t>
      </w:r>
      <w:r w:rsidRPr="006A18C2">
        <w:rPr>
          <w:rFonts w:cs="Calibri"/>
          <w:sz w:val="24"/>
          <w:szCs w:val="24"/>
        </w:rPr>
        <w:t xml:space="preserve"> o </w:t>
      </w:r>
      <w:r>
        <w:rPr>
          <w:rFonts w:cs="Calibri"/>
          <w:sz w:val="24"/>
          <w:szCs w:val="24"/>
        </w:rPr>
        <w:t>udzielenie</w:t>
      </w:r>
      <w:r w:rsidRPr="006A18C2">
        <w:rPr>
          <w:rFonts w:cs="Calibri"/>
          <w:sz w:val="24"/>
          <w:szCs w:val="24"/>
        </w:rPr>
        <w:t xml:space="preserve"> </w:t>
      </w:r>
      <w:r>
        <w:rPr>
          <w:rFonts w:cs="Calibri"/>
          <w:sz w:val="24"/>
          <w:szCs w:val="24"/>
        </w:rPr>
        <w:t>Grantu</w:t>
      </w:r>
      <w:r w:rsidR="00183FBA">
        <w:rPr>
          <w:rFonts w:cs="Calibri"/>
          <w:sz w:val="24"/>
          <w:szCs w:val="24"/>
        </w:rPr>
        <w:t xml:space="preserve"> i</w:t>
      </w:r>
      <w:r w:rsidR="00517428">
        <w:rPr>
          <w:rFonts w:cs="Calibri"/>
          <w:sz w:val="24"/>
          <w:szCs w:val="24"/>
        </w:rPr>
        <w:t xml:space="preserve"> </w:t>
      </w:r>
      <w:r>
        <w:rPr>
          <w:rFonts w:cs="Calibri"/>
          <w:sz w:val="24"/>
          <w:szCs w:val="24"/>
        </w:rPr>
        <w:t xml:space="preserve">złożenia pisemnego </w:t>
      </w:r>
      <w:r w:rsidRPr="00D53CE4">
        <w:rPr>
          <w:rFonts w:cs="Calibri"/>
          <w:b/>
          <w:i/>
          <w:sz w:val="24"/>
          <w:szCs w:val="24"/>
        </w:rPr>
        <w:t>Oświadczenia</w:t>
      </w:r>
      <w:r w:rsidRPr="006A18C2">
        <w:rPr>
          <w:rFonts w:cs="Calibri"/>
          <w:sz w:val="24"/>
          <w:szCs w:val="24"/>
        </w:rPr>
        <w:t xml:space="preserve"> </w:t>
      </w:r>
      <w:r w:rsidRPr="00E04DE8">
        <w:rPr>
          <w:b/>
          <w:sz w:val="24"/>
        </w:rPr>
        <w:t xml:space="preserve">o </w:t>
      </w:r>
      <w:r w:rsidR="00183FBA" w:rsidRPr="00E04DE8">
        <w:rPr>
          <w:b/>
          <w:sz w:val="24"/>
        </w:rPr>
        <w:t>wystąpieniu</w:t>
      </w:r>
      <w:r w:rsidR="00183FBA" w:rsidRPr="00330BBA">
        <w:rPr>
          <w:rFonts w:cs="Calibri"/>
          <w:b/>
          <w:sz w:val="24"/>
          <w:szCs w:val="24"/>
        </w:rPr>
        <w:t>/</w:t>
      </w:r>
      <w:r w:rsidRPr="00330BBA">
        <w:rPr>
          <w:rFonts w:cs="Calibri"/>
          <w:b/>
          <w:sz w:val="24"/>
          <w:szCs w:val="24"/>
        </w:rPr>
        <w:t>niewystąpieniu</w:t>
      </w:r>
      <w:r w:rsidRPr="00E04DE8">
        <w:rPr>
          <w:b/>
          <w:sz w:val="24"/>
        </w:rPr>
        <w:t xml:space="preserve"> zmian w stosunku do informacji zawartych we Wniosku o udzielenie Grantu</w:t>
      </w:r>
      <w:r w:rsidRPr="006A18C2">
        <w:rPr>
          <w:rFonts w:cs="Calibri"/>
          <w:sz w:val="24"/>
          <w:szCs w:val="24"/>
        </w:rPr>
        <w:t xml:space="preserve"> i </w:t>
      </w:r>
      <w:r>
        <w:rPr>
          <w:rFonts w:cs="Calibri"/>
          <w:sz w:val="24"/>
          <w:szCs w:val="24"/>
        </w:rPr>
        <w:t>w jego Z</w:t>
      </w:r>
      <w:r w:rsidRPr="006A18C2">
        <w:rPr>
          <w:rFonts w:cs="Calibri"/>
          <w:sz w:val="24"/>
          <w:szCs w:val="24"/>
        </w:rPr>
        <w:t xml:space="preserve">ałącznikach. W szczególności dotyczy to: zobowiązań publiczno-prawnych, poziomu otrzymanej pomocy </w:t>
      </w:r>
      <w:r w:rsidRPr="005345D2">
        <w:rPr>
          <w:rFonts w:cs="Calibri"/>
          <w:i/>
          <w:sz w:val="24"/>
          <w:szCs w:val="24"/>
        </w:rPr>
        <w:t xml:space="preserve">de </w:t>
      </w:r>
      <w:proofErr w:type="spellStart"/>
      <w:r w:rsidRPr="005345D2">
        <w:rPr>
          <w:rFonts w:cs="Calibri"/>
          <w:i/>
          <w:sz w:val="24"/>
          <w:szCs w:val="24"/>
        </w:rPr>
        <w:t>minimis</w:t>
      </w:r>
      <w:proofErr w:type="spellEnd"/>
      <w:r w:rsidRPr="006A18C2">
        <w:rPr>
          <w:rFonts w:cs="Calibri"/>
          <w:sz w:val="24"/>
          <w:szCs w:val="24"/>
        </w:rPr>
        <w:t>,</w:t>
      </w:r>
      <w:r>
        <w:rPr>
          <w:rFonts w:cs="Calibri"/>
          <w:sz w:val="24"/>
          <w:szCs w:val="24"/>
        </w:rPr>
        <w:t xml:space="preserve"> </w:t>
      </w:r>
      <w:proofErr w:type="spellStart"/>
      <w:r w:rsidRPr="006A18C2">
        <w:rPr>
          <w:rFonts w:cs="Calibri"/>
          <w:sz w:val="24"/>
          <w:szCs w:val="24"/>
        </w:rPr>
        <w:t>kwalifikowalności</w:t>
      </w:r>
      <w:proofErr w:type="spellEnd"/>
      <w:r w:rsidRPr="006A18C2">
        <w:rPr>
          <w:rFonts w:cs="Calibri"/>
          <w:sz w:val="24"/>
          <w:szCs w:val="24"/>
        </w:rPr>
        <w:t xml:space="preserve"> VAT</w:t>
      </w:r>
      <w:r w:rsidR="00564605">
        <w:rPr>
          <w:rFonts w:cs="Calibri"/>
          <w:sz w:val="24"/>
          <w:szCs w:val="24"/>
        </w:rPr>
        <w:t>, przynależności do sektora MŚP i jego wielkości</w:t>
      </w:r>
      <w:r>
        <w:rPr>
          <w:rFonts w:cs="Calibri"/>
          <w:sz w:val="24"/>
          <w:szCs w:val="24"/>
        </w:rPr>
        <w:t>.</w:t>
      </w:r>
      <w:r>
        <w:rPr>
          <w:rFonts w:cs="Calibri"/>
          <w:color w:val="FF0000"/>
          <w:sz w:val="24"/>
          <w:szCs w:val="24"/>
        </w:rPr>
        <w:t xml:space="preserve"> </w:t>
      </w:r>
      <w:r w:rsidR="00966D93">
        <w:rPr>
          <w:rFonts w:cs="Calibri"/>
          <w:sz w:val="24"/>
          <w:szCs w:val="24"/>
        </w:rPr>
        <w:t xml:space="preserve">Wzór </w:t>
      </w:r>
      <w:r>
        <w:rPr>
          <w:rFonts w:cs="Calibri"/>
          <w:sz w:val="24"/>
          <w:szCs w:val="24"/>
        </w:rPr>
        <w:t>O</w:t>
      </w:r>
      <w:r w:rsidRPr="00D53CE4">
        <w:rPr>
          <w:rFonts w:cs="Calibri"/>
          <w:sz w:val="24"/>
          <w:szCs w:val="24"/>
        </w:rPr>
        <w:t xml:space="preserve">świadczenia stanowi </w:t>
      </w:r>
      <w:r w:rsidRPr="00D53CE4">
        <w:rPr>
          <w:rFonts w:cs="Calibri"/>
          <w:b/>
          <w:i/>
          <w:sz w:val="24"/>
          <w:szCs w:val="24"/>
        </w:rPr>
        <w:t xml:space="preserve">Załącznik </w:t>
      </w:r>
      <w:r w:rsidR="00E97B43">
        <w:rPr>
          <w:rFonts w:cs="Calibri"/>
          <w:b/>
          <w:i/>
          <w:sz w:val="24"/>
          <w:szCs w:val="24"/>
        </w:rPr>
        <w:t xml:space="preserve">nr </w:t>
      </w:r>
      <w:r w:rsidR="00E84673">
        <w:rPr>
          <w:rFonts w:cs="Calibri"/>
          <w:b/>
          <w:i/>
          <w:sz w:val="24"/>
          <w:szCs w:val="24"/>
        </w:rPr>
        <w:t>3</w:t>
      </w:r>
      <w:r w:rsidR="00E97B43">
        <w:rPr>
          <w:rFonts w:cs="Calibri"/>
          <w:b/>
          <w:i/>
          <w:sz w:val="24"/>
          <w:szCs w:val="24"/>
        </w:rPr>
        <w:t xml:space="preserve"> </w:t>
      </w:r>
      <w:r w:rsidRPr="00B319AF">
        <w:rPr>
          <w:rFonts w:cs="Calibri"/>
          <w:i/>
          <w:sz w:val="24"/>
          <w:szCs w:val="24"/>
        </w:rPr>
        <w:t>do Umowy o udzielenie Grantu</w:t>
      </w:r>
      <w:r w:rsidRPr="00B319AF">
        <w:rPr>
          <w:rFonts w:cs="Calibri"/>
          <w:sz w:val="24"/>
          <w:szCs w:val="24"/>
        </w:rPr>
        <w:t>.</w:t>
      </w:r>
    </w:p>
    <w:p w:rsidR="00EF6062" w:rsidRPr="006A18C2" w:rsidRDefault="00EF6062" w:rsidP="006F7552">
      <w:pPr>
        <w:pStyle w:val="Akapitzlist"/>
        <w:numPr>
          <w:ilvl w:val="0"/>
          <w:numId w:val="11"/>
        </w:numPr>
        <w:spacing w:after="160"/>
        <w:ind w:left="426" w:hanging="426"/>
        <w:jc w:val="both"/>
        <w:rPr>
          <w:rFonts w:cs="Calibri"/>
          <w:color w:val="FF0000"/>
          <w:sz w:val="24"/>
          <w:szCs w:val="24"/>
        </w:rPr>
      </w:pPr>
      <w:r w:rsidRPr="00D53CE4">
        <w:rPr>
          <w:rFonts w:cs="Calibri"/>
          <w:sz w:val="24"/>
          <w:szCs w:val="24"/>
        </w:rPr>
        <w:t xml:space="preserve">Podpisanie Umowy o </w:t>
      </w:r>
      <w:r w:rsidR="004C351A" w:rsidRPr="00D53CE4">
        <w:rPr>
          <w:rFonts w:cs="Calibri"/>
          <w:sz w:val="24"/>
          <w:szCs w:val="24"/>
        </w:rPr>
        <w:t xml:space="preserve">udzielenie </w:t>
      </w:r>
      <w:r w:rsidRPr="00D53CE4">
        <w:rPr>
          <w:rFonts w:cs="Calibri"/>
          <w:sz w:val="24"/>
          <w:szCs w:val="24"/>
        </w:rPr>
        <w:t xml:space="preserve">Grantu nastąpi </w:t>
      </w:r>
      <w:r w:rsidRPr="006A18C2">
        <w:rPr>
          <w:rFonts w:cs="Calibri"/>
          <w:sz w:val="24"/>
          <w:szCs w:val="24"/>
        </w:rPr>
        <w:t xml:space="preserve">w siedzibie </w:t>
      </w:r>
      <w:proofErr w:type="spellStart"/>
      <w:r w:rsidRPr="006A18C2">
        <w:rPr>
          <w:rFonts w:cs="Calibri"/>
          <w:sz w:val="24"/>
          <w:szCs w:val="24"/>
        </w:rPr>
        <w:t>Grantodawcy</w:t>
      </w:r>
      <w:proofErr w:type="spellEnd"/>
      <w:r w:rsidR="008B00AE" w:rsidRPr="006A18C2">
        <w:rPr>
          <w:rFonts w:cs="Calibri"/>
          <w:sz w:val="24"/>
          <w:szCs w:val="24"/>
        </w:rPr>
        <w:t xml:space="preserve">/Partnera </w:t>
      </w:r>
      <w:proofErr w:type="spellStart"/>
      <w:r w:rsidR="008B00AE" w:rsidRPr="006A18C2">
        <w:rPr>
          <w:rFonts w:cs="Calibri"/>
          <w:sz w:val="24"/>
          <w:szCs w:val="24"/>
        </w:rPr>
        <w:t>Grantodawcy</w:t>
      </w:r>
      <w:proofErr w:type="spellEnd"/>
      <w:r w:rsidRPr="006A18C2">
        <w:rPr>
          <w:rFonts w:cs="Calibri"/>
          <w:sz w:val="24"/>
          <w:szCs w:val="24"/>
        </w:rPr>
        <w:t xml:space="preserve"> lub w miejscu</w:t>
      </w:r>
      <w:r w:rsidR="00595794" w:rsidRPr="006A18C2">
        <w:rPr>
          <w:rFonts w:cs="Calibri"/>
          <w:sz w:val="24"/>
          <w:szCs w:val="24"/>
        </w:rPr>
        <w:t xml:space="preserve"> uzgodnionym przez strony Umowy</w:t>
      </w:r>
      <w:r w:rsidRPr="006A18C2">
        <w:rPr>
          <w:rFonts w:cs="Calibri"/>
          <w:sz w:val="24"/>
          <w:szCs w:val="24"/>
        </w:rPr>
        <w:t>.</w:t>
      </w:r>
    </w:p>
    <w:p w:rsidR="00B90537" w:rsidRPr="006A18C2" w:rsidRDefault="00DB06C5" w:rsidP="006F7552">
      <w:pPr>
        <w:pStyle w:val="Akapitzlist"/>
        <w:numPr>
          <w:ilvl w:val="0"/>
          <w:numId w:val="11"/>
        </w:numPr>
        <w:spacing w:after="160"/>
        <w:ind w:left="426" w:hanging="426"/>
        <w:jc w:val="both"/>
        <w:rPr>
          <w:rFonts w:cs="Calibri"/>
          <w:sz w:val="24"/>
          <w:szCs w:val="24"/>
        </w:rPr>
      </w:pPr>
      <w:r>
        <w:rPr>
          <w:rFonts w:cs="Calibri"/>
          <w:sz w:val="24"/>
          <w:szCs w:val="24"/>
        </w:rPr>
        <w:t>Umowa zostanie sporządzona w 2</w:t>
      </w:r>
      <w:r w:rsidR="00EF6062" w:rsidRPr="006A18C2">
        <w:rPr>
          <w:rFonts w:cs="Calibri"/>
          <w:sz w:val="24"/>
          <w:szCs w:val="24"/>
        </w:rPr>
        <w:t xml:space="preserve"> jednobrzmiących egzemplarzach – </w:t>
      </w:r>
      <w:r>
        <w:rPr>
          <w:rFonts w:cs="Calibri"/>
          <w:sz w:val="24"/>
          <w:szCs w:val="24"/>
        </w:rPr>
        <w:t xml:space="preserve">po jednym dla </w:t>
      </w:r>
      <w:proofErr w:type="spellStart"/>
      <w:r>
        <w:rPr>
          <w:rFonts w:cs="Calibri"/>
          <w:sz w:val="24"/>
          <w:szCs w:val="24"/>
        </w:rPr>
        <w:t>Grantobiorcy</w:t>
      </w:r>
      <w:proofErr w:type="spellEnd"/>
      <w:r>
        <w:rPr>
          <w:rFonts w:cs="Calibri"/>
          <w:sz w:val="24"/>
          <w:szCs w:val="24"/>
        </w:rPr>
        <w:t xml:space="preserve"> i </w:t>
      </w:r>
      <w:r w:rsidR="00EF6062" w:rsidRPr="006A18C2">
        <w:rPr>
          <w:rFonts w:cs="Calibri"/>
          <w:sz w:val="24"/>
          <w:szCs w:val="24"/>
        </w:rPr>
        <w:t xml:space="preserve"> </w:t>
      </w:r>
      <w:proofErr w:type="spellStart"/>
      <w:r w:rsidR="00EF6062" w:rsidRPr="006A18C2">
        <w:rPr>
          <w:rFonts w:cs="Calibri"/>
          <w:sz w:val="24"/>
          <w:szCs w:val="24"/>
        </w:rPr>
        <w:t>Grantodawcy</w:t>
      </w:r>
      <w:proofErr w:type="spellEnd"/>
      <w:r w:rsidR="00EF6062" w:rsidRPr="006A18C2">
        <w:rPr>
          <w:rFonts w:cs="Calibri"/>
          <w:sz w:val="24"/>
          <w:szCs w:val="24"/>
        </w:rPr>
        <w:t>.</w:t>
      </w:r>
    </w:p>
    <w:p w:rsidR="00183FBA" w:rsidRDefault="00F30F82" w:rsidP="00183FBA">
      <w:pPr>
        <w:pStyle w:val="Akapitzlist"/>
        <w:numPr>
          <w:ilvl w:val="0"/>
          <w:numId w:val="11"/>
        </w:numPr>
        <w:spacing w:after="160"/>
        <w:ind w:left="426" w:hanging="426"/>
        <w:jc w:val="both"/>
        <w:rPr>
          <w:rFonts w:cs="Calibri"/>
          <w:sz w:val="24"/>
          <w:szCs w:val="24"/>
        </w:rPr>
      </w:pPr>
      <w:r w:rsidRPr="00DB06C5">
        <w:rPr>
          <w:rFonts w:cs="Calibri"/>
          <w:sz w:val="24"/>
          <w:szCs w:val="24"/>
        </w:rPr>
        <w:t xml:space="preserve">Zważywszy, że </w:t>
      </w:r>
      <w:r w:rsidR="00FE3C72">
        <w:rPr>
          <w:rFonts w:cs="Calibri"/>
          <w:sz w:val="24"/>
          <w:szCs w:val="24"/>
        </w:rPr>
        <w:t>kwota</w:t>
      </w:r>
      <w:r w:rsidR="00FE3C72" w:rsidRPr="00DB06C5">
        <w:rPr>
          <w:rFonts w:cs="Calibri"/>
          <w:sz w:val="24"/>
          <w:szCs w:val="24"/>
        </w:rPr>
        <w:t xml:space="preserve"> </w:t>
      </w:r>
      <w:r w:rsidRPr="00DB06C5">
        <w:rPr>
          <w:rFonts w:cs="Calibri"/>
          <w:sz w:val="24"/>
          <w:szCs w:val="24"/>
        </w:rPr>
        <w:t xml:space="preserve">udzielanego </w:t>
      </w:r>
      <w:r w:rsidR="004C351A">
        <w:rPr>
          <w:rFonts w:cs="Calibri"/>
          <w:sz w:val="24"/>
          <w:szCs w:val="24"/>
        </w:rPr>
        <w:t>G</w:t>
      </w:r>
      <w:r w:rsidRPr="00DB06C5">
        <w:rPr>
          <w:rFonts w:cs="Calibri"/>
          <w:sz w:val="24"/>
          <w:szCs w:val="24"/>
        </w:rPr>
        <w:t>rantu stanowi pomoc</w:t>
      </w:r>
      <w:r w:rsidR="00B73C85" w:rsidRPr="00DB06C5">
        <w:rPr>
          <w:rFonts w:cs="Calibri"/>
          <w:sz w:val="24"/>
          <w:szCs w:val="24"/>
        </w:rPr>
        <w:t xml:space="preserve"> </w:t>
      </w:r>
      <w:r w:rsidR="00B73C85" w:rsidRPr="00EC7B0A">
        <w:rPr>
          <w:rFonts w:cs="Calibri"/>
          <w:i/>
          <w:sz w:val="24"/>
          <w:szCs w:val="24"/>
        </w:rPr>
        <w:t xml:space="preserve">de </w:t>
      </w:r>
      <w:proofErr w:type="spellStart"/>
      <w:r w:rsidR="00B73C85" w:rsidRPr="00EC7B0A">
        <w:rPr>
          <w:rFonts w:cs="Calibri"/>
          <w:i/>
          <w:sz w:val="24"/>
          <w:szCs w:val="24"/>
        </w:rPr>
        <w:t>minimis</w:t>
      </w:r>
      <w:proofErr w:type="spellEnd"/>
      <w:r w:rsidRPr="00DB06C5">
        <w:rPr>
          <w:rFonts w:cs="Calibri"/>
          <w:sz w:val="24"/>
          <w:szCs w:val="24"/>
        </w:rPr>
        <w:t xml:space="preserve">, </w:t>
      </w:r>
      <w:proofErr w:type="spellStart"/>
      <w:r w:rsidRPr="00DB06C5">
        <w:rPr>
          <w:rFonts w:cs="Calibri"/>
          <w:sz w:val="24"/>
          <w:szCs w:val="24"/>
        </w:rPr>
        <w:t>Grantodawca</w:t>
      </w:r>
      <w:proofErr w:type="spellEnd"/>
      <w:r w:rsidRPr="00DB06C5">
        <w:rPr>
          <w:rFonts w:cs="Calibri"/>
          <w:sz w:val="24"/>
          <w:szCs w:val="24"/>
        </w:rPr>
        <w:t>/</w:t>
      </w:r>
      <w:r w:rsidRPr="00670C52">
        <w:rPr>
          <w:rFonts w:cs="Calibri"/>
          <w:sz w:val="24"/>
          <w:szCs w:val="24"/>
        </w:rPr>
        <w:t xml:space="preserve">Partner </w:t>
      </w:r>
      <w:proofErr w:type="spellStart"/>
      <w:r w:rsidRPr="00670C52">
        <w:rPr>
          <w:rFonts w:cs="Calibri"/>
          <w:sz w:val="24"/>
          <w:szCs w:val="24"/>
        </w:rPr>
        <w:t>Grantodawcy</w:t>
      </w:r>
      <w:proofErr w:type="spellEnd"/>
      <w:r w:rsidRPr="00DB06C5">
        <w:rPr>
          <w:rFonts w:cs="Calibri"/>
          <w:sz w:val="24"/>
          <w:szCs w:val="24"/>
        </w:rPr>
        <w:t xml:space="preserve"> </w:t>
      </w:r>
      <w:r w:rsidR="00B73C85" w:rsidRPr="00DB06C5">
        <w:rPr>
          <w:rFonts w:cs="Calibri"/>
          <w:sz w:val="24"/>
          <w:szCs w:val="24"/>
        </w:rPr>
        <w:t xml:space="preserve"> dokumentuje  udziel</w:t>
      </w:r>
      <w:r w:rsidR="00FE3C72">
        <w:rPr>
          <w:rFonts w:cs="Calibri"/>
          <w:sz w:val="24"/>
          <w:szCs w:val="24"/>
        </w:rPr>
        <w:t>e</w:t>
      </w:r>
      <w:r w:rsidR="00B73C85" w:rsidRPr="00DB06C5">
        <w:rPr>
          <w:rFonts w:cs="Calibri"/>
          <w:sz w:val="24"/>
          <w:szCs w:val="24"/>
        </w:rPr>
        <w:t xml:space="preserve">nie pomocy </w:t>
      </w:r>
      <w:r w:rsidR="00B73C85" w:rsidRPr="0029368B">
        <w:rPr>
          <w:rFonts w:cs="Calibri"/>
          <w:b/>
          <w:i/>
          <w:sz w:val="24"/>
          <w:szCs w:val="24"/>
        </w:rPr>
        <w:t>Zaświadczeni</w:t>
      </w:r>
      <w:r w:rsidR="0094015D">
        <w:rPr>
          <w:rFonts w:cs="Calibri"/>
          <w:b/>
          <w:i/>
          <w:sz w:val="24"/>
          <w:szCs w:val="24"/>
        </w:rPr>
        <w:t>em</w:t>
      </w:r>
      <w:r w:rsidR="00B73C85" w:rsidRPr="0029368B">
        <w:rPr>
          <w:rFonts w:cs="Calibri"/>
          <w:b/>
          <w:i/>
          <w:sz w:val="24"/>
          <w:szCs w:val="24"/>
        </w:rPr>
        <w:t xml:space="preserve"> o udzielonej pomocy de </w:t>
      </w:r>
      <w:proofErr w:type="spellStart"/>
      <w:r w:rsidR="00B73C85" w:rsidRPr="0029368B">
        <w:rPr>
          <w:rFonts w:cs="Calibri"/>
          <w:b/>
          <w:i/>
          <w:sz w:val="24"/>
          <w:szCs w:val="24"/>
        </w:rPr>
        <w:t>minimis</w:t>
      </w:r>
      <w:proofErr w:type="spellEnd"/>
      <w:r w:rsidR="00B73C85" w:rsidRPr="00DB06C5">
        <w:rPr>
          <w:rFonts w:cs="Calibri"/>
          <w:sz w:val="24"/>
          <w:szCs w:val="24"/>
        </w:rPr>
        <w:t xml:space="preserve">, którego </w:t>
      </w:r>
      <w:r w:rsidR="004C351A">
        <w:rPr>
          <w:rFonts w:cs="Calibri"/>
          <w:sz w:val="24"/>
          <w:szCs w:val="24"/>
        </w:rPr>
        <w:t>W</w:t>
      </w:r>
      <w:r w:rsidR="00B73C85" w:rsidRPr="00DB06C5">
        <w:rPr>
          <w:rFonts w:cs="Calibri"/>
          <w:sz w:val="24"/>
          <w:szCs w:val="24"/>
        </w:rPr>
        <w:t xml:space="preserve">zór stanowi </w:t>
      </w:r>
      <w:r w:rsidR="004C351A" w:rsidRPr="0029368B">
        <w:rPr>
          <w:rFonts w:cs="Calibri"/>
          <w:b/>
          <w:i/>
          <w:sz w:val="24"/>
          <w:szCs w:val="24"/>
        </w:rPr>
        <w:t>Z</w:t>
      </w:r>
      <w:r w:rsidR="00B73C85" w:rsidRPr="0029368B">
        <w:rPr>
          <w:rFonts w:cs="Calibri"/>
          <w:b/>
          <w:i/>
          <w:sz w:val="24"/>
          <w:szCs w:val="24"/>
        </w:rPr>
        <w:t xml:space="preserve">ałącznik nr 2 </w:t>
      </w:r>
      <w:r w:rsidR="00B73C85" w:rsidRPr="0029368B">
        <w:rPr>
          <w:rFonts w:cs="Calibri"/>
          <w:i/>
          <w:sz w:val="24"/>
          <w:szCs w:val="24"/>
        </w:rPr>
        <w:t>do</w:t>
      </w:r>
      <w:r w:rsidR="00B73C85" w:rsidRPr="0029368B">
        <w:rPr>
          <w:rFonts w:cs="Calibri"/>
          <w:b/>
          <w:i/>
          <w:sz w:val="24"/>
          <w:szCs w:val="24"/>
        </w:rPr>
        <w:t xml:space="preserve"> </w:t>
      </w:r>
      <w:r w:rsidR="00B73C85" w:rsidRPr="00B319AF">
        <w:rPr>
          <w:rFonts w:cs="Calibri"/>
          <w:i/>
          <w:sz w:val="24"/>
          <w:szCs w:val="24"/>
        </w:rPr>
        <w:t xml:space="preserve">Zasad udzielania pomocy publicznej w ramach </w:t>
      </w:r>
      <w:r w:rsidR="004C351A" w:rsidRPr="00B319AF">
        <w:rPr>
          <w:rFonts w:cs="Calibri"/>
          <w:i/>
          <w:sz w:val="24"/>
          <w:szCs w:val="24"/>
        </w:rPr>
        <w:t>P</w:t>
      </w:r>
      <w:r w:rsidR="00B73C85" w:rsidRPr="00B319AF">
        <w:rPr>
          <w:rFonts w:cs="Calibri"/>
          <w:i/>
          <w:sz w:val="24"/>
          <w:szCs w:val="24"/>
        </w:rPr>
        <w:t>rojektu grantowego</w:t>
      </w:r>
      <w:r w:rsidR="00B73C85" w:rsidRPr="00B319AF">
        <w:rPr>
          <w:rFonts w:cs="Calibri"/>
          <w:sz w:val="24"/>
          <w:szCs w:val="24"/>
        </w:rPr>
        <w:t>.</w:t>
      </w:r>
    </w:p>
    <w:p w:rsidR="001E17B3" w:rsidRPr="00FD3A83" w:rsidRDefault="00183FBA" w:rsidP="00FD3A83">
      <w:pPr>
        <w:pStyle w:val="Akapitzlist"/>
        <w:numPr>
          <w:ilvl w:val="0"/>
          <w:numId w:val="11"/>
        </w:numPr>
        <w:spacing w:after="160"/>
        <w:ind w:left="426" w:hanging="426"/>
        <w:jc w:val="both"/>
        <w:rPr>
          <w:rFonts w:cs="Calibri"/>
          <w:sz w:val="24"/>
          <w:szCs w:val="24"/>
        </w:rPr>
      </w:pPr>
      <w:r w:rsidRPr="00183FBA">
        <w:rPr>
          <w:sz w:val="24"/>
          <w:szCs w:val="24"/>
        </w:rPr>
        <w:lastRenderedPageBreak/>
        <w:t>Nie ma możliwości zmiany przeznaczenie Grantu określonego w Umowie o udzielenie Grantu</w:t>
      </w:r>
      <w:r w:rsidR="00A244A8">
        <w:rPr>
          <w:sz w:val="24"/>
          <w:szCs w:val="24"/>
        </w:rPr>
        <w:t>.</w:t>
      </w:r>
    </w:p>
    <w:p w:rsidR="001E17B3" w:rsidRPr="00E04DE8" w:rsidRDefault="001E17B3" w:rsidP="00AB4E3A">
      <w:pPr>
        <w:spacing w:after="0"/>
        <w:jc w:val="center"/>
        <w:rPr>
          <w:b/>
          <w:color w:val="000000"/>
          <w:sz w:val="24"/>
        </w:rPr>
      </w:pPr>
    </w:p>
    <w:p w:rsidR="00EF6062" w:rsidRPr="006A18C2" w:rsidRDefault="00EF6062" w:rsidP="00EF6062">
      <w:pPr>
        <w:spacing w:after="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3</w:t>
      </w:r>
    </w:p>
    <w:p w:rsidR="00B90537" w:rsidRPr="006A18C2" w:rsidRDefault="0090269C" w:rsidP="00B90537">
      <w:pPr>
        <w:spacing w:after="160"/>
        <w:jc w:val="center"/>
        <w:rPr>
          <w:rFonts w:cs="Calibri"/>
          <w:b/>
          <w:sz w:val="24"/>
          <w:szCs w:val="24"/>
        </w:rPr>
      </w:pPr>
      <w:r w:rsidRPr="006A18C2">
        <w:rPr>
          <w:rFonts w:cs="Calibri"/>
          <w:b/>
          <w:sz w:val="24"/>
          <w:szCs w:val="24"/>
        </w:rPr>
        <w:t>Zamówienie i realizacja U</w:t>
      </w:r>
      <w:r w:rsidR="00C56D04" w:rsidRPr="006A18C2">
        <w:rPr>
          <w:rFonts w:cs="Calibri"/>
          <w:b/>
          <w:sz w:val="24"/>
          <w:szCs w:val="24"/>
        </w:rPr>
        <w:t>sługi doradczej</w:t>
      </w:r>
    </w:p>
    <w:p w:rsidR="00DB06C5" w:rsidRPr="00EC7B0A" w:rsidRDefault="00313BA4" w:rsidP="006F7552">
      <w:pPr>
        <w:pStyle w:val="Akapitzlist"/>
        <w:numPr>
          <w:ilvl w:val="0"/>
          <w:numId w:val="12"/>
        </w:numPr>
        <w:tabs>
          <w:tab w:val="left" w:pos="426"/>
        </w:tabs>
        <w:spacing w:after="160"/>
        <w:ind w:left="426" w:hanging="426"/>
        <w:jc w:val="both"/>
        <w:rPr>
          <w:rFonts w:cs="Calibri"/>
          <w:strike/>
          <w:sz w:val="24"/>
          <w:szCs w:val="24"/>
        </w:rPr>
      </w:pPr>
      <w:proofErr w:type="spellStart"/>
      <w:r w:rsidRPr="0035125E">
        <w:rPr>
          <w:rFonts w:cs="Calibri"/>
          <w:color w:val="000000"/>
          <w:sz w:val="24"/>
          <w:szCs w:val="24"/>
        </w:rPr>
        <w:t>Grantobiorca</w:t>
      </w:r>
      <w:proofErr w:type="spellEnd"/>
      <w:r w:rsidRPr="0035125E">
        <w:rPr>
          <w:rFonts w:cs="Calibri"/>
          <w:color w:val="000000"/>
          <w:sz w:val="24"/>
          <w:szCs w:val="24"/>
        </w:rPr>
        <w:t xml:space="preserve"> jest zobowiązany do zawarcia Umowy o wykonanie Usługi doradczej z Instytucją Otoczenia Biznesu</w:t>
      </w:r>
      <w:r w:rsidR="00AF0634" w:rsidRPr="0035125E">
        <w:rPr>
          <w:rFonts w:cs="Calibri"/>
          <w:color w:val="000000"/>
          <w:sz w:val="24"/>
          <w:szCs w:val="24"/>
        </w:rPr>
        <w:t xml:space="preserve">. </w:t>
      </w:r>
    </w:p>
    <w:p w:rsidR="00313BA4" w:rsidRPr="00EC7B0A" w:rsidRDefault="00AF0634" w:rsidP="006F7552">
      <w:pPr>
        <w:pStyle w:val="Akapitzlist"/>
        <w:numPr>
          <w:ilvl w:val="0"/>
          <w:numId w:val="12"/>
        </w:numPr>
        <w:tabs>
          <w:tab w:val="left" w:pos="426"/>
        </w:tabs>
        <w:spacing w:after="160"/>
        <w:ind w:left="426" w:hanging="426"/>
        <w:jc w:val="both"/>
        <w:rPr>
          <w:rFonts w:cs="Calibri"/>
          <w:strike/>
          <w:sz w:val="24"/>
          <w:szCs w:val="24"/>
        </w:rPr>
      </w:pPr>
      <w:r w:rsidRPr="0035125E">
        <w:rPr>
          <w:rFonts w:cs="Calibri"/>
          <w:sz w:val="24"/>
          <w:szCs w:val="24"/>
        </w:rPr>
        <w:t xml:space="preserve">Umowa powinna zawierać wszystkie istotne postanowienia wynikające z informacji  złożonych we </w:t>
      </w:r>
      <w:r w:rsidR="0035125E">
        <w:rPr>
          <w:rFonts w:cs="Calibri"/>
          <w:sz w:val="24"/>
          <w:szCs w:val="24"/>
        </w:rPr>
        <w:t>W</w:t>
      </w:r>
      <w:r w:rsidRPr="0035125E">
        <w:rPr>
          <w:rFonts w:cs="Calibri"/>
          <w:sz w:val="24"/>
          <w:szCs w:val="24"/>
        </w:rPr>
        <w:t>niosku</w:t>
      </w:r>
      <w:r w:rsidR="00CD7EE5">
        <w:rPr>
          <w:rFonts w:cs="Calibri"/>
          <w:sz w:val="24"/>
          <w:szCs w:val="24"/>
        </w:rPr>
        <w:t xml:space="preserve"> o udzielenie Grantu</w:t>
      </w:r>
      <w:r w:rsidR="00474BD6" w:rsidRPr="0035125E">
        <w:rPr>
          <w:rFonts w:cs="Calibri"/>
          <w:sz w:val="24"/>
          <w:szCs w:val="24"/>
        </w:rPr>
        <w:t xml:space="preserve">, w tym między innymi </w:t>
      </w:r>
      <w:r w:rsidR="0050233F">
        <w:rPr>
          <w:rFonts w:cs="Calibri"/>
          <w:sz w:val="24"/>
          <w:szCs w:val="24"/>
        </w:rPr>
        <w:t xml:space="preserve">tytuł, </w:t>
      </w:r>
      <w:r w:rsidR="00FD3A83">
        <w:rPr>
          <w:rFonts w:cs="Calibri"/>
          <w:sz w:val="24"/>
          <w:szCs w:val="24"/>
        </w:rPr>
        <w:t xml:space="preserve">temat, zakres, </w:t>
      </w:r>
      <w:r w:rsidR="00966D93">
        <w:rPr>
          <w:rFonts w:cs="Calibri"/>
          <w:sz w:val="24"/>
          <w:szCs w:val="24"/>
        </w:rPr>
        <w:t>przedmiot</w:t>
      </w:r>
      <w:r w:rsidR="00966D93" w:rsidRPr="0035125E">
        <w:rPr>
          <w:rFonts w:cs="Calibri"/>
          <w:sz w:val="24"/>
          <w:szCs w:val="24"/>
        </w:rPr>
        <w:t xml:space="preserve"> </w:t>
      </w:r>
      <w:r w:rsidR="00474BD6" w:rsidRPr="0035125E">
        <w:rPr>
          <w:rFonts w:cs="Calibri"/>
          <w:sz w:val="24"/>
          <w:szCs w:val="24"/>
        </w:rPr>
        <w:t xml:space="preserve">zamawianej </w:t>
      </w:r>
      <w:r w:rsidR="0035125E">
        <w:rPr>
          <w:rFonts w:cs="Calibri"/>
          <w:sz w:val="24"/>
          <w:szCs w:val="24"/>
        </w:rPr>
        <w:t>U</w:t>
      </w:r>
      <w:r w:rsidR="00474BD6" w:rsidRPr="0035125E">
        <w:rPr>
          <w:rFonts w:cs="Calibri"/>
          <w:sz w:val="24"/>
          <w:szCs w:val="24"/>
        </w:rPr>
        <w:t>sługi</w:t>
      </w:r>
      <w:r w:rsidR="0035125E">
        <w:rPr>
          <w:rFonts w:cs="Calibri"/>
          <w:sz w:val="24"/>
          <w:szCs w:val="24"/>
        </w:rPr>
        <w:t>,</w:t>
      </w:r>
      <w:r w:rsidR="00474BD6" w:rsidRPr="0035125E">
        <w:rPr>
          <w:rFonts w:cs="Calibri"/>
          <w:sz w:val="24"/>
          <w:szCs w:val="24"/>
        </w:rPr>
        <w:t xml:space="preserve"> jak również termin jej realizacji, cenę oraz sposób j</w:t>
      </w:r>
      <w:r w:rsidR="00CB4B67" w:rsidRPr="0035125E">
        <w:rPr>
          <w:rFonts w:cs="Calibri"/>
          <w:sz w:val="24"/>
          <w:szCs w:val="24"/>
        </w:rPr>
        <w:t xml:space="preserve">ej rozliczenia </w:t>
      </w:r>
      <w:r w:rsidR="00E91DD4" w:rsidRPr="00E6092A">
        <w:rPr>
          <w:rFonts w:cs="Calibri"/>
          <w:sz w:val="24"/>
          <w:szCs w:val="24"/>
        </w:rPr>
        <w:t xml:space="preserve">wraz z </w:t>
      </w:r>
      <w:r w:rsidR="0050233F">
        <w:rPr>
          <w:rFonts w:cs="Calibri"/>
          <w:sz w:val="24"/>
          <w:szCs w:val="24"/>
        </w:rPr>
        <w:t>listą</w:t>
      </w:r>
      <w:r w:rsidR="00CB4B67" w:rsidRPr="00F17A69">
        <w:rPr>
          <w:rFonts w:cs="Calibri"/>
          <w:sz w:val="24"/>
          <w:szCs w:val="24"/>
        </w:rPr>
        <w:t xml:space="preserve"> dokume</w:t>
      </w:r>
      <w:r w:rsidR="00474BD6" w:rsidRPr="006B5713">
        <w:rPr>
          <w:rFonts w:cs="Calibri"/>
          <w:sz w:val="24"/>
          <w:szCs w:val="24"/>
        </w:rPr>
        <w:t xml:space="preserve">ntów </w:t>
      </w:r>
      <w:r w:rsidR="0050233F">
        <w:rPr>
          <w:rFonts w:cs="Calibri"/>
          <w:sz w:val="24"/>
          <w:szCs w:val="24"/>
        </w:rPr>
        <w:t xml:space="preserve">będących jej efektem, </w:t>
      </w:r>
      <w:r w:rsidR="00474BD6" w:rsidRPr="0035125E">
        <w:rPr>
          <w:rFonts w:cs="Calibri"/>
          <w:sz w:val="24"/>
          <w:szCs w:val="24"/>
        </w:rPr>
        <w:t>w szczególności tych, które zostały uzgodnione jako</w:t>
      </w:r>
      <w:r w:rsidR="00474BD6" w:rsidRPr="0035125E">
        <w:rPr>
          <w:rFonts w:cs="Calibri"/>
          <w:color w:val="FF0000"/>
          <w:sz w:val="24"/>
          <w:szCs w:val="24"/>
        </w:rPr>
        <w:t xml:space="preserve"> </w:t>
      </w:r>
      <w:r w:rsidR="00474BD6" w:rsidRPr="0035125E">
        <w:rPr>
          <w:rFonts w:cs="Calibri"/>
          <w:sz w:val="24"/>
          <w:szCs w:val="24"/>
        </w:rPr>
        <w:t xml:space="preserve">niezbędne do weryfikacji wykonania </w:t>
      </w:r>
      <w:r w:rsidR="0035125E">
        <w:rPr>
          <w:rFonts w:cs="Calibri"/>
          <w:sz w:val="24"/>
          <w:szCs w:val="24"/>
        </w:rPr>
        <w:t>U</w:t>
      </w:r>
      <w:r w:rsidR="00474BD6" w:rsidRPr="0035125E">
        <w:rPr>
          <w:rFonts w:cs="Calibri"/>
          <w:sz w:val="24"/>
          <w:szCs w:val="24"/>
        </w:rPr>
        <w:t xml:space="preserve">sługi przez </w:t>
      </w:r>
      <w:proofErr w:type="spellStart"/>
      <w:r w:rsidR="00474BD6" w:rsidRPr="0035125E">
        <w:rPr>
          <w:rFonts w:cs="Calibri"/>
          <w:sz w:val="24"/>
          <w:szCs w:val="24"/>
        </w:rPr>
        <w:t>Grantodawcę</w:t>
      </w:r>
      <w:proofErr w:type="spellEnd"/>
      <w:r w:rsidR="00474BD6" w:rsidRPr="0035125E">
        <w:rPr>
          <w:rFonts w:cs="Calibri"/>
          <w:sz w:val="24"/>
          <w:szCs w:val="24"/>
        </w:rPr>
        <w:t xml:space="preserve">/Partnera </w:t>
      </w:r>
      <w:proofErr w:type="spellStart"/>
      <w:r w:rsidR="00474BD6" w:rsidRPr="0035125E">
        <w:rPr>
          <w:rFonts w:cs="Calibri"/>
          <w:sz w:val="24"/>
          <w:szCs w:val="24"/>
        </w:rPr>
        <w:t>Grantodawcy</w:t>
      </w:r>
      <w:proofErr w:type="spellEnd"/>
      <w:r w:rsidR="00474BD6" w:rsidRPr="0035125E">
        <w:rPr>
          <w:rFonts w:cs="Calibri"/>
          <w:sz w:val="24"/>
          <w:szCs w:val="24"/>
        </w:rPr>
        <w:t xml:space="preserve">.  </w:t>
      </w:r>
      <w:r w:rsidR="00FE3C72" w:rsidRPr="0035125E">
        <w:rPr>
          <w:rFonts w:cs="Calibri"/>
          <w:sz w:val="24"/>
          <w:szCs w:val="24"/>
        </w:rPr>
        <w:t xml:space="preserve">Umowa powinna być zawarta </w:t>
      </w:r>
      <w:r w:rsidR="00EA2CDC">
        <w:rPr>
          <w:rFonts w:cs="Calibri"/>
          <w:sz w:val="24"/>
          <w:szCs w:val="24"/>
        </w:rPr>
        <w:t>w 3 egzemplarzach</w:t>
      </w:r>
      <w:r w:rsidR="00E02FBC">
        <w:rPr>
          <w:rFonts w:cs="Calibri"/>
          <w:sz w:val="24"/>
          <w:szCs w:val="24"/>
        </w:rPr>
        <w:t xml:space="preserve"> (po jednym egzemplarzu dla każdej ze stron oraz jednym egzemplarzu dla </w:t>
      </w:r>
      <w:proofErr w:type="spellStart"/>
      <w:r w:rsidR="00E02FBC">
        <w:rPr>
          <w:rFonts w:cs="Calibri"/>
          <w:sz w:val="24"/>
          <w:szCs w:val="24"/>
        </w:rPr>
        <w:t>Grantodawcy</w:t>
      </w:r>
      <w:proofErr w:type="spellEnd"/>
      <w:r w:rsidR="00E02FBC">
        <w:rPr>
          <w:rFonts w:cs="Calibri"/>
          <w:sz w:val="24"/>
          <w:szCs w:val="24"/>
        </w:rPr>
        <w:t>)</w:t>
      </w:r>
      <w:r w:rsidR="00EA2CDC">
        <w:rPr>
          <w:rFonts w:cs="Calibri"/>
          <w:sz w:val="24"/>
          <w:szCs w:val="24"/>
        </w:rPr>
        <w:t xml:space="preserve"> </w:t>
      </w:r>
      <w:r w:rsidR="00FE3C72" w:rsidRPr="0035125E">
        <w:rPr>
          <w:rFonts w:cs="Calibri"/>
          <w:sz w:val="24"/>
          <w:szCs w:val="24"/>
        </w:rPr>
        <w:t>w formie pis</w:t>
      </w:r>
      <w:r w:rsidR="0035125E">
        <w:rPr>
          <w:rFonts w:cs="Calibri"/>
          <w:sz w:val="24"/>
          <w:szCs w:val="24"/>
        </w:rPr>
        <w:t>e</w:t>
      </w:r>
      <w:r w:rsidR="00FE3C72" w:rsidRPr="0035125E">
        <w:rPr>
          <w:rFonts w:cs="Calibri"/>
          <w:sz w:val="24"/>
          <w:szCs w:val="24"/>
        </w:rPr>
        <w:t>mnej, pod rygorem nieważności.</w:t>
      </w:r>
      <w:r w:rsidRPr="0035125E">
        <w:rPr>
          <w:rFonts w:cs="Calibri"/>
          <w:sz w:val="24"/>
          <w:szCs w:val="24"/>
        </w:rPr>
        <w:t xml:space="preserve">  </w:t>
      </w:r>
    </w:p>
    <w:p w:rsidR="00AA7545" w:rsidRPr="006A18C2" w:rsidRDefault="00AA7545" w:rsidP="006F7552">
      <w:pPr>
        <w:pStyle w:val="Akapitzlist"/>
        <w:numPr>
          <w:ilvl w:val="0"/>
          <w:numId w:val="12"/>
        </w:numPr>
        <w:tabs>
          <w:tab w:val="left" w:pos="426"/>
        </w:tabs>
        <w:spacing w:after="160"/>
        <w:ind w:left="426" w:hanging="426"/>
        <w:jc w:val="both"/>
        <w:rPr>
          <w:rFonts w:cs="Calibri"/>
          <w:strike/>
          <w:sz w:val="24"/>
          <w:szCs w:val="24"/>
        </w:rPr>
      </w:pPr>
      <w:r w:rsidRPr="006A18C2">
        <w:rPr>
          <w:rFonts w:cs="Calibri"/>
          <w:sz w:val="24"/>
          <w:szCs w:val="24"/>
        </w:rPr>
        <w:t xml:space="preserve">Usługa powinna być zrealizowana przez jednego Wykonawcę Usługi (IOB). </w:t>
      </w:r>
      <w:proofErr w:type="spellStart"/>
      <w:r w:rsidRPr="006A18C2">
        <w:rPr>
          <w:rFonts w:cs="Calibri"/>
          <w:sz w:val="24"/>
          <w:szCs w:val="24"/>
        </w:rPr>
        <w:t>Grantodawca</w:t>
      </w:r>
      <w:proofErr w:type="spellEnd"/>
      <w:r w:rsidRPr="006A18C2">
        <w:rPr>
          <w:rFonts w:cs="Calibri"/>
          <w:sz w:val="24"/>
          <w:szCs w:val="24"/>
        </w:rPr>
        <w:t xml:space="preserve"> dopuszcza współpracę z więcej niż z jednym Wykonawcą Usługi (IOB) jeśli wynika to ze specyfiki Usługi.</w:t>
      </w:r>
    </w:p>
    <w:p w:rsidR="00313BA4" w:rsidRPr="006A18C2" w:rsidRDefault="00313BA4" w:rsidP="006F7552">
      <w:pPr>
        <w:pStyle w:val="Akapitzlist"/>
        <w:numPr>
          <w:ilvl w:val="0"/>
          <w:numId w:val="12"/>
        </w:numPr>
        <w:tabs>
          <w:tab w:val="left" w:pos="426"/>
        </w:tabs>
        <w:spacing w:after="160"/>
        <w:ind w:left="426" w:hanging="426"/>
        <w:jc w:val="both"/>
        <w:rPr>
          <w:rFonts w:cs="Calibri"/>
          <w:strike/>
          <w:sz w:val="24"/>
          <w:szCs w:val="24"/>
        </w:rPr>
      </w:pPr>
      <w:r w:rsidRPr="006A18C2">
        <w:rPr>
          <w:rFonts w:cs="Calibri"/>
          <w:sz w:val="24"/>
          <w:szCs w:val="24"/>
        </w:rPr>
        <w:t xml:space="preserve">Czas </w:t>
      </w:r>
      <w:r w:rsidR="00432D99">
        <w:rPr>
          <w:rFonts w:cs="Calibri"/>
          <w:sz w:val="24"/>
          <w:szCs w:val="24"/>
        </w:rPr>
        <w:t>realizacji</w:t>
      </w:r>
      <w:r w:rsidR="00432D99" w:rsidRPr="006A18C2">
        <w:rPr>
          <w:rFonts w:cs="Calibri"/>
          <w:sz w:val="24"/>
          <w:szCs w:val="24"/>
        </w:rPr>
        <w:t xml:space="preserve"> </w:t>
      </w:r>
      <w:r w:rsidRPr="006A18C2">
        <w:rPr>
          <w:rFonts w:cs="Calibri"/>
          <w:sz w:val="24"/>
          <w:szCs w:val="24"/>
        </w:rPr>
        <w:t>Usługi dor</w:t>
      </w:r>
      <w:r w:rsidR="00D034B6">
        <w:rPr>
          <w:rFonts w:cs="Calibri"/>
          <w:sz w:val="24"/>
          <w:szCs w:val="24"/>
        </w:rPr>
        <w:t xml:space="preserve">adczej nie może przekraczać 6 </w:t>
      </w:r>
      <w:r w:rsidR="00D034B6" w:rsidRPr="00A377E9">
        <w:rPr>
          <w:rFonts w:cs="Calibri"/>
          <w:sz w:val="24"/>
          <w:szCs w:val="24"/>
        </w:rPr>
        <w:t>miesię</w:t>
      </w:r>
      <w:r w:rsidRPr="00A377E9">
        <w:rPr>
          <w:rFonts w:cs="Calibri"/>
          <w:sz w:val="24"/>
          <w:szCs w:val="24"/>
        </w:rPr>
        <w:t>cy</w:t>
      </w:r>
      <w:r w:rsidRPr="006A18C2">
        <w:rPr>
          <w:rFonts w:cs="Calibri"/>
          <w:sz w:val="24"/>
          <w:szCs w:val="24"/>
        </w:rPr>
        <w:t>.</w:t>
      </w:r>
    </w:p>
    <w:p w:rsidR="00B05C8F" w:rsidRPr="006A18C2" w:rsidRDefault="00B05C8F" w:rsidP="006F7552">
      <w:pPr>
        <w:pStyle w:val="Akapitzlist"/>
        <w:numPr>
          <w:ilvl w:val="0"/>
          <w:numId w:val="12"/>
        </w:numPr>
        <w:tabs>
          <w:tab w:val="left" w:pos="426"/>
        </w:tabs>
        <w:spacing w:after="160"/>
        <w:ind w:left="426" w:hanging="426"/>
        <w:jc w:val="both"/>
        <w:rPr>
          <w:rFonts w:cs="Calibri"/>
          <w:sz w:val="24"/>
          <w:szCs w:val="24"/>
        </w:rPr>
      </w:pPr>
      <w:proofErr w:type="spellStart"/>
      <w:r w:rsidRPr="006A18C2">
        <w:rPr>
          <w:rFonts w:cs="Calibri"/>
          <w:sz w:val="24"/>
          <w:szCs w:val="24"/>
        </w:rPr>
        <w:t>Grantobiorca</w:t>
      </w:r>
      <w:proofErr w:type="spellEnd"/>
      <w:r w:rsidRPr="006A18C2">
        <w:rPr>
          <w:rFonts w:cs="Calibri"/>
          <w:sz w:val="24"/>
          <w:szCs w:val="24"/>
        </w:rPr>
        <w:t xml:space="preserve"> zobowiązany</w:t>
      </w:r>
      <w:r w:rsidR="00B245AD" w:rsidRPr="006A18C2">
        <w:rPr>
          <w:rFonts w:cs="Calibri"/>
          <w:sz w:val="24"/>
          <w:szCs w:val="24"/>
        </w:rPr>
        <w:t xml:space="preserve"> jest</w:t>
      </w:r>
      <w:r w:rsidRPr="006A18C2">
        <w:rPr>
          <w:rFonts w:cs="Calibri"/>
          <w:sz w:val="24"/>
          <w:szCs w:val="24"/>
        </w:rPr>
        <w:t xml:space="preserve"> do:</w:t>
      </w:r>
    </w:p>
    <w:p w:rsidR="00B05C8F" w:rsidRPr="006A18C2" w:rsidRDefault="00B05C8F" w:rsidP="006F7552">
      <w:pPr>
        <w:pStyle w:val="Akapitzlist"/>
        <w:numPr>
          <w:ilvl w:val="0"/>
          <w:numId w:val="23"/>
        </w:numPr>
        <w:tabs>
          <w:tab w:val="left" w:pos="426"/>
        </w:tabs>
        <w:spacing w:after="160"/>
        <w:jc w:val="both"/>
        <w:rPr>
          <w:rFonts w:cs="Calibri"/>
          <w:sz w:val="24"/>
          <w:szCs w:val="24"/>
        </w:rPr>
      </w:pPr>
      <w:r w:rsidRPr="006A18C2">
        <w:rPr>
          <w:rFonts w:cs="Calibri"/>
          <w:sz w:val="24"/>
          <w:szCs w:val="24"/>
        </w:rPr>
        <w:t xml:space="preserve">wyboru Wykonawcy </w:t>
      </w:r>
      <w:r w:rsidR="00D85072" w:rsidRPr="006A18C2">
        <w:rPr>
          <w:rFonts w:cs="Calibri"/>
          <w:sz w:val="24"/>
          <w:szCs w:val="24"/>
        </w:rPr>
        <w:t xml:space="preserve">Usługi </w:t>
      </w:r>
      <w:r w:rsidRPr="006A18C2">
        <w:rPr>
          <w:rFonts w:cs="Calibri"/>
          <w:sz w:val="24"/>
          <w:szCs w:val="24"/>
        </w:rPr>
        <w:t xml:space="preserve">w sposób zapewniający przejrzystość oraz zachowanie uczciwej konkurencji i równego traktowania, </w:t>
      </w:r>
    </w:p>
    <w:p w:rsidR="00B05C8F" w:rsidRPr="006A18C2" w:rsidRDefault="00B05C8F" w:rsidP="006F7552">
      <w:pPr>
        <w:pStyle w:val="Akapitzlist"/>
        <w:numPr>
          <w:ilvl w:val="0"/>
          <w:numId w:val="23"/>
        </w:numPr>
        <w:tabs>
          <w:tab w:val="left" w:pos="426"/>
        </w:tabs>
        <w:spacing w:after="160"/>
        <w:jc w:val="both"/>
        <w:rPr>
          <w:rFonts w:cs="Calibri"/>
          <w:sz w:val="24"/>
          <w:szCs w:val="24"/>
        </w:rPr>
      </w:pPr>
      <w:r w:rsidRPr="006A18C2">
        <w:rPr>
          <w:rFonts w:cs="Calibri"/>
          <w:sz w:val="24"/>
          <w:szCs w:val="24"/>
        </w:rPr>
        <w:t>wyboru oferty, w której wydatki będą dokonane w sposób oszczędny tzn. niezawyżony w stosunku do średnich cen i stawek rynkowych i spełniających wymogi uzyskiwania najlepszych efektów z danych nakładów,</w:t>
      </w:r>
    </w:p>
    <w:p w:rsidR="00D729F5" w:rsidRPr="0036279E" w:rsidRDefault="00D729F5" w:rsidP="006F7552">
      <w:pPr>
        <w:pStyle w:val="Akapitzlist"/>
        <w:numPr>
          <w:ilvl w:val="0"/>
          <w:numId w:val="23"/>
        </w:numPr>
        <w:tabs>
          <w:tab w:val="left" w:pos="426"/>
        </w:tabs>
        <w:spacing w:after="160"/>
        <w:jc w:val="both"/>
        <w:rPr>
          <w:rFonts w:cs="Calibri"/>
          <w:sz w:val="24"/>
          <w:szCs w:val="24"/>
        </w:rPr>
      </w:pPr>
      <w:r w:rsidRPr="0036279E">
        <w:rPr>
          <w:rFonts w:cs="Calibri"/>
          <w:sz w:val="24"/>
          <w:szCs w:val="24"/>
        </w:rPr>
        <w:t>d</w:t>
      </w:r>
      <w:r w:rsidR="0036279E" w:rsidRPr="0036279E">
        <w:rPr>
          <w:rFonts w:cs="Calibri"/>
          <w:sz w:val="24"/>
          <w:szCs w:val="24"/>
        </w:rPr>
        <w:t>okonania</w:t>
      </w:r>
      <w:r w:rsidRPr="0036279E">
        <w:rPr>
          <w:rFonts w:cs="Calibri"/>
          <w:sz w:val="24"/>
          <w:szCs w:val="24"/>
        </w:rPr>
        <w:t xml:space="preserve"> i </w:t>
      </w:r>
      <w:r w:rsidR="0036279E" w:rsidRPr="0036279E">
        <w:rPr>
          <w:rFonts w:cs="Calibri"/>
          <w:sz w:val="24"/>
          <w:szCs w:val="24"/>
        </w:rPr>
        <w:t>u</w:t>
      </w:r>
      <w:r w:rsidRPr="0036279E">
        <w:rPr>
          <w:rFonts w:cs="Calibri"/>
          <w:sz w:val="24"/>
          <w:szCs w:val="24"/>
        </w:rPr>
        <w:t>dokume</w:t>
      </w:r>
      <w:r w:rsidR="0036279E" w:rsidRPr="0036279E">
        <w:rPr>
          <w:rFonts w:cs="Calibri"/>
          <w:sz w:val="24"/>
          <w:szCs w:val="24"/>
        </w:rPr>
        <w:t>ntowania rozeznania</w:t>
      </w:r>
      <w:r w:rsidR="00AC1721" w:rsidRPr="0036279E">
        <w:rPr>
          <w:rFonts w:cs="Calibri"/>
          <w:sz w:val="24"/>
          <w:szCs w:val="24"/>
        </w:rPr>
        <w:t xml:space="preserve"> rynku poprzez</w:t>
      </w:r>
      <w:r w:rsidRPr="0036279E">
        <w:rPr>
          <w:rFonts w:cs="Calibri"/>
          <w:sz w:val="24"/>
          <w:szCs w:val="24"/>
        </w:rPr>
        <w:t xml:space="preserve"> skierowanie zapytania ofertowego do minimum 3 potencjalnych oferentów (o ile</w:t>
      </w:r>
      <w:r w:rsidR="00AC1721" w:rsidRPr="0036279E">
        <w:rPr>
          <w:rFonts w:cs="Calibri"/>
          <w:sz w:val="24"/>
          <w:szCs w:val="24"/>
        </w:rPr>
        <w:t xml:space="preserve"> istnieje na rynku 3 oferentów)</w:t>
      </w:r>
      <w:r w:rsidR="0036279E" w:rsidRPr="0036279E">
        <w:rPr>
          <w:rFonts w:cs="Calibri"/>
          <w:sz w:val="24"/>
          <w:szCs w:val="24"/>
        </w:rPr>
        <w:t xml:space="preserve"> w celu wyboru najkorzystniejszej oferty.</w:t>
      </w:r>
      <w:r w:rsidRPr="0036279E">
        <w:rPr>
          <w:rFonts w:cs="Calibri"/>
          <w:sz w:val="24"/>
          <w:szCs w:val="24"/>
        </w:rPr>
        <w:t xml:space="preserve"> </w:t>
      </w:r>
      <w:r w:rsidR="003F4491">
        <w:rPr>
          <w:rFonts w:cs="Calibri"/>
          <w:sz w:val="24"/>
          <w:szCs w:val="24"/>
        </w:rPr>
        <w:t xml:space="preserve">Wymóg, o którym mowa powyżej zostanie spełniony w przypadku otrzymania przez </w:t>
      </w:r>
      <w:proofErr w:type="spellStart"/>
      <w:r w:rsidR="003F4491">
        <w:rPr>
          <w:rFonts w:cs="Calibri"/>
          <w:sz w:val="24"/>
          <w:szCs w:val="24"/>
        </w:rPr>
        <w:t>Grantobiorcę</w:t>
      </w:r>
      <w:proofErr w:type="spellEnd"/>
      <w:r w:rsidR="003F4491">
        <w:rPr>
          <w:rFonts w:cs="Calibri"/>
          <w:sz w:val="24"/>
          <w:szCs w:val="24"/>
        </w:rPr>
        <w:t xml:space="preserve"> co najmniej 2 ofert.</w:t>
      </w:r>
    </w:p>
    <w:p w:rsidR="000C0737" w:rsidRDefault="00BD725E" w:rsidP="006F7552">
      <w:pPr>
        <w:pStyle w:val="Akapitzlist"/>
        <w:numPr>
          <w:ilvl w:val="0"/>
          <w:numId w:val="12"/>
        </w:numPr>
        <w:tabs>
          <w:tab w:val="left" w:pos="360"/>
        </w:tabs>
        <w:spacing w:after="160"/>
        <w:ind w:left="426" w:hanging="426"/>
        <w:jc w:val="both"/>
        <w:rPr>
          <w:rFonts w:cs="Calibri"/>
          <w:sz w:val="24"/>
          <w:szCs w:val="24"/>
        </w:rPr>
      </w:pPr>
      <w:r>
        <w:rPr>
          <w:rFonts w:cs="Calibri"/>
          <w:color w:val="000000"/>
          <w:sz w:val="24"/>
          <w:szCs w:val="24"/>
        </w:rPr>
        <w:t>W</w:t>
      </w:r>
      <w:r w:rsidR="00501A16" w:rsidRPr="006A18C2">
        <w:rPr>
          <w:rFonts w:cs="Calibri"/>
          <w:color w:val="000000"/>
          <w:sz w:val="24"/>
          <w:szCs w:val="24"/>
        </w:rPr>
        <w:t xml:space="preserve"> celu </w:t>
      </w:r>
      <w:r w:rsidR="004A3EC5">
        <w:rPr>
          <w:rFonts w:cs="Calibri"/>
          <w:color w:val="000000"/>
          <w:sz w:val="24"/>
          <w:szCs w:val="24"/>
        </w:rPr>
        <w:t>podpisania</w:t>
      </w:r>
      <w:r w:rsidR="00501A16" w:rsidRPr="006A18C2">
        <w:rPr>
          <w:rFonts w:cs="Calibri"/>
          <w:color w:val="000000"/>
          <w:sz w:val="24"/>
          <w:szCs w:val="24"/>
        </w:rPr>
        <w:t xml:space="preserve"> Umowy o </w:t>
      </w:r>
      <w:r w:rsidR="0035125E">
        <w:rPr>
          <w:rFonts w:cs="Calibri"/>
          <w:color w:val="000000"/>
          <w:sz w:val="24"/>
          <w:szCs w:val="24"/>
        </w:rPr>
        <w:t>udzielenie</w:t>
      </w:r>
      <w:r w:rsidR="0035125E" w:rsidRPr="006A18C2">
        <w:rPr>
          <w:rFonts w:cs="Calibri"/>
          <w:color w:val="000000"/>
          <w:sz w:val="24"/>
          <w:szCs w:val="24"/>
        </w:rPr>
        <w:t xml:space="preserve"> </w:t>
      </w:r>
      <w:r>
        <w:rPr>
          <w:rFonts w:cs="Calibri"/>
          <w:color w:val="000000"/>
          <w:sz w:val="24"/>
          <w:szCs w:val="24"/>
        </w:rPr>
        <w:t xml:space="preserve">Grantu </w:t>
      </w:r>
      <w:proofErr w:type="spellStart"/>
      <w:r>
        <w:rPr>
          <w:rFonts w:cs="Calibri"/>
          <w:color w:val="000000"/>
          <w:sz w:val="24"/>
          <w:szCs w:val="24"/>
        </w:rPr>
        <w:t>Grantobiorca</w:t>
      </w:r>
      <w:proofErr w:type="spellEnd"/>
      <w:r w:rsidR="00501A16" w:rsidRPr="006A18C2">
        <w:rPr>
          <w:rFonts w:cs="Calibri"/>
          <w:color w:val="000000"/>
          <w:sz w:val="24"/>
          <w:szCs w:val="24"/>
        </w:rPr>
        <w:t xml:space="preserve"> będzie zobowiązany do wykazania, iż dopełnił obowiązków, o których mowa w ust. </w:t>
      </w:r>
      <w:r w:rsidR="0035125E">
        <w:rPr>
          <w:rFonts w:cs="Calibri"/>
          <w:color w:val="000000"/>
          <w:sz w:val="24"/>
          <w:szCs w:val="24"/>
        </w:rPr>
        <w:t>5</w:t>
      </w:r>
      <w:r w:rsidR="00AC1721">
        <w:rPr>
          <w:rFonts w:cs="Calibri"/>
          <w:color w:val="000000"/>
          <w:sz w:val="24"/>
          <w:szCs w:val="24"/>
        </w:rPr>
        <w:t xml:space="preserve">., w tym </w:t>
      </w:r>
      <w:r w:rsidR="00B05C8F" w:rsidRPr="006A18C2">
        <w:rPr>
          <w:rFonts w:cs="Calibri"/>
          <w:color w:val="000000"/>
          <w:sz w:val="24"/>
          <w:szCs w:val="24"/>
        </w:rPr>
        <w:t>zobowiązany jest do udokumentowania przeprowadzonej procedury poprzez zgromadzenie i arch</w:t>
      </w:r>
      <w:r w:rsidR="003164DE" w:rsidRPr="006A18C2">
        <w:rPr>
          <w:rFonts w:cs="Calibri"/>
          <w:color w:val="000000"/>
          <w:sz w:val="24"/>
          <w:szCs w:val="24"/>
        </w:rPr>
        <w:t>iwizację stosownej dokumentacji</w:t>
      </w:r>
      <w:r w:rsidR="0035125E">
        <w:rPr>
          <w:rFonts w:cs="Calibri"/>
          <w:color w:val="000000"/>
          <w:sz w:val="24"/>
          <w:szCs w:val="24"/>
        </w:rPr>
        <w:t>,</w:t>
      </w:r>
      <w:r w:rsidR="00BA186E" w:rsidRPr="006A18C2">
        <w:rPr>
          <w:rFonts w:cs="Calibri"/>
          <w:color w:val="000000"/>
          <w:sz w:val="24"/>
          <w:szCs w:val="24"/>
        </w:rPr>
        <w:t xml:space="preserve"> tj.</w:t>
      </w:r>
      <w:r w:rsidR="00B05C8F" w:rsidRPr="006A18C2">
        <w:rPr>
          <w:rFonts w:cs="Calibri"/>
          <w:color w:val="000000"/>
          <w:sz w:val="24"/>
          <w:szCs w:val="24"/>
        </w:rPr>
        <w:t xml:space="preserve"> zapy</w:t>
      </w:r>
      <w:r w:rsidR="000C0737">
        <w:rPr>
          <w:rFonts w:cs="Calibri"/>
          <w:color w:val="000000"/>
          <w:sz w:val="24"/>
          <w:szCs w:val="24"/>
        </w:rPr>
        <w:t>tań ofertowych, pisemnych ofert</w:t>
      </w:r>
      <w:r w:rsidR="00B05C8F" w:rsidRPr="006A18C2">
        <w:rPr>
          <w:rFonts w:cs="Calibri"/>
          <w:color w:val="000000"/>
          <w:sz w:val="24"/>
          <w:szCs w:val="24"/>
        </w:rPr>
        <w:t xml:space="preserve"> oraz sporządzenia </w:t>
      </w:r>
      <w:r w:rsidR="00B05C8F" w:rsidRPr="00DB06C5">
        <w:rPr>
          <w:rFonts w:cs="Calibri"/>
          <w:b/>
          <w:i/>
          <w:color w:val="000000"/>
          <w:sz w:val="24"/>
          <w:szCs w:val="24"/>
        </w:rPr>
        <w:lastRenderedPageBreak/>
        <w:t xml:space="preserve">Protokołu z wyboru </w:t>
      </w:r>
      <w:r w:rsidR="005819D6" w:rsidRPr="00DB06C5">
        <w:rPr>
          <w:rFonts w:cs="Calibri"/>
          <w:b/>
          <w:i/>
          <w:sz w:val="24"/>
          <w:szCs w:val="24"/>
        </w:rPr>
        <w:t>Wykonawcy U</w:t>
      </w:r>
      <w:r w:rsidR="00B05C8F" w:rsidRPr="00DB06C5">
        <w:rPr>
          <w:rFonts w:cs="Calibri"/>
          <w:b/>
          <w:i/>
          <w:sz w:val="24"/>
          <w:szCs w:val="24"/>
        </w:rPr>
        <w:t>sługi doradczej</w:t>
      </w:r>
      <w:r w:rsidR="00BF2DC4">
        <w:rPr>
          <w:rFonts w:cs="Calibri"/>
          <w:color w:val="000000"/>
          <w:sz w:val="24"/>
          <w:szCs w:val="24"/>
        </w:rPr>
        <w:t xml:space="preserve"> </w:t>
      </w:r>
      <w:r w:rsidR="00BF2DC4">
        <w:rPr>
          <w:rFonts w:cs="Calibri"/>
          <w:sz w:val="24"/>
          <w:szCs w:val="24"/>
        </w:rPr>
        <w:t>wraz z załącznikami</w:t>
      </w:r>
      <w:r w:rsidR="00BF2DC4">
        <w:rPr>
          <w:rFonts w:cs="Calibri"/>
          <w:color w:val="000000"/>
          <w:sz w:val="24"/>
          <w:szCs w:val="24"/>
        </w:rPr>
        <w:t xml:space="preserve">, </w:t>
      </w:r>
      <w:r w:rsidR="00B05C8F" w:rsidRPr="006A18C2">
        <w:rPr>
          <w:rFonts w:cs="Calibri"/>
          <w:color w:val="000000"/>
          <w:sz w:val="24"/>
          <w:szCs w:val="24"/>
        </w:rPr>
        <w:t xml:space="preserve">którego </w:t>
      </w:r>
      <w:r w:rsidR="0035125E">
        <w:rPr>
          <w:rFonts w:cs="Calibri"/>
          <w:color w:val="000000"/>
          <w:sz w:val="24"/>
          <w:szCs w:val="24"/>
        </w:rPr>
        <w:t>W</w:t>
      </w:r>
      <w:r w:rsidR="00B05C8F" w:rsidRPr="006A18C2">
        <w:rPr>
          <w:rFonts w:cs="Calibri"/>
          <w:color w:val="000000"/>
          <w:sz w:val="24"/>
          <w:szCs w:val="24"/>
        </w:rPr>
        <w:t xml:space="preserve">zór stanowi </w:t>
      </w:r>
      <w:r w:rsidR="004A3EC5">
        <w:rPr>
          <w:rFonts w:cs="Calibri"/>
          <w:b/>
          <w:i/>
          <w:color w:val="000000"/>
          <w:sz w:val="24"/>
          <w:szCs w:val="24"/>
        </w:rPr>
        <w:t>Załącznik nr 4</w:t>
      </w:r>
      <w:r w:rsidR="00DB06C5">
        <w:rPr>
          <w:rFonts w:cs="Calibri"/>
          <w:b/>
          <w:color w:val="000000"/>
          <w:sz w:val="24"/>
          <w:szCs w:val="24"/>
        </w:rPr>
        <w:t xml:space="preserve"> </w:t>
      </w:r>
      <w:r w:rsidR="00B05C8F" w:rsidRPr="006A18C2">
        <w:rPr>
          <w:rFonts w:cs="Calibri"/>
          <w:color w:val="000000"/>
          <w:sz w:val="24"/>
          <w:szCs w:val="24"/>
        </w:rPr>
        <w:t xml:space="preserve"> </w:t>
      </w:r>
      <w:r w:rsidR="00DB06C5" w:rsidRPr="00B319AF">
        <w:rPr>
          <w:rFonts w:cs="Calibri"/>
          <w:color w:val="000000"/>
          <w:sz w:val="24"/>
          <w:szCs w:val="24"/>
        </w:rPr>
        <w:t xml:space="preserve">do </w:t>
      </w:r>
      <w:r w:rsidR="000C0737">
        <w:rPr>
          <w:rFonts w:cs="Calibri"/>
          <w:i/>
          <w:color w:val="000000"/>
          <w:sz w:val="24"/>
          <w:szCs w:val="24"/>
        </w:rPr>
        <w:t>Regulaminu udzielania Grantów</w:t>
      </w:r>
      <w:r w:rsidR="00387933">
        <w:rPr>
          <w:rFonts w:cs="Calibri"/>
          <w:i/>
          <w:color w:val="000000"/>
          <w:sz w:val="24"/>
          <w:szCs w:val="24"/>
        </w:rPr>
        <w:t xml:space="preserve"> </w:t>
      </w:r>
      <w:r w:rsidR="00BF2DC4">
        <w:rPr>
          <w:rFonts w:cs="Calibri"/>
          <w:i/>
          <w:color w:val="000000"/>
          <w:sz w:val="24"/>
          <w:szCs w:val="24"/>
        </w:rPr>
        <w:t>.</w:t>
      </w:r>
    </w:p>
    <w:p w:rsidR="00B2335A" w:rsidRPr="000C0737" w:rsidRDefault="00696C4D" w:rsidP="006F7552">
      <w:pPr>
        <w:pStyle w:val="Akapitzlist"/>
        <w:numPr>
          <w:ilvl w:val="0"/>
          <w:numId w:val="12"/>
        </w:numPr>
        <w:tabs>
          <w:tab w:val="left" w:pos="360"/>
        </w:tabs>
        <w:spacing w:after="160"/>
        <w:ind w:left="426" w:hanging="426"/>
        <w:jc w:val="both"/>
        <w:rPr>
          <w:rFonts w:cs="Calibri"/>
          <w:sz w:val="24"/>
          <w:szCs w:val="24"/>
        </w:rPr>
      </w:pPr>
      <w:r w:rsidRPr="0035125E">
        <w:rPr>
          <w:rFonts w:cs="Calibri"/>
          <w:color w:val="000000"/>
          <w:sz w:val="24"/>
          <w:szCs w:val="24"/>
        </w:rPr>
        <w:t xml:space="preserve">W przypadku, gdy na </w:t>
      </w:r>
      <w:proofErr w:type="spellStart"/>
      <w:r w:rsidR="00B05C8F" w:rsidRPr="0035125E">
        <w:rPr>
          <w:rFonts w:cs="Calibri"/>
          <w:color w:val="000000"/>
          <w:sz w:val="24"/>
          <w:szCs w:val="24"/>
        </w:rPr>
        <w:t>Grant</w:t>
      </w:r>
      <w:r w:rsidRPr="0035125E">
        <w:rPr>
          <w:rFonts w:cs="Calibri"/>
          <w:color w:val="000000"/>
          <w:sz w:val="24"/>
          <w:szCs w:val="24"/>
        </w:rPr>
        <w:t>obiorcy</w:t>
      </w:r>
      <w:proofErr w:type="spellEnd"/>
      <w:r w:rsidRPr="0035125E">
        <w:rPr>
          <w:rFonts w:cs="Calibri"/>
          <w:color w:val="000000"/>
          <w:sz w:val="24"/>
          <w:szCs w:val="24"/>
        </w:rPr>
        <w:t xml:space="preserve"> ciąży obowiązek stosowania przepisów o zamówieniach publicznych,</w:t>
      </w:r>
      <w:r w:rsidR="00B05C8F" w:rsidRPr="00B0604F">
        <w:rPr>
          <w:rFonts w:cs="Calibri"/>
          <w:color w:val="000000"/>
          <w:sz w:val="24"/>
          <w:szCs w:val="24"/>
        </w:rPr>
        <w:t xml:space="preserve"> jest </w:t>
      </w:r>
      <w:r w:rsidRPr="00B0604F">
        <w:rPr>
          <w:rFonts w:cs="Calibri"/>
          <w:color w:val="000000"/>
          <w:sz w:val="24"/>
          <w:szCs w:val="24"/>
        </w:rPr>
        <w:t xml:space="preserve">on </w:t>
      </w:r>
      <w:r w:rsidR="00B05C8F" w:rsidRPr="00B0604F">
        <w:rPr>
          <w:rFonts w:cs="Calibri"/>
          <w:color w:val="000000"/>
          <w:sz w:val="24"/>
          <w:szCs w:val="24"/>
        </w:rPr>
        <w:t>zobowiązany</w:t>
      </w:r>
      <w:r w:rsidR="005D71E5" w:rsidRPr="00B0604F">
        <w:rPr>
          <w:rFonts w:cs="Calibri"/>
          <w:color w:val="000000"/>
          <w:sz w:val="24"/>
          <w:szCs w:val="24"/>
        </w:rPr>
        <w:t xml:space="preserve"> do </w:t>
      </w:r>
      <w:r w:rsidRPr="00B0604F">
        <w:rPr>
          <w:rFonts w:cs="Calibri"/>
          <w:color w:val="000000"/>
          <w:sz w:val="24"/>
          <w:szCs w:val="24"/>
        </w:rPr>
        <w:t xml:space="preserve">ich stosowania w celu wyboru Wykonawcy Usługi doradczej. </w:t>
      </w:r>
    </w:p>
    <w:p w:rsidR="000C0737" w:rsidRPr="001A0AB7" w:rsidRDefault="000C0737" w:rsidP="006F7552">
      <w:pPr>
        <w:pStyle w:val="Akapitzlist"/>
        <w:numPr>
          <w:ilvl w:val="0"/>
          <w:numId w:val="12"/>
        </w:numPr>
        <w:tabs>
          <w:tab w:val="left" w:pos="360"/>
        </w:tabs>
        <w:spacing w:after="160"/>
        <w:ind w:left="426" w:hanging="426"/>
        <w:jc w:val="both"/>
        <w:rPr>
          <w:rFonts w:cs="Calibri"/>
          <w:sz w:val="24"/>
          <w:szCs w:val="24"/>
        </w:rPr>
      </w:pPr>
      <w:proofErr w:type="spellStart"/>
      <w:r>
        <w:rPr>
          <w:rFonts w:cs="Calibri"/>
          <w:color w:val="000000"/>
          <w:sz w:val="24"/>
          <w:szCs w:val="24"/>
        </w:rPr>
        <w:t>Grantodawca</w:t>
      </w:r>
      <w:proofErr w:type="spellEnd"/>
      <w:r>
        <w:rPr>
          <w:rFonts w:cs="Calibri"/>
          <w:color w:val="000000"/>
          <w:sz w:val="24"/>
          <w:szCs w:val="24"/>
        </w:rPr>
        <w:t xml:space="preserve"> zastrzega sobie prawo do weryfikacji przedłożonych ofert.</w:t>
      </w:r>
    </w:p>
    <w:p w:rsidR="00314AA1" w:rsidRDefault="00314AA1" w:rsidP="001F4C89">
      <w:pPr>
        <w:spacing w:after="0"/>
        <w:jc w:val="center"/>
        <w:rPr>
          <w:rFonts w:cs="Calibri"/>
          <w:b/>
          <w:bCs/>
          <w:color w:val="000000"/>
          <w:sz w:val="24"/>
          <w:szCs w:val="24"/>
        </w:rPr>
      </w:pPr>
    </w:p>
    <w:p w:rsidR="002C434A" w:rsidRPr="006A18C2" w:rsidRDefault="002C434A" w:rsidP="001F4C89">
      <w:pPr>
        <w:spacing w:after="0"/>
        <w:jc w:val="center"/>
        <w:rPr>
          <w:rFonts w:cs="Calibri"/>
          <w:b/>
          <w:bCs/>
          <w:color w:val="000000"/>
          <w:sz w:val="24"/>
          <w:szCs w:val="24"/>
        </w:rPr>
      </w:pPr>
      <w:r w:rsidRPr="006A18C2">
        <w:rPr>
          <w:rFonts w:cs="Calibri"/>
          <w:b/>
          <w:bCs/>
          <w:color w:val="000000"/>
          <w:sz w:val="24"/>
          <w:szCs w:val="24"/>
        </w:rPr>
        <w:t>Rozdział 4</w:t>
      </w:r>
    </w:p>
    <w:p w:rsidR="002C434A" w:rsidRDefault="002C434A" w:rsidP="00B2335A">
      <w:pPr>
        <w:spacing w:after="0"/>
        <w:jc w:val="center"/>
        <w:rPr>
          <w:rFonts w:cs="Calibri"/>
          <w:b/>
          <w:bCs/>
          <w:color w:val="000000"/>
          <w:sz w:val="24"/>
          <w:szCs w:val="24"/>
        </w:rPr>
      </w:pPr>
      <w:r w:rsidRPr="006A18C2">
        <w:rPr>
          <w:rFonts w:cs="Calibri"/>
          <w:b/>
          <w:bCs/>
          <w:color w:val="000000"/>
          <w:sz w:val="24"/>
          <w:szCs w:val="24"/>
        </w:rPr>
        <w:t xml:space="preserve">Zasady rozliczania </w:t>
      </w:r>
      <w:r w:rsidR="00B0604F">
        <w:rPr>
          <w:rFonts w:cs="Calibri"/>
          <w:b/>
          <w:bCs/>
          <w:color w:val="000000"/>
          <w:sz w:val="24"/>
          <w:szCs w:val="24"/>
        </w:rPr>
        <w:t>G</w:t>
      </w:r>
      <w:r w:rsidR="00B2335A">
        <w:rPr>
          <w:rFonts w:cs="Calibri"/>
          <w:b/>
          <w:bCs/>
          <w:color w:val="000000"/>
          <w:sz w:val="24"/>
          <w:szCs w:val="24"/>
        </w:rPr>
        <w:t>rantów</w:t>
      </w:r>
    </w:p>
    <w:p w:rsidR="00B2335A" w:rsidRPr="006A18C2" w:rsidRDefault="00B2335A" w:rsidP="00B2335A">
      <w:pPr>
        <w:spacing w:after="0"/>
        <w:jc w:val="center"/>
        <w:rPr>
          <w:rFonts w:cs="Calibri"/>
          <w:b/>
          <w:bCs/>
          <w:color w:val="000000"/>
          <w:sz w:val="24"/>
          <w:szCs w:val="24"/>
        </w:rPr>
      </w:pPr>
    </w:p>
    <w:p w:rsidR="001F4C89" w:rsidRPr="006A18C2" w:rsidRDefault="001F4C89" w:rsidP="001F4C89">
      <w:pPr>
        <w:spacing w:after="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4</w:t>
      </w:r>
    </w:p>
    <w:p w:rsidR="001F4C89" w:rsidRPr="006A18C2" w:rsidRDefault="001F4C89" w:rsidP="001F4C89">
      <w:pPr>
        <w:spacing w:after="160"/>
        <w:jc w:val="center"/>
        <w:rPr>
          <w:rFonts w:cs="Calibri"/>
          <w:sz w:val="24"/>
          <w:szCs w:val="24"/>
        </w:rPr>
      </w:pPr>
      <w:r w:rsidRPr="006A18C2">
        <w:rPr>
          <w:rFonts w:cs="Calibri"/>
          <w:b/>
          <w:sz w:val="24"/>
          <w:szCs w:val="24"/>
        </w:rPr>
        <w:t xml:space="preserve">Rozliczenie Umowy o </w:t>
      </w:r>
      <w:r w:rsidR="00B0604F">
        <w:rPr>
          <w:rFonts w:cs="Calibri"/>
          <w:b/>
          <w:sz w:val="24"/>
          <w:szCs w:val="24"/>
        </w:rPr>
        <w:t>udzielenie</w:t>
      </w:r>
      <w:r w:rsidR="00B0604F" w:rsidRPr="006A18C2">
        <w:rPr>
          <w:rFonts w:cs="Calibri"/>
          <w:b/>
          <w:sz w:val="24"/>
          <w:szCs w:val="24"/>
        </w:rPr>
        <w:t xml:space="preserve"> </w:t>
      </w:r>
      <w:r w:rsidR="00F05140" w:rsidRPr="006A18C2">
        <w:rPr>
          <w:rFonts w:cs="Calibri"/>
          <w:b/>
          <w:sz w:val="24"/>
          <w:szCs w:val="24"/>
        </w:rPr>
        <w:t>G</w:t>
      </w:r>
      <w:r w:rsidRPr="006A18C2">
        <w:rPr>
          <w:rFonts w:cs="Calibri"/>
          <w:b/>
          <w:sz w:val="24"/>
          <w:szCs w:val="24"/>
        </w:rPr>
        <w:t>rantu</w:t>
      </w:r>
      <w:r w:rsidR="001C113C" w:rsidRPr="006A18C2">
        <w:rPr>
          <w:rFonts w:cs="Calibri"/>
          <w:b/>
          <w:sz w:val="24"/>
          <w:szCs w:val="24"/>
        </w:rPr>
        <w:t xml:space="preserve"> oraz Wypłata Grantu</w:t>
      </w:r>
    </w:p>
    <w:p w:rsidR="00C431C4" w:rsidRPr="004F5C42" w:rsidRDefault="00C431C4" w:rsidP="006F7552">
      <w:pPr>
        <w:pStyle w:val="Akapitzlist"/>
        <w:numPr>
          <w:ilvl w:val="0"/>
          <w:numId w:val="13"/>
        </w:numPr>
        <w:spacing w:after="160"/>
        <w:ind w:left="426" w:hanging="426"/>
        <w:jc w:val="both"/>
        <w:rPr>
          <w:rFonts w:cs="Calibri"/>
          <w:sz w:val="24"/>
          <w:szCs w:val="24"/>
        </w:rPr>
      </w:pPr>
      <w:proofErr w:type="spellStart"/>
      <w:r w:rsidRPr="004F5C42">
        <w:rPr>
          <w:rFonts w:cs="Calibri"/>
          <w:iCs/>
          <w:sz w:val="24"/>
          <w:szCs w:val="24"/>
        </w:rPr>
        <w:t>Grantobiorca</w:t>
      </w:r>
      <w:proofErr w:type="spellEnd"/>
      <w:r w:rsidRPr="004F5C42">
        <w:rPr>
          <w:rFonts w:cs="Calibri"/>
          <w:iCs/>
          <w:sz w:val="24"/>
          <w:szCs w:val="24"/>
        </w:rPr>
        <w:t xml:space="preserve"> zobowiązany jest w ciągu 21 dni</w:t>
      </w:r>
      <w:r w:rsidR="00AF2E8C">
        <w:rPr>
          <w:rFonts w:cs="Calibri"/>
          <w:iCs/>
          <w:sz w:val="24"/>
          <w:szCs w:val="24"/>
        </w:rPr>
        <w:t xml:space="preserve"> </w:t>
      </w:r>
      <w:r w:rsidR="00AF2E8C" w:rsidRPr="00670C52">
        <w:rPr>
          <w:rFonts w:cs="Calibri"/>
          <w:iCs/>
          <w:sz w:val="24"/>
          <w:szCs w:val="24"/>
        </w:rPr>
        <w:t>kalendarzowych</w:t>
      </w:r>
      <w:r w:rsidRPr="004F5C42">
        <w:rPr>
          <w:rFonts w:cs="Calibri"/>
          <w:iCs/>
          <w:sz w:val="24"/>
          <w:szCs w:val="24"/>
        </w:rPr>
        <w:t xml:space="preserve"> od dnia zakończenia Usługi doradczej do złożenia</w:t>
      </w:r>
      <w:r w:rsidR="0084124D" w:rsidRPr="004F5C42">
        <w:rPr>
          <w:rFonts w:cs="Calibri"/>
          <w:iCs/>
          <w:sz w:val="24"/>
          <w:szCs w:val="24"/>
        </w:rPr>
        <w:t xml:space="preserve"> u</w:t>
      </w:r>
      <w:r w:rsidRPr="004F5C42">
        <w:rPr>
          <w:rFonts w:cs="Calibri"/>
          <w:iCs/>
          <w:sz w:val="24"/>
          <w:szCs w:val="24"/>
        </w:rPr>
        <w:t xml:space="preserve"> </w:t>
      </w:r>
      <w:proofErr w:type="spellStart"/>
      <w:r w:rsidRPr="004F5C42">
        <w:rPr>
          <w:rFonts w:cs="Calibri"/>
          <w:iCs/>
          <w:sz w:val="24"/>
          <w:szCs w:val="24"/>
        </w:rPr>
        <w:t>Grantodawcy</w:t>
      </w:r>
      <w:proofErr w:type="spellEnd"/>
      <w:r w:rsidRPr="004F5C42">
        <w:rPr>
          <w:rFonts w:cs="Calibri"/>
          <w:iCs/>
          <w:sz w:val="24"/>
          <w:szCs w:val="24"/>
        </w:rPr>
        <w:t xml:space="preserve"> Wniosku o wypłatę Grantu. W przypadku braku możliwości złożenia Wniosku o wypłatę Grantu we wskazanym terminie, </w:t>
      </w:r>
      <w:proofErr w:type="spellStart"/>
      <w:r w:rsidRPr="004F5C42">
        <w:rPr>
          <w:rFonts w:cs="Calibri"/>
          <w:iCs/>
          <w:sz w:val="24"/>
          <w:szCs w:val="24"/>
        </w:rPr>
        <w:t>Grantobiorca</w:t>
      </w:r>
      <w:proofErr w:type="spellEnd"/>
      <w:r w:rsidRPr="004F5C42">
        <w:rPr>
          <w:rFonts w:cs="Calibri"/>
          <w:iCs/>
          <w:sz w:val="24"/>
          <w:szCs w:val="24"/>
        </w:rPr>
        <w:t xml:space="preserve"> zobowiązany jest w formie pis</w:t>
      </w:r>
      <w:r w:rsidR="00414943" w:rsidRPr="004F5C42">
        <w:rPr>
          <w:rFonts w:cs="Calibri"/>
          <w:iCs/>
          <w:sz w:val="24"/>
          <w:szCs w:val="24"/>
        </w:rPr>
        <w:t>e</w:t>
      </w:r>
      <w:r w:rsidRPr="004F5C42">
        <w:rPr>
          <w:rFonts w:cs="Calibri"/>
          <w:iCs/>
          <w:sz w:val="24"/>
          <w:szCs w:val="24"/>
        </w:rPr>
        <w:t xml:space="preserve">mnej poinformować o tym </w:t>
      </w:r>
      <w:proofErr w:type="spellStart"/>
      <w:r w:rsidRPr="004F5C42">
        <w:rPr>
          <w:rFonts w:cs="Calibri"/>
          <w:iCs/>
          <w:sz w:val="24"/>
          <w:szCs w:val="24"/>
        </w:rPr>
        <w:t>Grantodawcę</w:t>
      </w:r>
      <w:proofErr w:type="spellEnd"/>
      <w:r w:rsidRPr="004F5C42">
        <w:rPr>
          <w:rFonts w:cs="Calibri"/>
          <w:iCs/>
          <w:sz w:val="24"/>
          <w:szCs w:val="24"/>
        </w:rPr>
        <w:t xml:space="preserve">. </w:t>
      </w:r>
      <w:proofErr w:type="spellStart"/>
      <w:r w:rsidRPr="004F5C42">
        <w:rPr>
          <w:rFonts w:cs="Calibri"/>
          <w:iCs/>
          <w:sz w:val="24"/>
          <w:szCs w:val="24"/>
        </w:rPr>
        <w:t>Grantodawca</w:t>
      </w:r>
      <w:proofErr w:type="spellEnd"/>
      <w:r w:rsidRPr="004F5C42">
        <w:rPr>
          <w:rFonts w:cs="Calibri"/>
          <w:iCs/>
          <w:sz w:val="24"/>
          <w:szCs w:val="24"/>
        </w:rPr>
        <w:t xml:space="preserve"> wsk</w:t>
      </w:r>
      <w:r w:rsidR="0017053F" w:rsidRPr="004F5C42">
        <w:rPr>
          <w:rFonts w:cs="Calibri"/>
          <w:iCs/>
          <w:sz w:val="24"/>
          <w:szCs w:val="24"/>
        </w:rPr>
        <w:t>aże wówczas ostateczny termin</w:t>
      </w:r>
      <w:r w:rsidRPr="004F5C42">
        <w:rPr>
          <w:rFonts w:cs="Calibri"/>
          <w:iCs/>
          <w:sz w:val="24"/>
          <w:szCs w:val="24"/>
        </w:rPr>
        <w:t xml:space="preserve"> złożenia Wniosku o wypłatę Grantu. Niedotrzymanie przez </w:t>
      </w:r>
      <w:proofErr w:type="spellStart"/>
      <w:r w:rsidRPr="004F5C42">
        <w:rPr>
          <w:rFonts w:cs="Calibri"/>
          <w:iCs/>
          <w:sz w:val="24"/>
          <w:szCs w:val="24"/>
        </w:rPr>
        <w:t>Grantobiorcę</w:t>
      </w:r>
      <w:proofErr w:type="spellEnd"/>
      <w:r w:rsidRPr="004F5C42">
        <w:rPr>
          <w:rFonts w:cs="Calibri"/>
          <w:iCs/>
          <w:sz w:val="24"/>
          <w:szCs w:val="24"/>
        </w:rPr>
        <w:t xml:space="preserve"> terminu 21 dni </w:t>
      </w:r>
      <w:r w:rsidR="00AF2E8C" w:rsidRPr="00670C52">
        <w:rPr>
          <w:rFonts w:cs="Calibri"/>
          <w:iCs/>
          <w:sz w:val="24"/>
          <w:szCs w:val="24"/>
        </w:rPr>
        <w:t>kalendarzowych</w:t>
      </w:r>
      <w:r w:rsidR="00AF2E8C">
        <w:rPr>
          <w:rFonts w:cs="Calibri"/>
          <w:iCs/>
          <w:sz w:val="24"/>
          <w:szCs w:val="24"/>
        </w:rPr>
        <w:t xml:space="preserve"> </w:t>
      </w:r>
      <w:r w:rsidRPr="004F5C42">
        <w:rPr>
          <w:rFonts w:cs="Calibri"/>
          <w:iCs/>
          <w:sz w:val="24"/>
          <w:szCs w:val="24"/>
        </w:rPr>
        <w:t xml:space="preserve">na złożenie Wniosku o wypłatę Grantu lub terminu wskazanego przez </w:t>
      </w:r>
      <w:proofErr w:type="spellStart"/>
      <w:r w:rsidRPr="004F5C42">
        <w:rPr>
          <w:rFonts w:cs="Calibri"/>
          <w:iCs/>
          <w:sz w:val="24"/>
          <w:szCs w:val="24"/>
        </w:rPr>
        <w:t>Grantodawcę</w:t>
      </w:r>
      <w:proofErr w:type="spellEnd"/>
      <w:r w:rsidRPr="004F5C42">
        <w:rPr>
          <w:rFonts w:cs="Calibri"/>
          <w:iCs/>
          <w:sz w:val="24"/>
          <w:szCs w:val="24"/>
        </w:rPr>
        <w:t xml:space="preserve"> uprawnia </w:t>
      </w:r>
      <w:proofErr w:type="spellStart"/>
      <w:r w:rsidRPr="004F5C42">
        <w:rPr>
          <w:rFonts w:cs="Calibri"/>
          <w:iCs/>
          <w:sz w:val="24"/>
          <w:szCs w:val="24"/>
        </w:rPr>
        <w:t>Grantodawcę</w:t>
      </w:r>
      <w:proofErr w:type="spellEnd"/>
      <w:r w:rsidRPr="004F5C42">
        <w:rPr>
          <w:rFonts w:cs="Calibri"/>
          <w:iCs/>
          <w:sz w:val="24"/>
          <w:szCs w:val="24"/>
        </w:rPr>
        <w:t xml:space="preserve"> do odmowy wypłaty Grantu.</w:t>
      </w:r>
    </w:p>
    <w:p w:rsidR="001F4C89" w:rsidRPr="00700B12" w:rsidRDefault="001F4C89" w:rsidP="006F7552">
      <w:pPr>
        <w:pStyle w:val="Akapitzlist"/>
        <w:numPr>
          <w:ilvl w:val="0"/>
          <w:numId w:val="13"/>
        </w:numPr>
        <w:spacing w:after="160"/>
        <w:ind w:left="426" w:hanging="426"/>
        <w:jc w:val="both"/>
        <w:rPr>
          <w:rFonts w:cs="Calibri"/>
          <w:sz w:val="24"/>
          <w:szCs w:val="24"/>
        </w:rPr>
      </w:pPr>
      <w:r w:rsidRPr="0017053F">
        <w:rPr>
          <w:rFonts w:cs="Calibri"/>
          <w:sz w:val="24"/>
          <w:szCs w:val="24"/>
        </w:rPr>
        <w:t xml:space="preserve">W celu </w:t>
      </w:r>
      <w:r w:rsidR="00A41629" w:rsidRPr="0040609C">
        <w:rPr>
          <w:rFonts w:cs="Calibri"/>
          <w:sz w:val="24"/>
          <w:szCs w:val="24"/>
        </w:rPr>
        <w:t xml:space="preserve">rozliczenia Umowy o </w:t>
      </w:r>
      <w:r w:rsidR="00B0604F" w:rsidRPr="0040609C">
        <w:rPr>
          <w:rFonts w:cs="Calibri"/>
          <w:sz w:val="24"/>
          <w:szCs w:val="24"/>
        </w:rPr>
        <w:t xml:space="preserve">udzielenie </w:t>
      </w:r>
      <w:r w:rsidR="00A41629" w:rsidRPr="00A52B6E">
        <w:rPr>
          <w:rFonts w:cs="Calibri"/>
          <w:sz w:val="24"/>
          <w:szCs w:val="24"/>
        </w:rPr>
        <w:t xml:space="preserve">Grantu oraz </w:t>
      </w:r>
      <w:r w:rsidR="00B346FA" w:rsidRPr="00A52B6E">
        <w:rPr>
          <w:rFonts w:cs="Calibri"/>
          <w:sz w:val="24"/>
          <w:szCs w:val="24"/>
        </w:rPr>
        <w:t xml:space="preserve">dokonania przez </w:t>
      </w:r>
      <w:proofErr w:type="spellStart"/>
      <w:r w:rsidR="00B346FA" w:rsidRPr="00A52B6E">
        <w:rPr>
          <w:rFonts w:cs="Calibri"/>
          <w:sz w:val="24"/>
          <w:szCs w:val="24"/>
        </w:rPr>
        <w:t>Grantodawcę</w:t>
      </w:r>
      <w:proofErr w:type="spellEnd"/>
      <w:r w:rsidR="00B346FA" w:rsidRPr="00A52B6E">
        <w:rPr>
          <w:rFonts w:cs="Calibri"/>
          <w:sz w:val="24"/>
          <w:szCs w:val="24"/>
        </w:rPr>
        <w:t xml:space="preserve"> </w:t>
      </w:r>
      <w:r w:rsidR="001B454D" w:rsidRPr="004B18A3">
        <w:rPr>
          <w:rFonts w:cs="Calibri"/>
          <w:sz w:val="24"/>
          <w:szCs w:val="24"/>
        </w:rPr>
        <w:t>w</w:t>
      </w:r>
      <w:r w:rsidRPr="00611CC4">
        <w:rPr>
          <w:rFonts w:cs="Calibri"/>
          <w:sz w:val="24"/>
          <w:szCs w:val="24"/>
        </w:rPr>
        <w:t xml:space="preserve">ypłaty </w:t>
      </w:r>
      <w:r w:rsidR="00F05140" w:rsidRPr="00611CC4">
        <w:rPr>
          <w:rFonts w:cs="Calibri"/>
          <w:sz w:val="24"/>
          <w:szCs w:val="24"/>
        </w:rPr>
        <w:t>G</w:t>
      </w:r>
      <w:r w:rsidR="00A41629" w:rsidRPr="00700B12">
        <w:rPr>
          <w:rFonts w:cs="Calibri"/>
          <w:sz w:val="24"/>
          <w:szCs w:val="24"/>
        </w:rPr>
        <w:t>rantu,</w:t>
      </w:r>
      <w:r w:rsidRPr="00700B12">
        <w:rPr>
          <w:rFonts w:cs="Calibri"/>
          <w:sz w:val="24"/>
          <w:szCs w:val="24"/>
        </w:rPr>
        <w:t xml:space="preserve"> </w:t>
      </w:r>
      <w:proofErr w:type="spellStart"/>
      <w:r w:rsidRPr="00700B12">
        <w:rPr>
          <w:rFonts w:cs="Calibri"/>
          <w:sz w:val="24"/>
          <w:szCs w:val="24"/>
        </w:rPr>
        <w:t>Grantobiorca</w:t>
      </w:r>
      <w:proofErr w:type="spellEnd"/>
      <w:r w:rsidRPr="00700B12">
        <w:rPr>
          <w:rFonts w:cs="Calibri"/>
          <w:sz w:val="24"/>
          <w:szCs w:val="24"/>
        </w:rPr>
        <w:t xml:space="preserve"> przedstawia następujące dokumenty:</w:t>
      </w:r>
    </w:p>
    <w:p w:rsidR="001F4C89" w:rsidRPr="00B319AF" w:rsidRDefault="00DB06C5" w:rsidP="006F7552">
      <w:pPr>
        <w:pStyle w:val="Akapitzlist"/>
        <w:numPr>
          <w:ilvl w:val="0"/>
          <w:numId w:val="14"/>
        </w:numPr>
        <w:spacing w:after="160"/>
        <w:jc w:val="both"/>
        <w:rPr>
          <w:rFonts w:cs="Calibri"/>
          <w:i/>
          <w:sz w:val="24"/>
          <w:szCs w:val="24"/>
        </w:rPr>
      </w:pPr>
      <w:r w:rsidRPr="00DB06C5">
        <w:rPr>
          <w:rFonts w:cs="Calibri"/>
          <w:b/>
          <w:i/>
          <w:sz w:val="24"/>
          <w:szCs w:val="24"/>
        </w:rPr>
        <w:t>W</w:t>
      </w:r>
      <w:r w:rsidR="00E40A79" w:rsidRPr="00DB06C5">
        <w:rPr>
          <w:rFonts w:cs="Calibri"/>
          <w:b/>
          <w:i/>
          <w:sz w:val="24"/>
          <w:szCs w:val="24"/>
        </w:rPr>
        <w:t xml:space="preserve">niosek o wypłatę </w:t>
      </w:r>
      <w:r w:rsidR="00B346FA" w:rsidRPr="00DB06C5">
        <w:rPr>
          <w:rFonts w:cs="Calibri"/>
          <w:b/>
          <w:i/>
          <w:sz w:val="24"/>
          <w:szCs w:val="24"/>
        </w:rPr>
        <w:t>Grantu</w:t>
      </w:r>
      <w:r w:rsidR="00D17A44" w:rsidRPr="006A18C2">
        <w:rPr>
          <w:rFonts w:cs="Calibri"/>
          <w:sz w:val="24"/>
          <w:szCs w:val="24"/>
        </w:rPr>
        <w:t>,</w:t>
      </w:r>
      <w:r w:rsidR="005B199E" w:rsidRPr="006A18C2">
        <w:rPr>
          <w:rFonts w:cs="Calibri"/>
          <w:sz w:val="24"/>
          <w:szCs w:val="24"/>
        </w:rPr>
        <w:t xml:space="preserve"> którego wzór stanowi </w:t>
      </w:r>
      <w:r w:rsidR="00800643">
        <w:rPr>
          <w:rFonts w:cs="Calibri"/>
          <w:b/>
          <w:i/>
          <w:sz w:val="24"/>
          <w:szCs w:val="24"/>
        </w:rPr>
        <w:t>załącznik nr 6</w:t>
      </w:r>
      <w:r w:rsidR="006D05F3" w:rsidRPr="00DB06C5">
        <w:rPr>
          <w:rFonts w:cs="Calibri"/>
          <w:b/>
          <w:i/>
          <w:sz w:val="24"/>
          <w:szCs w:val="24"/>
        </w:rPr>
        <w:t xml:space="preserve"> </w:t>
      </w:r>
      <w:r w:rsidR="006D05F3" w:rsidRPr="00B319AF">
        <w:rPr>
          <w:rFonts w:cs="Calibri"/>
          <w:i/>
          <w:sz w:val="24"/>
          <w:szCs w:val="24"/>
        </w:rPr>
        <w:t xml:space="preserve">do Regulaminu </w:t>
      </w:r>
      <w:r w:rsidR="00BA186E" w:rsidRPr="00B319AF">
        <w:rPr>
          <w:rFonts w:cs="Calibri"/>
          <w:i/>
          <w:sz w:val="24"/>
          <w:szCs w:val="24"/>
        </w:rPr>
        <w:t xml:space="preserve">Udzielania </w:t>
      </w:r>
      <w:r w:rsidR="00E64979" w:rsidRPr="00B319AF">
        <w:rPr>
          <w:rFonts w:cs="Calibri"/>
          <w:i/>
          <w:sz w:val="24"/>
          <w:szCs w:val="24"/>
        </w:rPr>
        <w:t>G</w:t>
      </w:r>
      <w:r w:rsidR="006D05F3" w:rsidRPr="00B319AF">
        <w:rPr>
          <w:rFonts w:cs="Calibri"/>
          <w:i/>
          <w:sz w:val="24"/>
          <w:szCs w:val="24"/>
        </w:rPr>
        <w:t>rantów</w:t>
      </w:r>
      <w:r w:rsidR="005B199E" w:rsidRPr="00B319AF">
        <w:rPr>
          <w:rFonts w:cs="Calibri"/>
          <w:i/>
          <w:sz w:val="24"/>
          <w:szCs w:val="24"/>
        </w:rPr>
        <w:t>,</w:t>
      </w:r>
    </w:p>
    <w:p w:rsidR="00D376F6" w:rsidRPr="006A18C2" w:rsidRDefault="004F5C42" w:rsidP="006F7552">
      <w:pPr>
        <w:pStyle w:val="Akapitzlist"/>
        <w:numPr>
          <w:ilvl w:val="0"/>
          <w:numId w:val="14"/>
        </w:numPr>
        <w:spacing w:after="160"/>
        <w:jc w:val="both"/>
        <w:rPr>
          <w:rFonts w:cs="Calibri"/>
          <w:sz w:val="24"/>
          <w:szCs w:val="24"/>
        </w:rPr>
      </w:pPr>
      <w:r>
        <w:rPr>
          <w:rFonts w:cs="Calibri"/>
          <w:sz w:val="24"/>
          <w:szCs w:val="24"/>
        </w:rPr>
        <w:t>oryginał</w:t>
      </w:r>
      <w:r w:rsidR="00E64979" w:rsidRPr="006A18C2">
        <w:rPr>
          <w:rFonts w:cs="Calibri"/>
          <w:sz w:val="24"/>
          <w:szCs w:val="24"/>
        </w:rPr>
        <w:t xml:space="preserve"> </w:t>
      </w:r>
      <w:r w:rsidR="00D376F6" w:rsidRPr="00DB06C5">
        <w:rPr>
          <w:rFonts w:cs="Calibri"/>
          <w:b/>
          <w:i/>
          <w:sz w:val="24"/>
          <w:szCs w:val="24"/>
        </w:rPr>
        <w:t>Umow</w:t>
      </w:r>
      <w:r>
        <w:rPr>
          <w:rFonts w:cs="Calibri"/>
          <w:b/>
          <w:i/>
          <w:sz w:val="24"/>
          <w:szCs w:val="24"/>
        </w:rPr>
        <w:t>y</w:t>
      </w:r>
      <w:r w:rsidR="00D376F6" w:rsidRPr="00DB06C5">
        <w:rPr>
          <w:rFonts w:cs="Calibri"/>
          <w:b/>
          <w:i/>
          <w:sz w:val="24"/>
          <w:szCs w:val="24"/>
        </w:rPr>
        <w:t xml:space="preserve"> o wykonanie Usługi doradczej</w:t>
      </w:r>
      <w:r w:rsidR="00D376F6" w:rsidRPr="006A18C2">
        <w:rPr>
          <w:rFonts w:cs="Calibri"/>
          <w:sz w:val="24"/>
          <w:szCs w:val="24"/>
        </w:rPr>
        <w:t>,</w:t>
      </w:r>
    </w:p>
    <w:p w:rsidR="00E40A79" w:rsidRPr="006A18C2" w:rsidRDefault="00B346FA" w:rsidP="006F7552">
      <w:pPr>
        <w:pStyle w:val="Akapitzlist"/>
        <w:numPr>
          <w:ilvl w:val="0"/>
          <w:numId w:val="14"/>
        </w:numPr>
        <w:spacing w:after="160"/>
        <w:jc w:val="both"/>
        <w:rPr>
          <w:rFonts w:cs="Calibri"/>
          <w:sz w:val="24"/>
          <w:szCs w:val="24"/>
        </w:rPr>
      </w:pPr>
      <w:r w:rsidRPr="006A18C2">
        <w:rPr>
          <w:rFonts w:cs="Calibri"/>
          <w:sz w:val="24"/>
          <w:szCs w:val="24"/>
        </w:rPr>
        <w:t>poświadczoną</w:t>
      </w:r>
      <w:r w:rsidR="00A53F29" w:rsidRPr="006A18C2">
        <w:rPr>
          <w:rFonts w:cs="Calibri"/>
          <w:sz w:val="24"/>
          <w:szCs w:val="24"/>
        </w:rPr>
        <w:t xml:space="preserve"> </w:t>
      </w:r>
      <w:r w:rsidR="00D17A44" w:rsidRPr="006A18C2">
        <w:rPr>
          <w:rFonts w:cs="Calibri"/>
          <w:sz w:val="24"/>
          <w:szCs w:val="24"/>
        </w:rPr>
        <w:t xml:space="preserve">za zgodność z oryginałem </w:t>
      </w:r>
      <w:r w:rsidR="00A53F29" w:rsidRPr="006A18C2">
        <w:rPr>
          <w:rFonts w:cs="Calibri"/>
          <w:sz w:val="24"/>
          <w:szCs w:val="24"/>
        </w:rPr>
        <w:t xml:space="preserve">przez </w:t>
      </w:r>
      <w:proofErr w:type="spellStart"/>
      <w:r w:rsidR="00D17A44" w:rsidRPr="006A18C2">
        <w:rPr>
          <w:rFonts w:cs="Calibri"/>
          <w:sz w:val="24"/>
          <w:szCs w:val="24"/>
        </w:rPr>
        <w:t>Grantodawcę</w:t>
      </w:r>
      <w:proofErr w:type="spellEnd"/>
      <w:r w:rsidR="00D17A44" w:rsidRPr="006A18C2">
        <w:rPr>
          <w:rFonts w:cs="Calibri"/>
          <w:sz w:val="24"/>
          <w:szCs w:val="24"/>
        </w:rPr>
        <w:t xml:space="preserve"> lub Partnera </w:t>
      </w:r>
      <w:proofErr w:type="spellStart"/>
      <w:r w:rsidR="00D17A44" w:rsidRPr="006A18C2">
        <w:rPr>
          <w:rFonts w:cs="Calibri"/>
          <w:sz w:val="24"/>
          <w:szCs w:val="24"/>
        </w:rPr>
        <w:t>Grantodawcy</w:t>
      </w:r>
      <w:proofErr w:type="spellEnd"/>
      <w:r w:rsidR="00D17A44" w:rsidRPr="006A18C2">
        <w:rPr>
          <w:rFonts w:cs="Calibri"/>
          <w:sz w:val="24"/>
          <w:szCs w:val="24"/>
        </w:rPr>
        <w:t xml:space="preserve"> </w:t>
      </w:r>
      <w:r w:rsidR="00D17A44" w:rsidRPr="00E04DE8">
        <w:rPr>
          <w:b/>
          <w:sz w:val="24"/>
        </w:rPr>
        <w:t>kopię dowodu księgow</w:t>
      </w:r>
      <w:r w:rsidR="00BE4158" w:rsidRPr="00E04DE8">
        <w:rPr>
          <w:b/>
          <w:sz w:val="24"/>
        </w:rPr>
        <w:t>ego potwierdzającego wykonanie U</w:t>
      </w:r>
      <w:r w:rsidR="00D17A44" w:rsidRPr="00E04DE8">
        <w:rPr>
          <w:b/>
          <w:sz w:val="24"/>
        </w:rPr>
        <w:t xml:space="preserve">sługi (faktura, </w:t>
      </w:r>
      <w:r w:rsidR="00D376F6" w:rsidRPr="00E04DE8">
        <w:rPr>
          <w:b/>
          <w:sz w:val="24"/>
        </w:rPr>
        <w:t xml:space="preserve">rachunek) na rzecz </w:t>
      </w:r>
      <w:proofErr w:type="spellStart"/>
      <w:r w:rsidR="00D376F6" w:rsidRPr="00E04DE8">
        <w:rPr>
          <w:b/>
          <w:sz w:val="24"/>
        </w:rPr>
        <w:t>Grantobiorcy</w:t>
      </w:r>
      <w:proofErr w:type="spellEnd"/>
      <w:r w:rsidR="00D376F6" w:rsidRPr="006A18C2">
        <w:rPr>
          <w:rFonts w:cs="Calibri"/>
          <w:sz w:val="24"/>
          <w:szCs w:val="24"/>
        </w:rPr>
        <w:t xml:space="preserve">. </w:t>
      </w:r>
      <w:r w:rsidR="00BE4158" w:rsidRPr="006A18C2">
        <w:rPr>
          <w:rFonts w:cs="Calibri"/>
          <w:sz w:val="24"/>
          <w:szCs w:val="24"/>
        </w:rPr>
        <w:t xml:space="preserve">Na oryginale dowodu księgowego </w:t>
      </w:r>
      <w:proofErr w:type="spellStart"/>
      <w:r w:rsidR="00BE4158" w:rsidRPr="006A18C2">
        <w:rPr>
          <w:rFonts w:cs="Calibri"/>
          <w:sz w:val="24"/>
          <w:szCs w:val="24"/>
        </w:rPr>
        <w:t>Grantobiorcy</w:t>
      </w:r>
      <w:proofErr w:type="spellEnd"/>
      <w:r w:rsidR="00BE4158" w:rsidRPr="006A18C2">
        <w:rPr>
          <w:rFonts w:cs="Calibri"/>
          <w:sz w:val="24"/>
          <w:szCs w:val="24"/>
        </w:rPr>
        <w:t xml:space="preserve">, </w:t>
      </w:r>
      <w:proofErr w:type="spellStart"/>
      <w:r w:rsidR="00BE4158" w:rsidRPr="006A18C2">
        <w:rPr>
          <w:rFonts w:cs="Calibri"/>
          <w:sz w:val="24"/>
          <w:szCs w:val="24"/>
        </w:rPr>
        <w:t>Grantodawca</w:t>
      </w:r>
      <w:proofErr w:type="spellEnd"/>
      <w:r w:rsidR="00BE4158" w:rsidRPr="006A18C2">
        <w:rPr>
          <w:rFonts w:cs="Calibri"/>
          <w:sz w:val="24"/>
          <w:szCs w:val="24"/>
        </w:rPr>
        <w:t xml:space="preserve"> naniesie adnotację świadczącą o otrzymaniu przez </w:t>
      </w:r>
      <w:proofErr w:type="spellStart"/>
      <w:r w:rsidR="00BE4158" w:rsidRPr="006A18C2">
        <w:rPr>
          <w:rFonts w:cs="Calibri"/>
          <w:sz w:val="24"/>
          <w:szCs w:val="24"/>
        </w:rPr>
        <w:t>Grantobiorcę</w:t>
      </w:r>
      <w:proofErr w:type="spellEnd"/>
      <w:r w:rsidR="00BE4158" w:rsidRPr="006A18C2">
        <w:rPr>
          <w:rFonts w:cs="Calibri"/>
          <w:sz w:val="24"/>
          <w:szCs w:val="24"/>
        </w:rPr>
        <w:t xml:space="preserve"> dofinansowania, zgodnie z Wytycznymi Instytucji Zarządzającej</w:t>
      </w:r>
      <w:r w:rsidR="00D376F6" w:rsidRPr="006A18C2">
        <w:rPr>
          <w:rFonts w:cs="Calibri"/>
          <w:sz w:val="24"/>
          <w:szCs w:val="24"/>
        </w:rPr>
        <w:t xml:space="preserve">,  </w:t>
      </w:r>
    </w:p>
    <w:p w:rsidR="004C39B4" w:rsidRPr="006A18C2" w:rsidRDefault="005B1F0F" w:rsidP="006F7552">
      <w:pPr>
        <w:pStyle w:val="Akapitzlist"/>
        <w:numPr>
          <w:ilvl w:val="0"/>
          <w:numId w:val="14"/>
        </w:numPr>
        <w:spacing w:after="160"/>
        <w:jc w:val="both"/>
        <w:rPr>
          <w:rFonts w:cs="Calibri"/>
          <w:sz w:val="24"/>
          <w:szCs w:val="24"/>
        </w:rPr>
      </w:pPr>
      <w:r w:rsidRPr="00E04DE8">
        <w:rPr>
          <w:b/>
          <w:sz w:val="24"/>
        </w:rPr>
        <w:t>dowód zapłaty</w:t>
      </w:r>
      <w:r w:rsidRPr="006A18C2">
        <w:rPr>
          <w:rFonts w:cs="Calibri"/>
          <w:sz w:val="24"/>
          <w:szCs w:val="24"/>
        </w:rPr>
        <w:t xml:space="preserve"> </w:t>
      </w:r>
      <w:r w:rsidR="00D17A44" w:rsidRPr="006A18C2">
        <w:rPr>
          <w:rFonts w:cs="Calibri"/>
          <w:sz w:val="24"/>
          <w:szCs w:val="24"/>
        </w:rPr>
        <w:t>(potwierdzen</w:t>
      </w:r>
      <w:r w:rsidR="00AD3EC3" w:rsidRPr="006A18C2">
        <w:rPr>
          <w:rFonts w:cs="Calibri"/>
          <w:sz w:val="24"/>
          <w:szCs w:val="24"/>
        </w:rPr>
        <w:t xml:space="preserve">ie przelewu, </w:t>
      </w:r>
      <w:r w:rsidR="00D17A44" w:rsidRPr="006A18C2">
        <w:rPr>
          <w:rFonts w:cs="Calibri"/>
          <w:sz w:val="24"/>
          <w:szCs w:val="24"/>
        </w:rPr>
        <w:t>wyciąg bankowy</w:t>
      </w:r>
      <w:r w:rsidR="00AD3EC3" w:rsidRPr="006A18C2">
        <w:rPr>
          <w:rFonts w:cs="Calibri"/>
          <w:sz w:val="24"/>
          <w:szCs w:val="24"/>
        </w:rPr>
        <w:t xml:space="preserve"> lub dowód wpłaty</w:t>
      </w:r>
      <w:r w:rsidRPr="006A18C2">
        <w:rPr>
          <w:rFonts w:cs="Calibri"/>
          <w:sz w:val="24"/>
          <w:szCs w:val="24"/>
        </w:rPr>
        <w:t xml:space="preserve"> </w:t>
      </w:r>
      <w:r w:rsidR="00AD3EC3" w:rsidRPr="006A18C2">
        <w:rPr>
          <w:rFonts w:cs="Calibri"/>
          <w:sz w:val="24"/>
          <w:szCs w:val="24"/>
        </w:rPr>
        <w:t>KP</w:t>
      </w:r>
      <w:r w:rsidR="00D42BDA" w:rsidRPr="006A18C2">
        <w:rPr>
          <w:rFonts w:cs="Calibri"/>
          <w:sz w:val="24"/>
          <w:szCs w:val="24"/>
        </w:rPr>
        <w:t>)</w:t>
      </w:r>
      <w:r w:rsidR="00DA2244" w:rsidRPr="006A18C2">
        <w:rPr>
          <w:rFonts w:cs="Calibri"/>
          <w:sz w:val="24"/>
          <w:szCs w:val="24"/>
        </w:rPr>
        <w:t xml:space="preserve">. </w:t>
      </w:r>
      <w:proofErr w:type="spellStart"/>
      <w:r w:rsidR="00DA0FB5" w:rsidRPr="006A18C2">
        <w:rPr>
          <w:rFonts w:cs="Calibri"/>
          <w:sz w:val="24"/>
          <w:szCs w:val="24"/>
        </w:rPr>
        <w:t>Grantodawca</w:t>
      </w:r>
      <w:proofErr w:type="spellEnd"/>
      <w:r w:rsidR="00DA0FB5" w:rsidRPr="006A18C2">
        <w:rPr>
          <w:rFonts w:cs="Calibri"/>
          <w:sz w:val="24"/>
          <w:szCs w:val="24"/>
        </w:rPr>
        <w:t xml:space="preserve"> dopuszcza </w:t>
      </w:r>
      <w:r w:rsidR="00DA2244" w:rsidRPr="006A18C2">
        <w:rPr>
          <w:rFonts w:cs="Calibri"/>
          <w:sz w:val="24"/>
          <w:szCs w:val="24"/>
        </w:rPr>
        <w:t xml:space="preserve">płatności gotówką pomiędzy </w:t>
      </w:r>
      <w:proofErr w:type="spellStart"/>
      <w:r w:rsidR="00DA2244" w:rsidRPr="006A18C2">
        <w:rPr>
          <w:rFonts w:cs="Calibri"/>
          <w:sz w:val="24"/>
          <w:szCs w:val="24"/>
        </w:rPr>
        <w:t>Grantobiorcą</w:t>
      </w:r>
      <w:proofErr w:type="spellEnd"/>
      <w:r w:rsidR="00DA2244" w:rsidRPr="006A18C2">
        <w:rPr>
          <w:rFonts w:cs="Calibri"/>
          <w:sz w:val="24"/>
          <w:szCs w:val="24"/>
        </w:rPr>
        <w:t xml:space="preserve"> a IOB w przypadku, gdy </w:t>
      </w:r>
      <w:r w:rsidR="00486593" w:rsidRPr="006A18C2">
        <w:rPr>
          <w:rFonts w:cs="Calibri"/>
          <w:sz w:val="24"/>
          <w:szCs w:val="24"/>
        </w:rPr>
        <w:t>wartość Usługi doradczej</w:t>
      </w:r>
      <w:r w:rsidR="00DA2244" w:rsidRPr="006A18C2">
        <w:rPr>
          <w:rFonts w:cs="Calibri"/>
          <w:sz w:val="24"/>
          <w:szCs w:val="24"/>
        </w:rPr>
        <w:t xml:space="preserve"> nie przekracza kwoty</w:t>
      </w:r>
      <w:r w:rsidR="00DA0FB5" w:rsidRPr="006A18C2">
        <w:rPr>
          <w:rFonts w:cs="Calibri"/>
          <w:sz w:val="24"/>
          <w:szCs w:val="24"/>
        </w:rPr>
        <w:t xml:space="preserve"> 15.000,00 złotych</w:t>
      </w:r>
      <w:r w:rsidR="003F7744">
        <w:rPr>
          <w:rFonts w:cs="Calibri"/>
          <w:sz w:val="24"/>
          <w:szCs w:val="24"/>
        </w:rPr>
        <w:t xml:space="preserve"> </w:t>
      </w:r>
      <w:r w:rsidR="00DA0FB5" w:rsidRPr="006A18C2">
        <w:rPr>
          <w:rFonts w:cs="Calibri"/>
          <w:sz w:val="24"/>
          <w:szCs w:val="24"/>
        </w:rPr>
        <w:t>(słownie: piętnaście tysięcy złotych)</w:t>
      </w:r>
      <w:r w:rsidR="003F7744">
        <w:rPr>
          <w:rFonts w:cs="Calibri"/>
          <w:sz w:val="24"/>
          <w:szCs w:val="24"/>
        </w:rPr>
        <w:t xml:space="preserve"> </w:t>
      </w:r>
      <w:r w:rsidR="003F7744" w:rsidRPr="00BD74BB">
        <w:rPr>
          <w:rFonts w:cs="Calibri"/>
          <w:sz w:val="24"/>
          <w:szCs w:val="24"/>
        </w:rPr>
        <w:t>brutto</w:t>
      </w:r>
      <w:r w:rsidR="00DA0FB5" w:rsidRPr="006A18C2">
        <w:rPr>
          <w:rFonts w:cs="Calibri"/>
          <w:sz w:val="24"/>
          <w:szCs w:val="24"/>
        </w:rPr>
        <w:t xml:space="preserve">, a </w:t>
      </w:r>
      <w:proofErr w:type="spellStart"/>
      <w:r w:rsidR="00DA0FB5" w:rsidRPr="006A18C2">
        <w:rPr>
          <w:rFonts w:cs="Calibri"/>
          <w:sz w:val="24"/>
          <w:szCs w:val="24"/>
        </w:rPr>
        <w:t>Grantobiorca</w:t>
      </w:r>
      <w:proofErr w:type="spellEnd"/>
      <w:r w:rsidR="00DA0FB5" w:rsidRPr="006A18C2">
        <w:rPr>
          <w:rFonts w:cs="Calibri"/>
          <w:sz w:val="24"/>
          <w:szCs w:val="24"/>
        </w:rPr>
        <w:t xml:space="preserve"> zobowiązany jest do złożenia </w:t>
      </w:r>
      <w:r w:rsidR="00BE3570" w:rsidRPr="00EC7B0A">
        <w:rPr>
          <w:rFonts w:cs="Calibri"/>
          <w:b/>
          <w:i/>
          <w:sz w:val="24"/>
          <w:szCs w:val="24"/>
        </w:rPr>
        <w:t>O</w:t>
      </w:r>
      <w:r w:rsidR="00DA0FB5" w:rsidRPr="00EC7B0A">
        <w:rPr>
          <w:rFonts w:cs="Calibri"/>
          <w:b/>
          <w:i/>
          <w:sz w:val="24"/>
          <w:szCs w:val="24"/>
        </w:rPr>
        <w:t xml:space="preserve">świadczenia </w:t>
      </w:r>
      <w:r w:rsidR="004C39B4" w:rsidRPr="00EC7B0A">
        <w:rPr>
          <w:rFonts w:cs="Calibri"/>
          <w:b/>
          <w:i/>
          <w:sz w:val="24"/>
          <w:szCs w:val="24"/>
        </w:rPr>
        <w:t>potwierdzające</w:t>
      </w:r>
      <w:r w:rsidR="00DA0FB5" w:rsidRPr="00EC7B0A">
        <w:rPr>
          <w:rFonts w:cs="Calibri"/>
          <w:b/>
          <w:i/>
          <w:sz w:val="24"/>
          <w:szCs w:val="24"/>
        </w:rPr>
        <w:t>go</w:t>
      </w:r>
      <w:r w:rsidR="004C39B4" w:rsidRPr="00EC7B0A">
        <w:rPr>
          <w:rFonts w:cs="Calibri"/>
          <w:b/>
          <w:i/>
          <w:sz w:val="24"/>
          <w:szCs w:val="24"/>
        </w:rPr>
        <w:t xml:space="preserve"> dokonanie płatności gotówkowej ze </w:t>
      </w:r>
      <w:r w:rsidR="004C39B4" w:rsidRPr="00EC7B0A">
        <w:rPr>
          <w:rFonts w:cs="Calibri"/>
          <w:b/>
          <w:i/>
          <w:sz w:val="24"/>
          <w:szCs w:val="24"/>
        </w:rPr>
        <w:lastRenderedPageBreak/>
        <w:t>środków własnych</w:t>
      </w:r>
      <w:r w:rsidR="004C39B4" w:rsidRPr="006A18C2">
        <w:rPr>
          <w:rFonts w:cs="Calibri"/>
          <w:sz w:val="24"/>
          <w:szCs w:val="24"/>
        </w:rPr>
        <w:t xml:space="preserve">, którego </w:t>
      </w:r>
      <w:r w:rsidR="00991783">
        <w:rPr>
          <w:rFonts w:cs="Calibri"/>
          <w:sz w:val="24"/>
          <w:szCs w:val="24"/>
        </w:rPr>
        <w:t>W</w:t>
      </w:r>
      <w:r w:rsidR="004C39B4" w:rsidRPr="006A18C2">
        <w:rPr>
          <w:rFonts w:cs="Calibri"/>
          <w:sz w:val="24"/>
          <w:szCs w:val="24"/>
        </w:rPr>
        <w:t xml:space="preserve">zór stanowi </w:t>
      </w:r>
      <w:r w:rsidR="00DB06C5" w:rsidRPr="00677C3F">
        <w:rPr>
          <w:rFonts w:cs="Calibri"/>
          <w:b/>
          <w:i/>
          <w:sz w:val="24"/>
          <w:szCs w:val="24"/>
        </w:rPr>
        <w:t xml:space="preserve">Załącznik nr </w:t>
      </w:r>
      <w:r w:rsidR="008B7587">
        <w:rPr>
          <w:rFonts w:cs="Calibri"/>
          <w:b/>
          <w:i/>
          <w:sz w:val="24"/>
          <w:szCs w:val="24"/>
        </w:rPr>
        <w:t>8</w:t>
      </w:r>
      <w:r w:rsidR="0077175B" w:rsidRPr="00677C3F">
        <w:rPr>
          <w:rFonts w:cs="Calibri"/>
          <w:b/>
          <w:i/>
          <w:sz w:val="24"/>
          <w:szCs w:val="24"/>
        </w:rPr>
        <w:t xml:space="preserve"> </w:t>
      </w:r>
      <w:r w:rsidR="00DB06C5" w:rsidRPr="00B319AF">
        <w:rPr>
          <w:rFonts w:cs="Calibri"/>
          <w:i/>
          <w:sz w:val="24"/>
          <w:szCs w:val="24"/>
        </w:rPr>
        <w:t xml:space="preserve">do Wniosku o wypłatę </w:t>
      </w:r>
      <w:r w:rsidR="00E64979" w:rsidRPr="00B319AF">
        <w:rPr>
          <w:rFonts w:cs="Calibri"/>
          <w:i/>
          <w:sz w:val="24"/>
          <w:szCs w:val="24"/>
        </w:rPr>
        <w:t>G</w:t>
      </w:r>
      <w:r w:rsidR="00DB06C5" w:rsidRPr="00B319AF">
        <w:rPr>
          <w:rFonts w:cs="Calibri"/>
          <w:i/>
          <w:sz w:val="24"/>
          <w:szCs w:val="24"/>
        </w:rPr>
        <w:t>rantu</w:t>
      </w:r>
      <w:r w:rsidR="004C39B4" w:rsidRPr="00B319AF">
        <w:rPr>
          <w:rFonts w:cs="Calibri"/>
          <w:sz w:val="24"/>
          <w:szCs w:val="24"/>
        </w:rPr>
        <w:t>,</w:t>
      </w:r>
    </w:p>
    <w:p w:rsidR="00D17A44" w:rsidRPr="006A18C2" w:rsidRDefault="00DB06C5" w:rsidP="006F7552">
      <w:pPr>
        <w:pStyle w:val="Akapitzlist"/>
        <w:numPr>
          <w:ilvl w:val="0"/>
          <w:numId w:val="14"/>
        </w:numPr>
        <w:spacing w:after="160"/>
        <w:jc w:val="both"/>
        <w:rPr>
          <w:rFonts w:cs="Calibri"/>
          <w:sz w:val="24"/>
          <w:szCs w:val="24"/>
        </w:rPr>
      </w:pPr>
      <w:r w:rsidRPr="00DB06C5">
        <w:rPr>
          <w:rFonts w:cs="Calibri"/>
          <w:b/>
          <w:i/>
          <w:sz w:val="24"/>
          <w:szCs w:val="24"/>
        </w:rPr>
        <w:t>P</w:t>
      </w:r>
      <w:r w:rsidR="003055E5" w:rsidRPr="00DB06C5">
        <w:rPr>
          <w:rFonts w:cs="Calibri"/>
          <w:b/>
          <w:i/>
          <w:sz w:val="24"/>
          <w:szCs w:val="24"/>
        </w:rPr>
        <w:t>rotokół poświadczający odbiór U</w:t>
      </w:r>
      <w:r w:rsidR="00D17A44" w:rsidRPr="00DB06C5">
        <w:rPr>
          <w:rFonts w:cs="Calibri"/>
          <w:b/>
          <w:i/>
          <w:sz w:val="24"/>
          <w:szCs w:val="24"/>
        </w:rPr>
        <w:t>sługi</w:t>
      </w:r>
      <w:r w:rsidR="00AC62BA">
        <w:rPr>
          <w:rFonts w:cs="Calibri"/>
          <w:sz w:val="24"/>
          <w:szCs w:val="24"/>
        </w:rPr>
        <w:t xml:space="preserve"> </w:t>
      </w:r>
      <w:r w:rsidR="00AC62BA" w:rsidRPr="00AC62BA">
        <w:rPr>
          <w:rFonts w:cs="Calibri"/>
          <w:b/>
          <w:i/>
          <w:sz w:val="24"/>
          <w:szCs w:val="24"/>
        </w:rPr>
        <w:t>doradczej</w:t>
      </w:r>
      <w:r w:rsidR="00AC62BA">
        <w:rPr>
          <w:rFonts w:cs="Calibri"/>
          <w:sz w:val="24"/>
          <w:szCs w:val="24"/>
        </w:rPr>
        <w:t xml:space="preserve"> </w:t>
      </w:r>
      <w:r w:rsidR="00CB4B67" w:rsidRPr="006A18C2">
        <w:rPr>
          <w:rFonts w:cs="Calibri"/>
          <w:sz w:val="24"/>
          <w:szCs w:val="24"/>
        </w:rPr>
        <w:t>wraz z załącznikami</w:t>
      </w:r>
      <w:r w:rsidR="00E64979">
        <w:rPr>
          <w:rFonts w:cs="Calibri"/>
          <w:sz w:val="24"/>
          <w:szCs w:val="24"/>
        </w:rPr>
        <w:t>:</w:t>
      </w:r>
      <w:r w:rsidR="00677C3F">
        <w:rPr>
          <w:rFonts w:cs="Calibri"/>
          <w:sz w:val="24"/>
          <w:szCs w:val="24"/>
        </w:rPr>
        <w:t xml:space="preserve"> </w:t>
      </w:r>
      <w:r w:rsidR="00CB4B67" w:rsidRPr="006A18C2">
        <w:rPr>
          <w:rFonts w:cs="Calibri"/>
          <w:sz w:val="24"/>
          <w:szCs w:val="24"/>
        </w:rPr>
        <w:t xml:space="preserve">dokumentami uzgodnionymi na etapie podpisywania </w:t>
      </w:r>
      <w:r w:rsidR="00E64979">
        <w:rPr>
          <w:rFonts w:cs="Calibri"/>
          <w:sz w:val="24"/>
          <w:szCs w:val="24"/>
        </w:rPr>
        <w:t>U</w:t>
      </w:r>
      <w:r w:rsidR="00CB4B67" w:rsidRPr="006A18C2">
        <w:rPr>
          <w:rFonts w:cs="Calibri"/>
          <w:sz w:val="24"/>
          <w:szCs w:val="24"/>
        </w:rPr>
        <w:t xml:space="preserve">mowy o udzielenie </w:t>
      </w:r>
      <w:r w:rsidR="00E64979">
        <w:rPr>
          <w:rFonts w:cs="Calibri"/>
          <w:sz w:val="24"/>
          <w:szCs w:val="24"/>
        </w:rPr>
        <w:t>G</w:t>
      </w:r>
      <w:r w:rsidR="00CB4B67" w:rsidRPr="006A18C2">
        <w:rPr>
          <w:rFonts w:cs="Calibri"/>
          <w:sz w:val="24"/>
          <w:szCs w:val="24"/>
        </w:rPr>
        <w:t xml:space="preserve">rantu </w:t>
      </w:r>
      <w:r w:rsidR="005853AC" w:rsidRPr="006A18C2">
        <w:rPr>
          <w:rFonts w:cs="Calibri"/>
          <w:sz w:val="24"/>
          <w:szCs w:val="24"/>
        </w:rPr>
        <w:t>p</w:t>
      </w:r>
      <w:r w:rsidR="00CB4B67" w:rsidRPr="006A18C2">
        <w:rPr>
          <w:rFonts w:cs="Calibri"/>
          <w:sz w:val="24"/>
          <w:szCs w:val="24"/>
        </w:rPr>
        <w:t>otwierdzającymi</w:t>
      </w:r>
      <w:r w:rsidR="005853AC" w:rsidRPr="006A18C2">
        <w:rPr>
          <w:rFonts w:cs="Calibri"/>
          <w:sz w:val="24"/>
          <w:szCs w:val="24"/>
        </w:rPr>
        <w:t xml:space="preserve"> </w:t>
      </w:r>
      <w:r w:rsidR="00CB4B67" w:rsidRPr="006A18C2">
        <w:rPr>
          <w:rFonts w:cs="Calibri"/>
          <w:sz w:val="24"/>
          <w:szCs w:val="24"/>
        </w:rPr>
        <w:t xml:space="preserve">wykonanie i zakres </w:t>
      </w:r>
      <w:r w:rsidR="00E64979">
        <w:rPr>
          <w:rFonts w:cs="Calibri"/>
          <w:sz w:val="24"/>
          <w:szCs w:val="24"/>
        </w:rPr>
        <w:t>U</w:t>
      </w:r>
      <w:r w:rsidR="00CB4B67" w:rsidRPr="006A18C2">
        <w:rPr>
          <w:rFonts w:cs="Calibri"/>
          <w:sz w:val="24"/>
          <w:szCs w:val="24"/>
        </w:rPr>
        <w:t>sługi podlegającej refundacji</w:t>
      </w:r>
      <w:r>
        <w:rPr>
          <w:rFonts w:cs="Calibri"/>
          <w:sz w:val="24"/>
          <w:szCs w:val="24"/>
        </w:rPr>
        <w:t xml:space="preserve">, którego </w:t>
      </w:r>
      <w:r w:rsidR="00343078">
        <w:rPr>
          <w:rFonts w:cs="Calibri"/>
          <w:sz w:val="24"/>
          <w:szCs w:val="24"/>
        </w:rPr>
        <w:t>W</w:t>
      </w:r>
      <w:r>
        <w:rPr>
          <w:rFonts w:cs="Calibri"/>
          <w:sz w:val="24"/>
          <w:szCs w:val="24"/>
        </w:rPr>
        <w:t xml:space="preserve">zór stanowi </w:t>
      </w:r>
      <w:r w:rsidR="00E64979">
        <w:rPr>
          <w:rFonts w:cs="Calibri"/>
          <w:b/>
          <w:i/>
          <w:sz w:val="24"/>
          <w:szCs w:val="24"/>
        </w:rPr>
        <w:t>Z</w:t>
      </w:r>
      <w:r w:rsidRPr="00DB06C5">
        <w:rPr>
          <w:rFonts w:cs="Calibri"/>
          <w:b/>
          <w:i/>
          <w:sz w:val="24"/>
          <w:szCs w:val="24"/>
        </w:rPr>
        <w:t xml:space="preserve">ałącznik nr </w:t>
      </w:r>
      <w:r w:rsidR="00343078">
        <w:rPr>
          <w:rFonts w:cs="Calibri"/>
          <w:b/>
          <w:i/>
          <w:sz w:val="24"/>
          <w:szCs w:val="24"/>
        </w:rPr>
        <w:t>4</w:t>
      </w:r>
      <w:r w:rsidR="00677C3F">
        <w:rPr>
          <w:rFonts w:cs="Calibri"/>
          <w:b/>
          <w:i/>
          <w:sz w:val="24"/>
          <w:szCs w:val="24"/>
        </w:rPr>
        <w:t xml:space="preserve"> </w:t>
      </w:r>
      <w:r w:rsidRPr="00B319AF">
        <w:rPr>
          <w:rFonts w:cs="Calibri"/>
          <w:i/>
          <w:sz w:val="24"/>
          <w:szCs w:val="24"/>
        </w:rPr>
        <w:t xml:space="preserve">do Wniosku o wypłatę </w:t>
      </w:r>
      <w:r w:rsidR="00E64979" w:rsidRPr="00B319AF">
        <w:rPr>
          <w:rFonts w:cs="Calibri"/>
          <w:i/>
          <w:sz w:val="24"/>
          <w:szCs w:val="24"/>
        </w:rPr>
        <w:t>G</w:t>
      </w:r>
      <w:r w:rsidRPr="00B319AF">
        <w:rPr>
          <w:rFonts w:cs="Calibri"/>
          <w:i/>
          <w:sz w:val="24"/>
          <w:szCs w:val="24"/>
        </w:rPr>
        <w:t>rantu</w:t>
      </w:r>
      <w:r w:rsidR="00CB4B67" w:rsidRPr="00B319AF">
        <w:rPr>
          <w:rFonts w:cs="Calibri"/>
          <w:sz w:val="24"/>
          <w:szCs w:val="24"/>
        </w:rPr>
        <w:t>,</w:t>
      </w:r>
    </w:p>
    <w:p w:rsidR="00C10290" w:rsidRDefault="00343078" w:rsidP="006F7552">
      <w:pPr>
        <w:pStyle w:val="Akapitzlist"/>
        <w:numPr>
          <w:ilvl w:val="0"/>
          <w:numId w:val="14"/>
        </w:numPr>
        <w:spacing w:after="160"/>
        <w:jc w:val="both"/>
        <w:rPr>
          <w:rFonts w:cs="Calibri"/>
          <w:sz w:val="24"/>
          <w:szCs w:val="24"/>
        </w:rPr>
      </w:pPr>
      <w:r w:rsidRPr="00EC7B0A">
        <w:rPr>
          <w:rFonts w:cs="Calibri"/>
          <w:b/>
          <w:i/>
          <w:sz w:val="24"/>
          <w:szCs w:val="24"/>
        </w:rPr>
        <w:t>O</w:t>
      </w:r>
      <w:r w:rsidR="00D17A44" w:rsidRPr="00EC7B0A">
        <w:rPr>
          <w:rFonts w:cs="Calibri"/>
          <w:b/>
          <w:i/>
          <w:sz w:val="24"/>
          <w:szCs w:val="24"/>
        </w:rPr>
        <w:t xml:space="preserve">świadczenie w zakresie </w:t>
      </w:r>
      <w:r w:rsidR="00D17A44" w:rsidRPr="00EC7B0A">
        <w:rPr>
          <w:rFonts w:cs="Calibri"/>
          <w:b/>
          <w:i/>
          <w:color w:val="000000"/>
          <w:sz w:val="24"/>
          <w:szCs w:val="24"/>
        </w:rPr>
        <w:t>poniesienia wydatków w sposób oszczędny</w:t>
      </w:r>
      <w:r w:rsidR="00D17A44" w:rsidRPr="00C10290">
        <w:rPr>
          <w:rFonts w:cs="Calibri"/>
          <w:color w:val="000000"/>
          <w:sz w:val="24"/>
          <w:szCs w:val="24"/>
        </w:rPr>
        <w:t>, tzn. niezawyżony w stosunku do średnich cen i stawek rynkowych i spełniający wymogi uzyskiwania najlepszych efektów z danych nakładów,</w:t>
      </w:r>
      <w:r w:rsidR="00C10290">
        <w:rPr>
          <w:rFonts w:cs="Calibri"/>
          <w:color w:val="000000"/>
          <w:sz w:val="24"/>
          <w:szCs w:val="24"/>
        </w:rPr>
        <w:t xml:space="preserve"> którego </w:t>
      </w:r>
      <w:r>
        <w:rPr>
          <w:rFonts w:cs="Calibri"/>
          <w:color w:val="000000"/>
          <w:sz w:val="24"/>
          <w:szCs w:val="24"/>
        </w:rPr>
        <w:t>W</w:t>
      </w:r>
      <w:r w:rsidR="00C10290">
        <w:rPr>
          <w:rFonts w:cs="Calibri"/>
          <w:color w:val="000000"/>
          <w:sz w:val="24"/>
          <w:szCs w:val="24"/>
        </w:rPr>
        <w:t>zór</w:t>
      </w:r>
      <w:r w:rsidR="00C10290" w:rsidRPr="00C10290">
        <w:rPr>
          <w:rFonts w:cs="Calibri"/>
          <w:sz w:val="24"/>
          <w:szCs w:val="24"/>
        </w:rPr>
        <w:t xml:space="preserve"> </w:t>
      </w:r>
      <w:r w:rsidR="00C10290">
        <w:rPr>
          <w:rFonts w:cs="Calibri"/>
          <w:sz w:val="24"/>
          <w:szCs w:val="24"/>
        </w:rPr>
        <w:t xml:space="preserve">stanowi </w:t>
      </w:r>
      <w:r w:rsidR="00A818B1">
        <w:rPr>
          <w:rFonts w:cs="Calibri"/>
          <w:b/>
          <w:i/>
          <w:sz w:val="24"/>
          <w:szCs w:val="24"/>
        </w:rPr>
        <w:t>Z</w:t>
      </w:r>
      <w:r w:rsidR="00C10290">
        <w:rPr>
          <w:rFonts w:cs="Calibri"/>
          <w:b/>
          <w:i/>
          <w:sz w:val="24"/>
          <w:szCs w:val="24"/>
        </w:rPr>
        <w:t xml:space="preserve">ałącznik nr </w:t>
      </w:r>
      <w:r>
        <w:rPr>
          <w:rFonts w:cs="Calibri"/>
          <w:b/>
          <w:i/>
          <w:sz w:val="24"/>
          <w:szCs w:val="24"/>
        </w:rPr>
        <w:t>5</w:t>
      </w:r>
      <w:r w:rsidR="00677C3F">
        <w:rPr>
          <w:rFonts w:cs="Calibri"/>
          <w:b/>
          <w:i/>
          <w:sz w:val="24"/>
          <w:szCs w:val="24"/>
        </w:rPr>
        <w:t xml:space="preserve"> </w:t>
      </w:r>
      <w:r w:rsidR="00C10290" w:rsidRPr="00B319AF">
        <w:rPr>
          <w:rFonts w:cs="Calibri"/>
          <w:i/>
          <w:sz w:val="24"/>
          <w:szCs w:val="24"/>
        </w:rPr>
        <w:t xml:space="preserve">do Wniosku o wypłatę </w:t>
      </w:r>
      <w:r w:rsidR="00A818B1" w:rsidRPr="00B319AF">
        <w:rPr>
          <w:rFonts w:cs="Calibri"/>
          <w:i/>
          <w:sz w:val="24"/>
          <w:szCs w:val="24"/>
        </w:rPr>
        <w:t>G</w:t>
      </w:r>
      <w:r w:rsidR="00C10290" w:rsidRPr="00B319AF">
        <w:rPr>
          <w:rFonts w:cs="Calibri"/>
          <w:i/>
          <w:sz w:val="24"/>
          <w:szCs w:val="24"/>
        </w:rPr>
        <w:t>rantu</w:t>
      </w:r>
      <w:r w:rsidR="00A818B1" w:rsidRPr="00B319AF">
        <w:rPr>
          <w:rFonts w:cs="Calibri"/>
          <w:i/>
          <w:sz w:val="24"/>
          <w:szCs w:val="24"/>
        </w:rPr>
        <w:t>,</w:t>
      </w:r>
      <w:r w:rsidR="00C10290">
        <w:rPr>
          <w:rFonts w:cs="Calibri"/>
          <w:sz w:val="24"/>
          <w:szCs w:val="24"/>
        </w:rPr>
        <w:t xml:space="preserve"> </w:t>
      </w:r>
    </w:p>
    <w:p w:rsidR="00040FD1" w:rsidRPr="003A69DD" w:rsidRDefault="00343078" w:rsidP="006F7552">
      <w:pPr>
        <w:pStyle w:val="Akapitzlist"/>
        <w:numPr>
          <w:ilvl w:val="0"/>
          <w:numId w:val="14"/>
        </w:numPr>
        <w:spacing w:after="160"/>
        <w:jc w:val="both"/>
        <w:rPr>
          <w:rFonts w:cs="Calibri"/>
          <w:sz w:val="24"/>
          <w:szCs w:val="24"/>
        </w:rPr>
      </w:pPr>
      <w:r w:rsidRPr="00EC7B0A">
        <w:rPr>
          <w:rFonts w:cs="Calibri"/>
          <w:b/>
          <w:i/>
          <w:color w:val="000000"/>
          <w:sz w:val="24"/>
          <w:szCs w:val="24"/>
        </w:rPr>
        <w:t>O</w:t>
      </w:r>
      <w:r w:rsidR="00D17A44" w:rsidRPr="00EC7B0A">
        <w:rPr>
          <w:rFonts w:cs="Calibri"/>
          <w:b/>
          <w:i/>
          <w:color w:val="000000"/>
          <w:sz w:val="24"/>
          <w:szCs w:val="24"/>
        </w:rPr>
        <w:t>świadczenie o braku wystąpienia pod</w:t>
      </w:r>
      <w:r w:rsidR="003055E5" w:rsidRPr="00EC7B0A">
        <w:rPr>
          <w:rFonts w:cs="Calibri"/>
          <w:b/>
          <w:i/>
          <w:color w:val="000000"/>
          <w:sz w:val="24"/>
          <w:szCs w:val="24"/>
        </w:rPr>
        <w:t>wójnego dofinansowania wydatków</w:t>
      </w:r>
      <w:r w:rsidR="00C10290">
        <w:rPr>
          <w:rFonts w:cs="Calibri"/>
          <w:color w:val="000000"/>
          <w:sz w:val="24"/>
          <w:szCs w:val="24"/>
        </w:rPr>
        <w:t xml:space="preserve">, którego </w:t>
      </w:r>
      <w:r>
        <w:rPr>
          <w:rFonts w:cs="Calibri"/>
          <w:color w:val="000000"/>
          <w:sz w:val="24"/>
          <w:szCs w:val="24"/>
        </w:rPr>
        <w:t>W</w:t>
      </w:r>
      <w:r w:rsidR="00C10290">
        <w:rPr>
          <w:rFonts w:cs="Calibri"/>
          <w:color w:val="000000"/>
          <w:sz w:val="24"/>
          <w:szCs w:val="24"/>
        </w:rPr>
        <w:t xml:space="preserve">zór </w:t>
      </w:r>
      <w:r w:rsidR="00C10290" w:rsidRPr="00C10290">
        <w:rPr>
          <w:rFonts w:cs="Calibri"/>
          <w:color w:val="000000"/>
          <w:sz w:val="24"/>
          <w:szCs w:val="24"/>
        </w:rPr>
        <w:t xml:space="preserve">stanowi </w:t>
      </w:r>
      <w:r w:rsidR="00A818B1">
        <w:rPr>
          <w:rFonts w:cs="Calibri"/>
          <w:b/>
          <w:i/>
          <w:color w:val="000000"/>
          <w:sz w:val="24"/>
          <w:szCs w:val="24"/>
        </w:rPr>
        <w:t>Z</w:t>
      </w:r>
      <w:r w:rsidR="00C10290">
        <w:rPr>
          <w:rFonts w:cs="Calibri"/>
          <w:b/>
          <w:i/>
          <w:color w:val="000000"/>
          <w:sz w:val="24"/>
          <w:szCs w:val="24"/>
        </w:rPr>
        <w:t xml:space="preserve">ałącznik nr </w:t>
      </w:r>
      <w:r>
        <w:rPr>
          <w:rFonts w:cs="Calibri"/>
          <w:b/>
          <w:i/>
          <w:color w:val="000000"/>
          <w:sz w:val="24"/>
          <w:szCs w:val="24"/>
        </w:rPr>
        <w:t>6</w:t>
      </w:r>
      <w:r w:rsidR="00051DFB">
        <w:rPr>
          <w:rFonts w:cs="Calibri"/>
          <w:b/>
          <w:i/>
          <w:color w:val="000000"/>
          <w:sz w:val="24"/>
          <w:szCs w:val="24"/>
        </w:rPr>
        <w:t xml:space="preserve"> </w:t>
      </w:r>
      <w:r w:rsidR="00051DFB" w:rsidRPr="00C10290">
        <w:rPr>
          <w:rFonts w:cs="Calibri"/>
          <w:b/>
          <w:i/>
          <w:color w:val="000000"/>
          <w:sz w:val="24"/>
          <w:szCs w:val="24"/>
        </w:rPr>
        <w:t xml:space="preserve"> </w:t>
      </w:r>
      <w:r w:rsidR="00C10290" w:rsidRPr="00B319AF">
        <w:rPr>
          <w:rFonts w:cs="Calibri"/>
          <w:i/>
          <w:color w:val="000000"/>
          <w:sz w:val="24"/>
          <w:szCs w:val="24"/>
        </w:rPr>
        <w:t xml:space="preserve">do Wniosku o wypłatę </w:t>
      </w:r>
      <w:r w:rsidR="00A818B1" w:rsidRPr="00B319AF">
        <w:rPr>
          <w:rFonts w:cs="Calibri"/>
          <w:i/>
          <w:color w:val="000000"/>
          <w:sz w:val="24"/>
          <w:szCs w:val="24"/>
        </w:rPr>
        <w:t>G</w:t>
      </w:r>
      <w:r w:rsidR="00C10290" w:rsidRPr="00B319AF">
        <w:rPr>
          <w:rFonts w:cs="Calibri"/>
          <w:i/>
          <w:color w:val="000000"/>
          <w:sz w:val="24"/>
          <w:szCs w:val="24"/>
        </w:rPr>
        <w:t>rantu</w:t>
      </w:r>
      <w:r w:rsidR="00FD3A83">
        <w:rPr>
          <w:rFonts w:cs="Calibri"/>
          <w:i/>
          <w:color w:val="000000"/>
          <w:sz w:val="24"/>
          <w:szCs w:val="24"/>
        </w:rPr>
        <w:t>,</w:t>
      </w:r>
    </w:p>
    <w:p w:rsidR="003A69DD" w:rsidRPr="000B52FA" w:rsidRDefault="003A69DD" w:rsidP="006F7552">
      <w:pPr>
        <w:pStyle w:val="Akapitzlist"/>
        <w:numPr>
          <w:ilvl w:val="0"/>
          <w:numId w:val="14"/>
        </w:numPr>
        <w:spacing w:after="160"/>
        <w:jc w:val="both"/>
        <w:rPr>
          <w:rFonts w:cs="Calibri"/>
          <w:sz w:val="24"/>
          <w:szCs w:val="24"/>
        </w:rPr>
      </w:pPr>
      <w:r>
        <w:rPr>
          <w:rFonts w:cs="Calibri"/>
          <w:b/>
          <w:i/>
          <w:color w:val="000000"/>
          <w:sz w:val="24"/>
          <w:szCs w:val="24"/>
        </w:rPr>
        <w:t xml:space="preserve">Badanie zadowolenia </w:t>
      </w:r>
      <w:proofErr w:type="spellStart"/>
      <w:r>
        <w:rPr>
          <w:rFonts w:cs="Calibri"/>
          <w:b/>
          <w:i/>
          <w:color w:val="000000"/>
          <w:sz w:val="24"/>
          <w:szCs w:val="24"/>
        </w:rPr>
        <w:t>Grantobiorcy</w:t>
      </w:r>
      <w:proofErr w:type="spellEnd"/>
      <w:r>
        <w:rPr>
          <w:rFonts w:cs="Calibri"/>
          <w:b/>
          <w:i/>
          <w:color w:val="000000"/>
          <w:sz w:val="24"/>
          <w:szCs w:val="24"/>
        </w:rPr>
        <w:t xml:space="preserve">, </w:t>
      </w:r>
      <w:r>
        <w:rPr>
          <w:rFonts w:cs="Calibri"/>
          <w:color w:val="000000"/>
          <w:sz w:val="24"/>
          <w:szCs w:val="24"/>
        </w:rPr>
        <w:t xml:space="preserve">którego Wzór </w:t>
      </w:r>
      <w:r w:rsidRPr="00C10290">
        <w:rPr>
          <w:rFonts w:cs="Calibri"/>
          <w:color w:val="000000"/>
          <w:sz w:val="24"/>
          <w:szCs w:val="24"/>
        </w:rPr>
        <w:t xml:space="preserve">stanowi </w:t>
      </w:r>
      <w:r>
        <w:rPr>
          <w:rFonts w:cs="Calibri"/>
          <w:b/>
          <w:i/>
          <w:color w:val="000000"/>
          <w:sz w:val="24"/>
          <w:szCs w:val="24"/>
        </w:rPr>
        <w:t xml:space="preserve">Załącznik nr 7 </w:t>
      </w:r>
      <w:r w:rsidRPr="00B319AF">
        <w:rPr>
          <w:rFonts w:cs="Calibri"/>
          <w:i/>
          <w:color w:val="000000"/>
          <w:sz w:val="24"/>
          <w:szCs w:val="24"/>
        </w:rPr>
        <w:t>do Wniosku o wypłatę Grantu</w:t>
      </w:r>
      <w:r>
        <w:rPr>
          <w:rFonts w:cs="Calibri"/>
          <w:i/>
          <w:color w:val="000000"/>
          <w:sz w:val="24"/>
          <w:szCs w:val="24"/>
        </w:rPr>
        <w:t>,</w:t>
      </w:r>
    </w:p>
    <w:p w:rsidR="00F8221E" w:rsidRPr="00FD3A83" w:rsidRDefault="00F8221E" w:rsidP="006F7552">
      <w:pPr>
        <w:pStyle w:val="Akapitzlist"/>
        <w:numPr>
          <w:ilvl w:val="0"/>
          <w:numId w:val="14"/>
        </w:numPr>
        <w:spacing w:after="160"/>
        <w:jc w:val="both"/>
        <w:rPr>
          <w:rFonts w:cs="Calibri"/>
          <w:sz w:val="24"/>
          <w:szCs w:val="24"/>
        </w:rPr>
      </w:pPr>
      <w:r>
        <w:rPr>
          <w:rFonts w:cs="Calibri"/>
          <w:b/>
          <w:i/>
          <w:color w:val="000000"/>
          <w:sz w:val="24"/>
          <w:szCs w:val="24"/>
        </w:rPr>
        <w:t xml:space="preserve">Oświadczenie potwierdzające dokonanie płatności gotówkowej ze środków własnych </w:t>
      </w:r>
      <w:r w:rsidRPr="00FD3A83">
        <w:rPr>
          <w:rFonts w:cs="Calibri"/>
          <w:i/>
          <w:color w:val="000000"/>
          <w:sz w:val="24"/>
          <w:szCs w:val="24"/>
        </w:rPr>
        <w:t>(jeśli dotyczy)</w:t>
      </w:r>
      <w:r w:rsidR="003A69DD">
        <w:rPr>
          <w:rFonts w:cs="Calibri"/>
          <w:i/>
          <w:color w:val="000000"/>
          <w:sz w:val="24"/>
          <w:szCs w:val="24"/>
        </w:rPr>
        <w:t xml:space="preserve">, </w:t>
      </w:r>
      <w:r w:rsidR="003A69DD">
        <w:rPr>
          <w:rFonts w:cs="Calibri"/>
          <w:color w:val="000000"/>
          <w:sz w:val="24"/>
          <w:szCs w:val="24"/>
        </w:rPr>
        <w:t xml:space="preserve">którego Wzór </w:t>
      </w:r>
      <w:r w:rsidR="003A69DD" w:rsidRPr="00C10290">
        <w:rPr>
          <w:rFonts w:cs="Calibri"/>
          <w:color w:val="000000"/>
          <w:sz w:val="24"/>
          <w:szCs w:val="24"/>
        </w:rPr>
        <w:t xml:space="preserve">stanowi </w:t>
      </w:r>
      <w:r w:rsidR="003A69DD">
        <w:rPr>
          <w:rFonts w:cs="Calibri"/>
          <w:b/>
          <w:i/>
          <w:color w:val="000000"/>
          <w:sz w:val="24"/>
          <w:szCs w:val="24"/>
        </w:rPr>
        <w:t>Załącznik nr 8</w:t>
      </w:r>
      <w:r w:rsidR="00FD3A83">
        <w:rPr>
          <w:rFonts w:cs="Calibri"/>
          <w:b/>
          <w:i/>
          <w:color w:val="000000"/>
          <w:sz w:val="24"/>
          <w:szCs w:val="24"/>
        </w:rPr>
        <w:t xml:space="preserve"> </w:t>
      </w:r>
      <w:r w:rsidR="003A69DD" w:rsidRPr="00B319AF">
        <w:rPr>
          <w:rFonts w:cs="Calibri"/>
          <w:i/>
          <w:color w:val="000000"/>
          <w:sz w:val="24"/>
          <w:szCs w:val="24"/>
        </w:rPr>
        <w:t>do Wniosku o wypłatę Grantu</w:t>
      </w:r>
      <w:r w:rsidRPr="00FD3A83">
        <w:rPr>
          <w:rFonts w:cs="Calibri"/>
          <w:i/>
          <w:color w:val="000000"/>
          <w:sz w:val="24"/>
          <w:szCs w:val="24"/>
        </w:rPr>
        <w:t>,</w:t>
      </w:r>
    </w:p>
    <w:p w:rsidR="00F8221E" w:rsidRPr="00B319AF" w:rsidRDefault="00F8221E" w:rsidP="006F7552">
      <w:pPr>
        <w:pStyle w:val="Akapitzlist"/>
        <w:numPr>
          <w:ilvl w:val="0"/>
          <w:numId w:val="14"/>
        </w:numPr>
        <w:spacing w:after="160"/>
        <w:jc w:val="both"/>
        <w:rPr>
          <w:rFonts w:cs="Calibri"/>
          <w:sz w:val="24"/>
          <w:szCs w:val="24"/>
        </w:rPr>
      </w:pPr>
      <w:r>
        <w:rPr>
          <w:rFonts w:cs="Calibri"/>
          <w:b/>
          <w:i/>
          <w:color w:val="000000"/>
          <w:sz w:val="24"/>
          <w:szCs w:val="24"/>
        </w:rPr>
        <w:t xml:space="preserve">Oświadczenie o utworzeniu nowego miejsca pracy </w:t>
      </w:r>
      <w:r w:rsidRPr="00FD3A83">
        <w:rPr>
          <w:rFonts w:cs="Calibri"/>
          <w:i/>
          <w:color w:val="000000"/>
          <w:sz w:val="24"/>
          <w:szCs w:val="24"/>
        </w:rPr>
        <w:t>(jeśli dotyczy)</w:t>
      </w:r>
      <w:r w:rsidR="003A69DD">
        <w:rPr>
          <w:rFonts w:cs="Calibri"/>
          <w:i/>
          <w:color w:val="000000"/>
          <w:sz w:val="24"/>
          <w:szCs w:val="24"/>
        </w:rPr>
        <w:t xml:space="preserve">, </w:t>
      </w:r>
      <w:r w:rsidR="003A69DD">
        <w:rPr>
          <w:rFonts w:cs="Calibri"/>
          <w:color w:val="000000"/>
          <w:sz w:val="24"/>
          <w:szCs w:val="24"/>
        </w:rPr>
        <w:t xml:space="preserve">którego Wzór </w:t>
      </w:r>
      <w:r w:rsidR="003A69DD" w:rsidRPr="00C10290">
        <w:rPr>
          <w:rFonts w:cs="Calibri"/>
          <w:color w:val="000000"/>
          <w:sz w:val="24"/>
          <w:szCs w:val="24"/>
        </w:rPr>
        <w:t xml:space="preserve">stanowi </w:t>
      </w:r>
      <w:r w:rsidR="003A69DD">
        <w:rPr>
          <w:rFonts w:cs="Calibri"/>
          <w:b/>
          <w:i/>
          <w:color w:val="000000"/>
          <w:sz w:val="24"/>
          <w:szCs w:val="24"/>
        </w:rPr>
        <w:t xml:space="preserve">Załącznik nr 9 </w:t>
      </w:r>
      <w:r w:rsidR="003A69DD" w:rsidRPr="00B319AF">
        <w:rPr>
          <w:rFonts w:cs="Calibri"/>
          <w:i/>
          <w:color w:val="000000"/>
          <w:sz w:val="24"/>
          <w:szCs w:val="24"/>
        </w:rPr>
        <w:t>do Wniosku o wypłatę Grantu</w:t>
      </w:r>
      <w:r w:rsidR="003A69DD">
        <w:rPr>
          <w:rFonts w:cs="Calibri"/>
          <w:i/>
          <w:color w:val="000000"/>
          <w:sz w:val="24"/>
          <w:szCs w:val="24"/>
        </w:rPr>
        <w:t>.</w:t>
      </w:r>
    </w:p>
    <w:p w:rsidR="00D92376" w:rsidRPr="006A18C2" w:rsidRDefault="00D92376" w:rsidP="006F7552">
      <w:pPr>
        <w:pStyle w:val="Akapitzlist"/>
        <w:numPr>
          <w:ilvl w:val="0"/>
          <w:numId w:val="13"/>
        </w:numPr>
        <w:spacing w:after="160"/>
        <w:ind w:left="426" w:hanging="426"/>
        <w:jc w:val="both"/>
        <w:rPr>
          <w:rFonts w:cs="Calibri"/>
          <w:sz w:val="24"/>
          <w:szCs w:val="24"/>
        </w:rPr>
      </w:pPr>
      <w:proofErr w:type="spellStart"/>
      <w:r w:rsidRPr="006A18C2">
        <w:rPr>
          <w:rFonts w:cs="Calibri"/>
          <w:sz w:val="24"/>
          <w:szCs w:val="24"/>
        </w:rPr>
        <w:t>Grantodawca</w:t>
      </w:r>
      <w:proofErr w:type="spellEnd"/>
      <w:r w:rsidRPr="006A18C2">
        <w:rPr>
          <w:rFonts w:cs="Calibri"/>
          <w:sz w:val="24"/>
          <w:szCs w:val="24"/>
        </w:rPr>
        <w:t xml:space="preserve"> weryfikuje dokumenty przedstawione w celu refundacji części wydatków </w:t>
      </w:r>
      <w:proofErr w:type="spellStart"/>
      <w:r w:rsidRPr="006A18C2">
        <w:rPr>
          <w:rFonts w:cs="Calibri"/>
          <w:sz w:val="24"/>
          <w:szCs w:val="24"/>
        </w:rPr>
        <w:t>kwalifikowalnych</w:t>
      </w:r>
      <w:proofErr w:type="spellEnd"/>
      <w:r w:rsidRPr="006A18C2">
        <w:rPr>
          <w:rFonts w:cs="Calibri"/>
          <w:sz w:val="24"/>
          <w:szCs w:val="24"/>
        </w:rPr>
        <w:t xml:space="preserve">, o których mowa w ust. </w:t>
      </w:r>
      <w:r w:rsidR="00CC4745">
        <w:rPr>
          <w:rFonts w:cs="Calibri"/>
          <w:sz w:val="24"/>
          <w:szCs w:val="24"/>
        </w:rPr>
        <w:t>2</w:t>
      </w:r>
      <w:r w:rsidRPr="006A18C2">
        <w:rPr>
          <w:rFonts w:cs="Calibri"/>
          <w:sz w:val="24"/>
          <w:szCs w:val="24"/>
        </w:rPr>
        <w:t xml:space="preserve"> bez zbędnej zwłoki, jednakże </w:t>
      </w:r>
      <w:r w:rsidRPr="00EC7B0A">
        <w:rPr>
          <w:rFonts w:cs="Calibri"/>
          <w:sz w:val="24"/>
          <w:szCs w:val="24"/>
        </w:rPr>
        <w:t xml:space="preserve">nie później niż w terminie </w:t>
      </w:r>
      <w:r w:rsidR="00A8705E" w:rsidRPr="00EC7B0A">
        <w:rPr>
          <w:rFonts w:cs="Calibri"/>
          <w:sz w:val="24"/>
          <w:szCs w:val="24"/>
        </w:rPr>
        <w:t>21</w:t>
      </w:r>
      <w:r w:rsidRPr="00EC7B0A">
        <w:rPr>
          <w:rFonts w:cs="Calibri"/>
          <w:sz w:val="24"/>
          <w:szCs w:val="24"/>
        </w:rPr>
        <w:t xml:space="preserve"> dni</w:t>
      </w:r>
      <w:r w:rsidRPr="00B73DE7">
        <w:rPr>
          <w:rFonts w:cs="Calibri"/>
          <w:sz w:val="24"/>
          <w:szCs w:val="24"/>
        </w:rPr>
        <w:t xml:space="preserve"> </w:t>
      </w:r>
      <w:r w:rsidR="000B52FA" w:rsidRPr="00670C52">
        <w:rPr>
          <w:rFonts w:cs="Calibri"/>
          <w:sz w:val="24"/>
          <w:szCs w:val="24"/>
        </w:rPr>
        <w:t>roboczych</w:t>
      </w:r>
      <w:r w:rsidR="000B52FA">
        <w:rPr>
          <w:rFonts w:cs="Calibri"/>
          <w:sz w:val="24"/>
          <w:szCs w:val="24"/>
        </w:rPr>
        <w:t xml:space="preserve"> </w:t>
      </w:r>
      <w:r w:rsidRPr="00B73DE7">
        <w:rPr>
          <w:rFonts w:cs="Calibri"/>
          <w:sz w:val="24"/>
          <w:szCs w:val="24"/>
        </w:rPr>
        <w:t>o</w:t>
      </w:r>
      <w:r w:rsidRPr="006A18C2">
        <w:rPr>
          <w:rFonts w:cs="Calibri"/>
          <w:sz w:val="24"/>
          <w:szCs w:val="24"/>
        </w:rPr>
        <w:t>d daty ich otrzymania.</w:t>
      </w:r>
    </w:p>
    <w:p w:rsidR="005B1F0F" w:rsidRPr="006A18C2" w:rsidRDefault="005B1F0F" w:rsidP="006F7552">
      <w:pPr>
        <w:pStyle w:val="Akapitzlist"/>
        <w:numPr>
          <w:ilvl w:val="0"/>
          <w:numId w:val="13"/>
        </w:numPr>
        <w:spacing w:after="160"/>
        <w:ind w:left="426" w:hanging="426"/>
        <w:jc w:val="both"/>
        <w:rPr>
          <w:rFonts w:cs="Calibri"/>
          <w:sz w:val="24"/>
          <w:szCs w:val="24"/>
        </w:rPr>
      </w:pPr>
      <w:proofErr w:type="spellStart"/>
      <w:r w:rsidRPr="006A18C2">
        <w:rPr>
          <w:rFonts w:cs="Calibri"/>
          <w:sz w:val="24"/>
          <w:szCs w:val="24"/>
        </w:rPr>
        <w:t>Grantodawca</w:t>
      </w:r>
      <w:proofErr w:type="spellEnd"/>
      <w:r w:rsidRPr="006A18C2">
        <w:rPr>
          <w:rFonts w:cs="Calibri"/>
          <w:sz w:val="24"/>
          <w:szCs w:val="24"/>
        </w:rPr>
        <w:t xml:space="preserve"> ma prawo zażądać od </w:t>
      </w:r>
      <w:proofErr w:type="spellStart"/>
      <w:r w:rsidRPr="006A18C2">
        <w:rPr>
          <w:rFonts w:cs="Calibri"/>
          <w:sz w:val="24"/>
          <w:szCs w:val="24"/>
        </w:rPr>
        <w:t>Grantobiorcy</w:t>
      </w:r>
      <w:proofErr w:type="spellEnd"/>
      <w:r w:rsidRPr="006A18C2">
        <w:rPr>
          <w:rFonts w:cs="Calibri"/>
          <w:sz w:val="24"/>
          <w:szCs w:val="24"/>
        </w:rPr>
        <w:t xml:space="preserve"> złożenia uzupełnień bądź wyjaśnień dotyczących Wniosku o wypłatę Grantu oraz innych dokumentów, a </w:t>
      </w:r>
      <w:proofErr w:type="spellStart"/>
      <w:r w:rsidRPr="006A18C2">
        <w:rPr>
          <w:rFonts w:cs="Calibri"/>
          <w:sz w:val="24"/>
          <w:szCs w:val="24"/>
        </w:rPr>
        <w:t>Grantobiorca</w:t>
      </w:r>
      <w:proofErr w:type="spellEnd"/>
      <w:r w:rsidRPr="006A18C2">
        <w:rPr>
          <w:rFonts w:cs="Calibri"/>
          <w:sz w:val="24"/>
          <w:szCs w:val="24"/>
        </w:rPr>
        <w:t xml:space="preserve"> jest zobowiązany do dokonania niezbędnych wyjaśnień lub uzupełnień bez zbędnej zwłoki, nie później niż w terminie 7 dni </w:t>
      </w:r>
      <w:r w:rsidR="00E312C9" w:rsidRPr="00670C52">
        <w:rPr>
          <w:rFonts w:cs="Calibri"/>
          <w:sz w:val="24"/>
          <w:szCs w:val="24"/>
        </w:rPr>
        <w:t>roboczych</w:t>
      </w:r>
      <w:r w:rsidR="00E312C9">
        <w:rPr>
          <w:rFonts w:cs="Calibri"/>
          <w:sz w:val="24"/>
          <w:szCs w:val="24"/>
        </w:rPr>
        <w:t xml:space="preserve"> </w:t>
      </w:r>
      <w:r w:rsidRPr="006A18C2">
        <w:rPr>
          <w:rFonts w:cs="Calibri"/>
          <w:sz w:val="24"/>
          <w:szCs w:val="24"/>
        </w:rPr>
        <w:t xml:space="preserve">od daty otrzymania przez </w:t>
      </w:r>
      <w:proofErr w:type="spellStart"/>
      <w:r w:rsidRPr="006A18C2">
        <w:rPr>
          <w:rFonts w:cs="Calibri"/>
          <w:sz w:val="24"/>
          <w:szCs w:val="24"/>
        </w:rPr>
        <w:t>Grantobiorcę</w:t>
      </w:r>
      <w:proofErr w:type="spellEnd"/>
      <w:r w:rsidRPr="006A18C2">
        <w:rPr>
          <w:rFonts w:cs="Calibri"/>
          <w:sz w:val="24"/>
          <w:szCs w:val="24"/>
        </w:rPr>
        <w:t xml:space="preserve"> wezwania.</w:t>
      </w:r>
    </w:p>
    <w:p w:rsidR="00D92376" w:rsidRPr="006A18C2" w:rsidRDefault="00D92376" w:rsidP="006F7552">
      <w:pPr>
        <w:pStyle w:val="Akapitzlist"/>
        <w:numPr>
          <w:ilvl w:val="0"/>
          <w:numId w:val="13"/>
        </w:numPr>
        <w:spacing w:after="160"/>
        <w:ind w:left="426" w:hanging="426"/>
        <w:jc w:val="both"/>
        <w:rPr>
          <w:rFonts w:cs="Calibri"/>
          <w:sz w:val="24"/>
          <w:szCs w:val="24"/>
        </w:rPr>
      </w:pPr>
      <w:r w:rsidRPr="006A18C2">
        <w:rPr>
          <w:rFonts w:cs="Calibri"/>
          <w:sz w:val="24"/>
          <w:szCs w:val="24"/>
        </w:rPr>
        <w:t>Weryfikacja dok</w:t>
      </w:r>
      <w:r w:rsidR="008F3B9F" w:rsidRPr="006A18C2">
        <w:rPr>
          <w:rFonts w:cs="Calibri"/>
          <w:sz w:val="24"/>
          <w:szCs w:val="24"/>
        </w:rPr>
        <w:t>umentów, o których mowa powyżej</w:t>
      </w:r>
      <w:r w:rsidRPr="006A18C2">
        <w:rPr>
          <w:rFonts w:cs="Calibri"/>
          <w:sz w:val="24"/>
          <w:szCs w:val="24"/>
        </w:rPr>
        <w:t xml:space="preserve"> ma m. in. na celu ustalenie:</w:t>
      </w:r>
    </w:p>
    <w:p w:rsidR="00D92376" w:rsidRPr="006A18C2" w:rsidRDefault="00D92376" w:rsidP="006F7552">
      <w:pPr>
        <w:pStyle w:val="Akapitzlist"/>
        <w:numPr>
          <w:ilvl w:val="0"/>
          <w:numId w:val="16"/>
        </w:numPr>
        <w:spacing w:after="160"/>
        <w:jc w:val="both"/>
        <w:rPr>
          <w:rFonts w:cs="Calibri"/>
          <w:sz w:val="24"/>
          <w:szCs w:val="24"/>
        </w:rPr>
      </w:pPr>
      <w:r w:rsidRPr="006A18C2">
        <w:rPr>
          <w:rFonts w:cs="Calibri"/>
          <w:color w:val="000000"/>
          <w:sz w:val="24"/>
          <w:szCs w:val="24"/>
        </w:rPr>
        <w:t xml:space="preserve">czy produkty i usługi, które zostaną objęte wsparciem zostały dostarczone </w:t>
      </w:r>
      <w:proofErr w:type="spellStart"/>
      <w:r w:rsidRPr="006A18C2">
        <w:rPr>
          <w:rFonts w:cs="Calibri"/>
          <w:color w:val="000000"/>
          <w:sz w:val="24"/>
          <w:szCs w:val="24"/>
        </w:rPr>
        <w:t>Grantobiorcy</w:t>
      </w:r>
      <w:proofErr w:type="spellEnd"/>
      <w:r w:rsidRPr="006A18C2">
        <w:rPr>
          <w:rFonts w:cs="Calibri"/>
          <w:color w:val="000000"/>
          <w:sz w:val="24"/>
          <w:szCs w:val="24"/>
        </w:rPr>
        <w:t>,</w:t>
      </w:r>
    </w:p>
    <w:p w:rsidR="00D92376" w:rsidRPr="006A18C2" w:rsidRDefault="00D92376" w:rsidP="006F7552">
      <w:pPr>
        <w:pStyle w:val="Akapitzlist"/>
        <w:numPr>
          <w:ilvl w:val="0"/>
          <w:numId w:val="16"/>
        </w:numPr>
        <w:spacing w:after="160"/>
        <w:jc w:val="both"/>
        <w:rPr>
          <w:rFonts w:cs="Calibri"/>
          <w:sz w:val="24"/>
          <w:szCs w:val="24"/>
        </w:rPr>
      </w:pPr>
      <w:r w:rsidRPr="006A18C2">
        <w:rPr>
          <w:rFonts w:cs="Calibri"/>
          <w:color w:val="000000"/>
          <w:sz w:val="24"/>
          <w:szCs w:val="24"/>
        </w:rPr>
        <w:t xml:space="preserve">czy wydatki deklarowane przez </w:t>
      </w:r>
      <w:proofErr w:type="spellStart"/>
      <w:r w:rsidRPr="006A18C2">
        <w:rPr>
          <w:rFonts w:cs="Calibri"/>
          <w:color w:val="000000"/>
          <w:sz w:val="24"/>
          <w:szCs w:val="24"/>
        </w:rPr>
        <w:t>Grantobiorcę</w:t>
      </w:r>
      <w:proofErr w:type="spellEnd"/>
      <w:r w:rsidRPr="006A18C2">
        <w:rPr>
          <w:rFonts w:cs="Calibri"/>
          <w:color w:val="000000"/>
          <w:sz w:val="24"/>
          <w:szCs w:val="24"/>
        </w:rPr>
        <w:t xml:space="preserve"> zostały poniesione,</w:t>
      </w:r>
    </w:p>
    <w:p w:rsidR="00B809D7" w:rsidRPr="006A18C2" w:rsidRDefault="00D92376" w:rsidP="006F7552">
      <w:pPr>
        <w:pStyle w:val="Akapitzlist"/>
        <w:numPr>
          <w:ilvl w:val="0"/>
          <w:numId w:val="16"/>
        </w:numPr>
        <w:spacing w:after="160"/>
        <w:jc w:val="both"/>
        <w:rPr>
          <w:rFonts w:cs="Calibri"/>
          <w:sz w:val="24"/>
          <w:szCs w:val="24"/>
        </w:rPr>
      </w:pPr>
      <w:r w:rsidRPr="006A18C2">
        <w:rPr>
          <w:rFonts w:cs="Calibri"/>
          <w:color w:val="000000"/>
          <w:sz w:val="24"/>
          <w:szCs w:val="24"/>
        </w:rPr>
        <w:t>czy spełniają one wymogi stawiane przez obowiązujące przepisy prawa, wymagania Regionalnego Programu Operacyjnego Województwa Dolnośląskiego 2014-2020 i warunki wsparcia.</w:t>
      </w:r>
    </w:p>
    <w:p w:rsidR="000132D5" w:rsidRPr="00670C52" w:rsidRDefault="000132D5" w:rsidP="006F7552">
      <w:pPr>
        <w:pStyle w:val="Akapitzlist"/>
        <w:numPr>
          <w:ilvl w:val="0"/>
          <w:numId w:val="13"/>
        </w:numPr>
        <w:spacing w:after="160"/>
        <w:ind w:left="426" w:hanging="426"/>
        <w:jc w:val="both"/>
        <w:rPr>
          <w:rFonts w:cs="Calibri"/>
          <w:sz w:val="24"/>
          <w:szCs w:val="24"/>
        </w:rPr>
      </w:pPr>
      <w:r w:rsidRPr="00670C52">
        <w:rPr>
          <w:rFonts w:cs="Calibri"/>
          <w:sz w:val="24"/>
          <w:szCs w:val="24"/>
        </w:rPr>
        <w:lastRenderedPageBreak/>
        <w:t xml:space="preserve">Warunkiem wypłaty Grantu jest pozytywna weryfikacja przedłożonych przez </w:t>
      </w:r>
      <w:proofErr w:type="spellStart"/>
      <w:r w:rsidRPr="00670C52">
        <w:rPr>
          <w:rFonts w:cs="Calibri"/>
          <w:sz w:val="24"/>
          <w:szCs w:val="24"/>
        </w:rPr>
        <w:t>Grantobiorcę</w:t>
      </w:r>
      <w:proofErr w:type="spellEnd"/>
      <w:r w:rsidRPr="00670C52">
        <w:rPr>
          <w:rFonts w:cs="Calibri"/>
          <w:sz w:val="24"/>
          <w:szCs w:val="24"/>
        </w:rPr>
        <w:t xml:space="preserve"> dokumentów.</w:t>
      </w:r>
    </w:p>
    <w:p w:rsidR="00B809D7" w:rsidRPr="006A18C2" w:rsidRDefault="00B809D7" w:rsidP="006F7552">
      <w:pPr>
        <w:pStyle w:val="Akapitzlist"/>
        <w:numPr>
          <w:ilvl w:val="0"/>
          <w:numId w:val="13"/>
        </w:numPr>
        <w:spacing w:after="160"/>
        <w:ind w:left="426" w:hanging="426"/>
        <w:jc w:val="both"/>
        <w:rPr>
          <w:rFonts w:cs="Calibri"/>
          <w:sz w:val="24"/>
          <w:szCs w:val="24"/>
        </w:rPr>
      </w:pPr>
      <w:r w:rsidRPr="006A18C2">
        <w:rPr>
          <w:rFonts w:cs="Calibri"/>
          <w:sz w:val="24"/>
          <w:szCs w:val="24"/>
        </w:rPr>
        <w:t xml:space="preserve">Wartość </w:t>
      </w:r>
      <w:r w:rsidR="00B73DE7">
        <w:rPr>
          <w:rFonts w:cs="Calibri"/>
          <w:sz w:val="24"/>
          <w:szCs w:val="24"/>
        </w:rPr>
        <w:t>Grantu</w:t>
      </w:r>
      <w:r w:rsidRPr="006A18C2">
        <w:rPr>
          <w:rFonts w:cs="Calibri"/>
          <w:sz w:val="24"/>
          <w:szCs w:val="24"/>
        </w:rPr>
        <w:t xml:space="preserve"> nie może przekraczać</w:t>
      </w:r>
      <w:r w:rsidR="00B73DE7">
        <w:rPr>
          <w:rFonts w:cs="Calibri"/>
          <w:sz w:val="24"/>
          <w:szCs w:val="24"/>
        </w:rPr>
        <w:t xml:space="preserve"> 85%</w:t>
      </w:r>
      <w:r w:rsidRPr="006A18C2">
        <w:rPr>
          <w:rFonts w:cs="Calibri"/>
          <w:sz w:val="24"/>
          <w:szCs w:val="24"/>
        </w:rPr>
        <w:t xml:space="preserve"> </w:t>
      </w:r>
      <w:r w:rsidR="00E31B9D" w:rsidRPr="00BD74BB">
        <w:rPr>
          <w:rFonts w:cs="Calibri"/>
          <w:sz w:val="24"/>
          <w:szCs w:val="24"/>
        </w:rPr>
        <w:t>kwalifikowanej</w:t>
      </w:r>
      <w:r w:rsidR="00E31B9D">
        <w:rPr>
          <w:rFonts w:cs="Calibri"/>
          <w:sz w:val="24"/>
          <w:szCs w:val="24"/>
        </w:rPr>
        <w:t xml:space="preserve"> </w:t>
      </w:r>
      <w:r w:rsidR="00B73DE7">
        <w:rPr>
          <w:rFonts w:cs="Calibri"/>
          <w:sz w:val="24"/>
          <w:szCs w:val="24"/>
        </w:rPr>
        <w:t>wartości Usługi doradczej.</w:t>
      </w:r>
    </w:p>
    <w:p w:rsidR="00E817CB" w:rsidRPr="006A18C2" w:rsidRDefault="00E817CB" w:rsidP="006F7552">
      <w:pPr>
        <w:pStyle w:val="Akapitzlist"/>
        <w:numPr>
          <w:ilvl w:val="0"/>
          <w:numId w:val="13"/>
        </w:numPr>
        <w:spacing w:after="160"/>
        <w:ind w:left="426" w:hanging="426"/>
        <w:jc w:val="both"/>
        <w:rPr>
          <w:rFonts w:cs="Calibri"/>
          <w:sz w:val="24"/>
          <w:szCs w:val="24"/>
        </w:rPr>
      </w:pPr>
      <w:r w:rsidRPr="006A18C2">
        <w:rPr>
          <w:sz w:val="24"/>
          <w:szCs w:val="24"/>
        </w:rPr>
        <w:t>Jeżeli kwota wskaz</w:t>
      </w:r>
      <w:r w:rsidR="0051739E" w:rsidRPr="006A18C2">
        <w:rPr>
          <w:sz w:val="24"/>
          <w:szCs w:val="24"/>
        </w:rPr>
        <w:t xml:space="preserve">ana na fakturze jest niższa niż </w:t>
      </w:r>
      <w:r w:rsidR="001059B7" w:rsidRPr="006A18C2">
        <w:rPr>
          <w:sz w:val="24"/>
          <w:szCs w:val="24"/>
        </w:rPr>
        <w:t xml:space="preserve">wartość Usługi wynikającej z Umowy o </w:t>
      </w:r>
      <w:r w:rsidR="00A818B1">
        <w:rPr>
          <w:sz w:val="24"/>
          <w:szCs w:val="24"/>
        </w:rPr>
        <w:t>udzielenie</w:t>
      </w:r>
      <w:r w:rsidR="00A818B1" w:rsidRPr="006A18C2">
        <w:rPr>
          <w:sz w:val="24"/>
          <w:szCs w:val="24"/>
        </w:rPr>
        <w:t xml:space="preserve"> </w:t>
      </w:r>
      <w:r w:rsidR="001059B7" w:rsidRPr="006A18C2">
        <w:rPr>
          <w:sz w:val="24"/>
          <w:szCs w:val="24"/>
        </w:rPr>
        <w:t>Grantu</w:t>
      </w:r>
      <w:r w:rsidRPr="006A18C2">
        <w:rPr>
          <w:sz w:val="24"/>
          <w:szCs w:val="24"/>
        </w:rPr>
        <w:t xml:space="preserve">, to wsparcie </w:t>
      </w:r>
      <w:proofErr w:type="spellStart"/>
      <w:r w:rsidRPr="006A18C2">
        <w:rPr>
          <w:sz w:val="24"/>
          <w:szCs w:val="24"/>
        </w:rPr>
        <w:t>finansowe</w:t>
      </w:r>
      <w:proofErr w:type="spellEnd"/>
      <w:r w:rsidRPr="006A18C2">
        <w:rPr>
          <w:sz w:val="24"/>
          <w:szCs w:val="24"/>
        </w:rPr>
        <w:t xml:space="preserve"> wypłacane jest zgodnie z fakturą</w:t>
      </w:r>
      <w:r w:rsidR="00B73DE7">
        <w:rPr>
          <w:sz w:val="24"/>
          <w:szCs w:val="24"/>
        </w:rPr>
        <w:t>.</w:t>
      </w:r>
      <w:r w:rsidR="00747242">
        <w:rPr>
          <w:sz w:val="24"/>
          <w:szCs w:val="24"/>
        </w:rPr>
        <w:t xml:space="preserve"> </w:t>
      </w:r>
    </w:p>
    <w:p w:rsidR="0051739E" w:rsidRPr="00CA3B02" w:rsidRDefault="0051739E" w:rsidP="006F7552">
      <w:pPr>
        <w:pStyle w:val="Akapitzlist"/>
        <w:numPr>
          <w:ilvl w:val="0"/>
          <w:numId w:val="13"/>
        </w:numPr>
        <w:spacing w:after="160"/>
        <w:ind w:left="426" w:hanging="426"/>
        <w:jc w:val="both"/>
        <w:rPr>
          <w:rFonts w:cs="Calibri"/>
          <w:sz w:val="24"/>
          <w:szCs w:val="24"/>
        </w:rPr>
      </w:pPr>
      <w:r w:rsidRPr="00CA3B02">
        <w:rPr>
          <w:sz w:val="24"/>
          <w:szCs w:val="24"/>
        </w:rPr>
        <w:t xml:space="preserve">Jeżeli kwota wskazana na fakturze jest wyższa niż wartość Usługi wynikającej z Umowy o </w:t>
      </w:r>
      <w:r w:rsidR="00B73DE7">
        <w:rPr>
          <w:sz w:val="24"/>
          <w:szCs w:val="24"/>
        </w:rPr>
        <w:t>udzielenie</w:t>
      </w:r>
      <w:r w:rsidR="00B73DE7" w:rsidRPr="00CA3B02">
        <w:rPr>
          <w:sz w:val="24"/>
          <w:szCs w:val="24"/>
        </w:rPr>
        <w:t xml:space="preserve"> </w:t>
      </w:r>
      <w:r w:rsidRPr="00CA3B02">
        <w:rPr>
          <w:sz w:val="24"/>
          <w:szCs w:val="24"/>
        </w:rPr>
        <w:t xml:space="preserve">Grantu, to wsparcie </w:t>
      </w:r>
      <w:proofErr w:type="spellStart"/>
      <w:r w:rsidRPr="00CA3B02">
        <w:rPr>
          <w:sz w:val="24"/>
          <w:szCs w:val="24"/>
        </w:rPr>
        <w:t>finansowe</w:t>
      </w:r>
      <w:proofErr w:type="spellEnd"/>
      <w:r w:rsidRPr="00CA3B02">
        <w:rPr>
          <w:sz w:val="24"/>
          <w:szCs w:val="24"/>
        </w:rPr>
        <w:t xml:space="preserve"> wypłacane jest zgodnie z Umową.</w:t>
      </w:r>
    </w:p>
    <w:p w:rsidR="0074166D" w:rsidRPr="00EC7B0A" w:rsidRDefault="0074166D" w:rsidP="006F7552">
      <w:pPr>
        <w:pStyle w:val="Akapitzlist"/>
        <w:numPr>
          <w:ilvl w:val="0"/>
          <w:numId w:val="13"/>
        </w:numPr>
        <w:spacing w:after="160"/>
        <w:ind w:left="426" w:hanging="426"/>
        <w:jc w:val="both"/>
        <w:rPr>
          <w:rFonts w:cs="Calibri"/>
          <w:strike/>
          <w:sz w:val="24"/>
          <w:szCs w:val="24"/>
        </w:rPr>
      </w:pPr>
      <w:r w:rsidRPr="006A18C2">
        <w:rPr>
          <w:rFonts w:cs="Calibri"/>
          <w:sz w:val="24"/>
          <w:szCs w:val="24"/>
        </w:rPr>
        <w:t xml:space="preserve">Przekazanie Grantu </w:t>
      </w:r>
      <w:r w:rsidR="00CB4B67" w:rsidRPr="006A18C2">
        <w:rPr>
          <w:rFonts w:cs="Calibri"/>
          <w:sz w:val="24"/>
          <w:szCs w:val="24"/>
        </w:rPr>
        <w:t xml:space="preserve">następuje </w:t>
      </w:r>
      <w:r w:rsidRPr="006A18C2">
        <w:rPr>
          <w:rFonts w:cs="Calibri"/>
          <w:sz w:val="24"/>
          <w:szCs w:val="24"/>
        </w:rPr>
        <w:t xml:space="preserve">przelewem </w:t>
      </w:r>
      <w:r w:rsidR="005912F7">
        <w:rPr>
          <w:rFonts w:cs="Calibri"/>
          <w:sz w:val="24"/>
          <w:szCs w:val="24"/>
        </w:rPr>
        <w:t xml:space="preserve">bezpośrednio </w:t>
      </w:r>
      <w:r w:rsidRPr="006A18C2">
        <w:rPr>
          <w:rFonts w:cs="Calibri"/>
          <w:sz w:val="24"/>
          <w:szCs w:val="24"/>
        </w:rPr>
        <w:t>na</w:t>
      </w:r>
      <w:r w:rsidR="005912F7">
        <w:rPr>
          <w:rFonts w:cs="Calibri"/>
          <w:sz w:val="24"/>
          <w:szCs w:val="24"/>
        </w:rPr>
        <w:t xml:space="preserve"> wskazany</w:t>
      </w:r>
      <w:r w:rsidRPr="006A18C2">
        <w:rPr>
          <w:rFonts w:cs="Calibri"/>
          <w:sz w:val="24"/>
          <w:szCs w:val="24"/>
        </w:rPr>
        <w:t xml:space="preserve"> rachunek bankowy </w:t>
      </w:r>
      <w:proofErr w:type="spellStart"/>
      <w:r w:rsidRPr="006A18C2">
        <w:rPr>
          <w:rFonts w:cs="Calibri"/>
          <w:sz w:val="24"/>
          <w:szCs w:val="24"/>
        </w:rPr>
        <w:t>Grantobiorcy</w:t>
      </w:r>
      <w:proofErr w:type="spellEnd"/>
      <w:r w:rsidR="005912F7">
        <w:rPr>
          <w:rFonts w:cs="Calibri"/>
          <w:sz w:val="24"/>
          <w:szCs w:val="24"/>
        </w:rPr>
        <w:t xml:space="preserve">, pod warunkiem dostępności środków finansowych na koncie projektowym </w:t>
      </w:r>
      <w:proofErr w:type="spellStart"/>
      <w:r w:rsidR="005912F7">
        <w:rPr>
          <w:rFonts w:cs="Calibri"/>
          <w:sz w:val="24"/>
          <w:szCs w:val="24"/>
        </w:rPr>
        <w:t>Grantodawcy</w:t>
      </w:r>
      <w:proofErr w:type="spellEnd"/>
      <w:r w:rsidR="005912F7">
        <w:rPr>
          <w:rFonts w:cs="Calibri"/>
          <w:sz w:val="24"/>
          <w:szCs w:val="24"/>
        </w:rPr>
        <w:t xml:space="preserve">, w terminie </w:t>
      </w:r>
      <w:r w:rsidR="005912F7" w:rsidRPr="006A18C2">
        <w:rPr>
          <w:sz w:val="24"/>
          <w:szCs w:val="24"/>
        </w:rPr>
        <w:t>14 dni roboczych od zatwierdzenia Wniosku o wypłatę Grantu wraz z załącznikami</w:t>
      </w:r>
      <w:r w:rsidR="00C23231" w:rsidRPr="00C23231">
        <w:rPr>
          <w:rFonts w:cs="Calibri"/>
          <w:sz w:val="24"/>
          <w:szCs w:val="24"/>
        </w:rPr>
        <w:t>.</w:t>
      </w:r>
    </w:p>
    <w:p w:rsidR="00153528" w:rsidRDefault="00D92376" w:rsidP="006F7552">
      <w:pPr>
        <w:pStyle w:val="Akapitzlist"/>
        <w:numPr>
          <w:ilvl w:val="0"/>
          <w:numId w:val="13"/>
        </w:numPr>
        <w:spacing w:after="160"/>
        <w:ind w:left="426" w:hanging="426"/>
        <w:jc w:val="both"/>
        <w:rPr>
          <w:rFonts w:cs="Calibri"/>
          <w:sz w:val="24"/>
          <w:szCs w:val="24"/>
        </w:rPr>
      </w:pPr>
      <w:proofErr w:type="spellStart"/>
      <w:r w:rsidRPr="006A18C2">
        <w:rPr>
          <w:rFonts w:cs="Calibri"/>
          <w:sz w:val="24"/>
          <w:szCs w:val="24"/>
        </w:rPr>
        <w:t>Grantodawca</w:t>
      </w:r>
      <w:proofErr w:type="spellEnd"/>
      <w:r w:rsidRPr="006A18C2">
        <w:rPr>
          <w:rFonts w:cs="Calibri"/>
          <w:sz w:val="24"/>
          <w:szCs w:val="24"/>
        </w:rPr>
        <w:t xml:space="preserve"> zastrzeże w Umowie o udzielenie Grantu możliwość nie wypłacenia środków w terminie</w:t>
      </w:r>
      <w:r w:rsidR="005912F7">
        <w:rPr>
          <w:rFonts w:cs="Calibri"/>
          <w:sz w:val="24"/>
          <w:szCs w:val="24"/>
        </w:rPr>
        <w:t>, o którym mowa w ust.</w:t>
      </w:r>
      <w:r w:rsidR="005912F7" w:rsidRPr="00EC7B0A">
        <w:rPr>
          <w:rFonts w:cs="Calibri"/>
          <w:color w:val="FF0000"/>
          <w:sz w:val="24"/>
          <w:szCs w:val="24"/>
        </w:rPr>
        <w:t xml:space="preserve"> </w:t>
      </w:r>
      <w:r w:rsidR="00C96807" w:rsidRPr="00C23231">
        <w:rPr>
          <w:rFonts w:cs="Calibri"/>
          <w:sz w:val="24"/>
          <w:szCs w:val="24"/>
        </w:rPr>
        <w:t>9</w:t>
      </w:r>
      <w:r w:rsidRPr="006A18C2">
        <w:rPr>
          <w:rFonts w:cs="Calibri"/>
          <w:sz w:val="24"/>
          <w:szCs w:val="24"/>
        </w:rPr>
        <w:t xml:space="preserve"> </w:t>
      </w:r>
      <w:r w:rsidR="005912F7">
        <w:rPr>
          <w:rFonts w:cs="Calibri"/>
          <w:sz w:val="24"/>
          <w:szCs w:val="24"/>
        </w:rPr>
        <w:t xml:space="preserve">i </w:t>
      </w:r>
      <w:r w:rsidRPr="006A18C2">
        <w:rPr>
          <w:rFonts w:cs="Calibri"/>
          <w:sz w:val="24"/>
          <w:szCs w:val="24"/>
        </w:rPr>
        <w:t>wynikającym z Umowy</w:t>
      </w:r>
      <w:r w:rsidR="005912F7">
        <w:rPr>
          <w:rFonts w:cs="Calibri"/>
          <w:sz w:val="24"/>
          <w:szCs w:val="24"/>
        </w:rPr>
        <w:t xml:space="preserve"> oraz</w:t>
      </w:r>
      <w:r w:rsidRPr="006A18C2">
        <w:rPr>
          <w:rFonts w:cs="Calibri"/>
          <w:sz w:val="24"/>
          <w:szCs w:val="24"/>
        </w:rPr>
        <w:t xml:space="preserve"> pomimo spełnienia przez </w:t>
      </w:r>
      <w:proofErr w:type="spellStart"/>
      <w:r w:rsidRPr="006A18C2">
        <w:rPr>
          <w:rFonts w:cs="Calibri"/>
          <w:sz w:val="24"/>
          <w:szCs w:val="24"/>
        </w:rPr>
        <w:t>Grantobiorcę</w:t>
      </w:r>
      <w:proofErr w:type="spellEnd"/>
      <w:r w:rsidRPr="006A18C2">
        <w:rPr>
          <w:rFonts w:cs="Calibri"/>
          <w:sz w:val="24"/>
          <w:szCs w:val="24"/>
        </w:rPr>
        <w:t xml:space="preserve"> </w:t>
      </w:r>
      <w:r w:rsidR="00717099" w:rsidRPr="006A18C2">
        <w:rPr>
          <w:rFonts w:cs="Calibri"/>
          <w:sz w:val="24"/>
          <w:szCs w:val="24"/>
        </w:rPr>
        <w:t xml:space="preserve">wszystkich warunków </w:t>
      </w:r>
      <w:r w:rsidR="005912F7">
        <w:rPr>
          <w:rFonts w:cs="Calibri"/>
          <w:sz w:val="24"/>
          <w:szCs w:val="24"/>
        </w:rPr>
        <w:t xml:space="preserve">niezbędnych do wypłacenia Grantu, </w:t>
      </w:r>
      <w:r w:rsidR="00717099" w:rsidRPr="006A18C2">
        <w:rPr>
          <w:rFonts w:cs="Calibri"/>
          <w:sz w:val="24"/>
          <w:szCs w:val="24"/>
        </w:rPr>
        <w:t>w</w:t>
      </w:r>
      <w:r w:rsidR="00F00DAF" w:rsidRPr="006A18C2">
        <w:rPr>
          <w:rFonts w:cs="Calibri"/>
          <w:sz w:val="24"/>
          <w:szCs w:val="24"/>
        </w:rPr>
        <w:t xml:space="preserve"> przypadkach </w:t>
      </w:r>
      <w:r w:rsidRPr="006A18C2">
        <w:rPr>
          <w:rFonts w:cs="Calibri"/>
          <w:sz w:val="24"/>
          <w:szCs w:val="24"/>
        </w:rPr>
        <w:t xml:space="preserve">gdy nie otrzyma w terminie płatności od </w:t>
      </w:r>
      <w:r w:rsidR="005C43AD" w:rsidRPr="006A18C2">
        <w:rPr>
          <w:rFonts w:cs="Calibri"/>
          <w:sz w:val="24"/>
          <w:szCs w:val="24"/>
        </w:rPr>
        <w:t>DIP</w:t>
      </w:r>
      <w:r w:rsidRPr="006A18C2">
        <w:rPr>
          <w:rFonts w:cs="Calibri"/>
          <w:sz w:val="24"/>
          <w:szCs w:val="24"/>
        </w:rPr>
        <w:t>.</w:t>
      </w:r>
    </w:p>
    <w:p w:rsidR="001E17B3" w:rsidRPr="00AB4E3A" w:rsidRDefault="001E17B3" w:rsidP="00AB4E3A">
      <w:pPr>
        <w:spacing w:after="0"/>
        <w:rPr>
          <w:b/>
          <w:color w:val="000000"/>
          <w:sz w:val="24"/>
        </w:rPr>
      </w:pPr>
    </w:p>
    <w:p w:rsidR="00E9557A" w:rsidRPr="006A18C2" w:rsidRDefault="0024184C" w:rsidP="00E9557A">
      <w:pPr>
        <w:spacing w:after="0"/>
        <w:ind w:left="36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5</w:t>
      </w:r>
    </w:p>
    <w:p w:rsidR="001F4C89" w:rsidRDefault="0096103B" w:rsidP="00BE2E13">
      <w:pPr>
        <w:spacing w:after="0"/>
        <w:ind w:left="360"/>
        <w:jc w:val="center"/>
        <w:rPr>
          <w:rFonts w:cs="Calibri"/>
          <w:b/>
          <w:sz w:val="24"/>
          <w:szCs w:val="24"/>
        </w:rPr>
      </w:pPr>
      <w:r w:rsidRPr="006A18C2">
        <w:rPr>
          <w:rFonts w:cs="Calibri"/>
          <w:b/>
          <w:sz w:val="24"/>
          <w:szCs w:val="24"/>
        </w:rPr>
        <w:t>Wymogi w zakresie zabe</w:t>
      </w:r>
      <w:r w:rsidR="00A73CD7" w:rsidRPr="006A18C2">
        <w:rPr>
          <w:rFonts w:cs="Calibri"/>
          <w:b/>
          <w:sz w:val="24"/>
          <w:szCs w:val="24"/>
        </w:rPr>
        <w:t>z</w:t>
      </w:r>
      <w:r w:rsidRPr="006A18C2">
        <w:rPr>
          <w:rFonts w:cs="Calibri"/>
          <w:b/>
          <w:sz w:val="24"/>
          <w:szCs w:val="24"/>
        </w:rPr>
        <w:t xml:space="preserve">pieczenia </w:t>
      </w:r>
      <w:r w:rsidR="000038D8" w:rsidRPr="006A18C2">
        <w:rPr>
          <w:rFonts w:cs="Calibri"/>
          <w:b/>
          <w:sz w:val="24"/>
          <w:szCs w:val="24"/>
        </w:rPr>
        <w:t>G</w:t>
      </w:r>
      <w:r w:rsidRPr="006A18C2">
        <w:rPr>
          <w:rFonts w:cs="Calibri"/>
          <w:b/>
          <w:sz w:val="24"/>
          <w:szCs w:val="24"/>
        </w:rPr>
        <w:t>rant</w:t>
      </w:r>
      <w:r w:rsidR="0023744B" w:rsidRPr="006A18C2">
        <w:rPr>
          <w:rFonts w:cs="Calibri"/>
          <w:b/>
          <w:sz w:val="24"/>
          <w:szCs w:val="24"/>
        </w:rPr>
        <w:t>u</w:t>
      </w:r>
    </w:p>
    <w:p w:rsidR="00E9557A" w:rsidRPr="006A18C2" w:rsidRDefault="00E9557A" w:rsidP="00BE2E13">
      <w:pPr>
        <w:spacing w:after="0"/>
        <w:ind w:left="360"/>
        <w:jc w:val="center"/>
        <w:rPr>
          <w:rFonts w:cs="Calibri"/>
          <w:sz w:val="24"/>
          <w:szCs w:val="24"/>
        </w:rPr>
      </w:pPr>
    </w:p>
    <w:p w:rsidR="005E0632" w:rsidRPr="006A18C2" w:rsidRDefault="005E0632" w:rsidP="006F7552">
      <w:pPr>
        <w:pStyle w:val="Akapitzlist"/>
        <w:numPr>
          <w:ilvl w:val="0"/>
          <w:numId w:val="17"/>
        </w:numPr>
        <w:spacing w:after="160"/>
        <w:jc w:val="both"/>
        <w:rPr>
          <w:rFonts w:cs="Calibri"/>
          <w:sz w:val="24"/>
          <w:szCs w:val="24"/>
        </w:rPr>
      </w:pPr>
      <w:r w:rsidRPr="006A18C2">
        <w:rPr>
          <w:rFonts w:cs="Calibri"/>
          <w:color w:val="000000"/>
          <w:sz w:val="24"/>
          <w:szCs w:val="24"/>
        </w:rPr>
        <w:t xml:space="preserve">Zabezpieczenie prawidłowej realizacji Umowy o </w:t>
      </w:r>
      <w:r w:rsidR="00ED3DEB">
        <w:rPr>
          <w:rFonts w:cs="Calibri"/>
          <w:color w:val="000000"/>
          <w:sz w:val="24"/>
          <w:szCs w:val="24"/>
        </w:rPr>
        <w:t>udzielenie</w:t>
      </w:r>
      <w:r w:rsidR="00ED3DEB" w:rsidRPr="006A18C2">
        <w:rPr>
          <w:rFonts w:cs="Calibri"/>
          <w:color w:val="000000"/>
          <w:sz w:val="24"/>
          <w:szCs w:val="24"/>
        </w:rPr>
        <w:t xml:space="preserve"> </w:t>
      </w:r>
      <w:r w:rsidRPr="006A18C2">
        <w:rPr>
          <w:rFonts w:cs="Calibri"/>
          <w:color w:val="000000"/>
          <w:sz w:val="24"/>
          <w:szCs w:val="24"/>
        </w:rPr>
        <w:t>Grantu odbędzie się poprzez:</w:t>
      </w:r>
    </w:p>
    <w:p w:rsidR="005E0632" w:rsidRPr="006A18C2" w:rsidRDefault="00ED3DEB" w:rsidP="006F7552">
      <w:pPr>
        <w:pStyle w:val="Akapitzlist"/>
        <w:numPr>
          <w:ilvl w:val="0"/>
          <w:numId w:val="18"/>
        </w:numPr>
        <w:spacing w:after="160"/>
        <w:jc w:val="both"/>
        <w:rPr>
          <w:rFonts w:cs="Calibri"/>
          <w:sz w:val="24"/>
          <w:szCs w:val="24"/>
        </w:rPr>
      </w:pPr>
      <w:r>
        <w:rPr>
          <w:rFonts w:cs="Calibri"/>
          <w:color w:val="000000"/>
          <w:sz w:val="24"/>
          <w:szCs w:val="24"/>
        </w:rPr>
        <w:t xml:space="preserve"> </w:t>
      </w:r>
      <w:r w:rsidR="005E0632" w:rsidRPr="006A18C2">
        <w:rPr>
          <w:rFonts w:cs="Calibri"/>
          <w:color w:val="000000"/>
          <w:sz w:val="24"/>
          <w:szCs w:val="24"/>
        </w:rPr>
        <w:t xml:space="preserve">umowne zobowiązanie </w:t>
      </w:r>
      <w:proofErr w:type="spellStart"/>
      <w:r w:rsidR="005E0632" w:rsidRPr="006A18C2">
        <w:rPr>
          <w:rFonts w:cs="Calibri"/>
          <w:color w:val="000000"/>
          <w:sz w:val="24"/>
          <w:szCs w:val="24"/>
        </w:rPr>
        <w:t>Grantobiorcy</w:t>
      </w:r>
      <w:proofErr w:type="spellEnd"/>
      <w:r w:rsidR="005E0632" w:rsidRPr="006A18C2">
        <w:rPr>
          <w:rFonts w:cs="Calibri"/>
          <w:color w:val="000000"/>
          <w:sz w:val="24"/>
          <w:szCs w:val="24"/>
        </w:rPr>
        <w:t xml:space="preserve"> do zwrotu </w:t>
      </w:r>
      <w:r w:rsidR="000038D8" w:rsidRPr="006A18C2">
        <w:rPr>
          <w:rFonts w:cs="Calibri"/>
          <w:color w:val="000000"/>
          <w:sz w:val="24"/>
          <w:szCs w:val="24"/>
        </w:rPr>
        <w:t>G</w:t>
      </w:r>
      <w:r w:rsidR="005E0632" w:rsidRPr="006A18C2">
        <w:rPr>
          <w:rFonts w:cs="Calibri"/>
          <w:color w:val="000000"/>
          <w:sz w:val="24"/>
          <w:szCs w:val="24"/>
        </w:rPr>
        <w:t>rantu w przypadku wykorz</w:t>
      </w:r>
      <w:r w:rsidR="008F3B9F" w:rsidRPr="006A18C2">
        <w:rPr>
          <w:rFonts w:cs="Calibri"/>
          <w:color w:val="000000"/>
          <w:sz w:val="24"/>
          <w:szCs w:val="24"/>
        </w:rPr>
        <w:t>ystania go niezgodnie z celami P</w:t>
      </w:r>
      <w:r w:rsidR="005E0632" w:rsidRPr="006A18C2">
        <w:rPr>
          <w:rFonts w:cs="Calibri"/>
          <w:color w:val="000000"/>
          <w:sz w:val="24"/>
          <w:szCs w:val="24"/>
        </w:rPr>
        <w:t>rojektu w terminie wskazanym w Umowie,</w:t>
      </w:r>
    </w:p>
    <w:p w:rsidR="005E0632" w:rsidRPr="006A18C2" w:rsidRDefault="00ED3DEB" w:rsidP="006F7552">
      <w:pPr>
        <w:pStyle w:val="Akapitzlist"/>
        <w:numPr>
          <w:ilvl w:val="0"/>
          <w:numId w:val="18"/>
        </w:numPr>
        <w:spacing w:after="160"/>
        <w:jc w:val="both"/>
        <w:rPr>
          <w:rFonts w:cs="Calibri"/>
          <w:sz w:val="24"/>
          <w:szCs w:val="24"/>
        </w:rPr>
      </w:pPr>
      <w:r>
        <w:rPr>
          <w:rFonts w:cs="Calibri"/>
          <w:color w:val="000000"/>
          <w:sz w:val="24"/>
          <w:szCs w:val="24"/>
        </w:rPr>
        <w:t xml:space="preserve"> </w:t>
      </w:r>
      <w:r w:rsidR="005E0632" w:rsidRPr="006A18C2">
        <w:rPr>
          <w:rFonts w:cs="Calibri"/>
          <w:color w:val="000000"/>
          <w:sz w:val="24"/>
          <w:szCs w:val="24"/>
        </w:rPr>
        <w:t xml:space="preserve">umowne poddanie się przez </w:t>
      </w:r>
      <w:proofErr w:type="spellStart"/>
      <w:r w:rsidR="005E0632" w:rsidRPr="006A18C2">
        <w:rPr>
          <w:rFonts w:cs="Calibri"/>
          <w:color w:val="000000"/>
          <w:sz w:val="24"/>
          <w:szCs w:val="24"/>
        </w:rPr>
        <w:t>Grantobiorcę</w:t>
      </w:r>
      <w:proofErr w:type="spellEnd"/>
      <w:r w:rsidR="005E0632" w:rsidRPr="006A18C2">
        <w:rPr>
          <w:rFonts w:cs="Calibri"/>
          <w:color w:val="000000"/>
          <w:sz w:val="24"/>
          <w:szCs w:val="24"/>
        </w:rPr>
        <w:t xml:space="preserve"> monitori</w:t>
      </w:r>
      <w:r w:rsidR="008F3B9F" w:rsidRPr="006A18C2">
        <w:rPr>
          <w:rFonts w:cs="Calibri"/>
          <w:color w:val="000000"/>
          <w:sz w:val="24"/>
          <w:szCs w:val="24"/>
        </w:rPr>
        <w:t xml:space="preserve">ngowi i kontroli Grantów według </w:t>
      </w:r>
      <w:r w:rsidR="005E0632" w:rsidRPr="006A18C2">
        <w:rPr>
          <w:rFonts w:cs="Calibri"/>
          <w:color w:val="000000"/>
          <w:sz w:val="24"/>
          <w:szCs w:val="24"/>
        </w:rPr>
        <w:t>zasad opisanych w Umowie.</w:t>
      </w:r>
    </w:p>
    <w:p w:rsidR="00ED6E48" w:rsidRPr="00314AA1" w:rsidRDefault="005E0632" w:rsidP="00314AA1">
      <w:pPr>
        <w:pStyle w:val="Akapitzlist"/>
        <w:numPr>
          <w:ilvl w:val="0"/>
          <w:numId w:val="17"/>
        </w:numPr>
        <w:spacing w:after="160"/>
        <w:jc w:val="both"/>
        <w:rPr>
          <w:rFonts w:cs="Calibri"/>
          <w:sz w:val="24"/>
          <w:szCs w:val="24"/>
        </w:rPr>
      </w:pPr>
      <w:r w:rsidRPr="006A18C2">
        <w:rPr>
          <w:rFonts w:cs="Calibri"/>
          <w:sz w:val="24"/>
          <w:szCs w:val="24"/>
        </w:rPr>
        <w:t xml:space="preserve">Dopuszcza się ustanowienie dodatkowego zabezpieczenia akceptowanego przez strony Umowy o </w:t>
      </w:r>
      <w:r w:rsidR="00ED3DEB">
        <w:rPr>
          <w:rFonts w:cs="Calibri"/>
          <w:sz w:val="24"/>
          <w:szCs w:val="24"/>
        </w:rPr>
        <w:t>udzielenie</w:t>
      </w:r>
      <w:r w:rsidR="00ED3DEB" w:rsidRPr="006A18C2">
        <w:rPr>
          <w:rFonts w:cs="Calibri"/>
          <w:sz w:val="24"/>
          <w:szCs w:val="24"/>
        </w:rPr>
        <w:t xml:space="preserve"> </w:t>
      </w:r>
      <w:r w:rsidRPr="006A18C2">
        <w:rPr>
          <w:rFonts w:cs="Calibri"/>
          <w:sz w:val="24"/>
          <w:szCs w:val="24"/>
        </w:rPr>
        <w:t>Grantu.</w:t>
      </w:r>
    </w:p>
    <w:p w:rsidR="00A73CD7" w:rsidRPr="006A18C2" w:rsidRDefault="0024184C" w:rsidP="00A73CD7">
      <w:pPr>
        <w:spacing w:after="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6</w:t>
      </w:r>
    </w:p>
    <w:p w:rsidR="00AC2074" w:rsidRPr="006A18C2" w:rsidRDefault="00A73CD7" w:rsidP="00A73CD7">
      <w:pPr>
        <w:tabs>
          <w:tab w:val="left" w:pos="426"/>
        </w:tabs>
        <w:spacing w:after="160"/>
        <w:jc w:val="center"/>
        <w:rPr>
          <w:rFonts w:cs="Calibri"/>
          <w:b/>
          <w:sz w:val="24"/>
          <w:szCs w:val="24"/>
        </w:rPr>
      </w:pPr>
      <w:r w:rsidRPr="006A18C2">
        <w:rPr>
          <w:rFonts w:cs="Calibri"/>
          <w:b/>
          <w:sz w:val="24"/>
          <w:szCs w:val="24"/>
        </w:rPr>
        <w:t xml:space="preserve">Zasady dotyczące odzyskiwania </w:t>
      </w:r>
      <w:r w:rsidR="00E95500" w:rsidRPr="006A18C2">
        <w:rPr>
          <w:rFonts w:cs="Calibri"/>
          <w:b/>
          <w:sz w:val="24"/>
          <w:szCs w:val="24"/>
        </w:rPr>
        <w:t>G</w:t>
      </w:r>
      <w:r w:rsidRPr="006A18C2">
        <w:rPr>
          <w:rFonts w:cs="Calibri"/>
          <w:b/>
          <w:sz w:val="24"/>
          <w:szCs w:val="24"/>
        </w:rPr>
        <w:t xml:space="preserve">rantów w przypadku ich wykorzystania niezgodnie </w:t>
      </w:r>
      <w:r w:rsidR="00ED3DEB">
        <w:rPr>
          <w:rFonts w:cs="Calibri"/>
          <w:b/>
          <w:sz w:val="24"/>
          <w:szCs w:val="24"/>
        </w:rPr>
        <w:br/>
      </w:r>
      <w:r w:rsidRPr="006A18C2">
        <w:rPr>
          <w:rFonts w:cs="Calibri"/>
          <w:b/>
          <w:sz w:val="24"/>
          <w:szCs w:val="24"/>
        </w:rPr>
        <w:t xml:space="preserve">z celami </w:t>
      </w:r>
      <w:r w:rsidR="000038D8" w:rsidRPr="006A18C2">
        <w:rPr>
          <w:rFonts w:cs="Calibri"/>
          <w:b/>
          <w:sz w:val="24"/>
          <w:szCs w:val="24"/>
        </w:rPr>
        <w:t>P</w:t>
      </w:r>
      <w:r w:rsidRPr="006A18C2">
        <w:rPr>
          <w:rFonts w:cs="Calibri"/>
          <w:b/>
          <w:sz w:val="24"/>
          <w:szCs w:val="24"/>
        </w:rPr>
        <w:t>rojektu grantowego</w:t>
      </w:r>
    </w:p>
    <w:p w:rsidR="00F71367" w:rsidRPr="006A18C2" w:rsidRDefault="00F71367" w:rsidP="006F7552">
      <w:pPr>
        <w:pStyle w:val="Akapitzlist"/>
        <w:numPr>
          <w:ilvl w:val="0"/>
          <w:numId w:val="19"/>
        </w:numPr>
        <w:tabs>
          <w:tab w:val="left" w:pos="567"/>
        </w:tabs>
        <w:spacing w:after="160"/>
        <w:ind w:left="567" w:hanging="567"/>
        <w:jc w:val="both"/>
        <w:rPr>
          <w:rFonts w:cs="Calibri"/>
          <w:sz w:val="24"/>
          <w:szCs w:val="24"/>
        </w:rPr>
      </w:pPr>
      <w:r w:rsidRPr="006A18C2">
        <w:rPr>
          <w:rFonts w:cs="Calibri"/>
          <w:color w:val="000000"/>
          <w:sz w:val="24"/>
          <w:szCs w:val="24"/>
        </w:rPr>
        <w:t xml:space="preserve">Zabezpieczenie Grantów stanowią zapisy Umowy o </w:t>
      </w:r>
      <w:r w:rsidR="004C1598">
        <w:rPr>
          <w:rFonts w:cs="Calibri"/>
          <w:color w:val="000000"/>
          <w:sz w:val="24"/>
          <w:szCs w:val="24"/>
        </w:rPr>
        <w:t>udzielenie</w:t>
      </w:r>
      <w:r w:rsidR="004C1598" w:rsidRPr="006A18C2">
        <w:rPr>
          <w:rFonts w:cs="Calibri"/>
          <w:color w:val="000000"/>
          <w:sz w:val="24"/>
          <w:szCs w:val="24"/>
        </w:rPr>
        <w:t xml:space="preserve"> </w:t>
      </w:r>
      <w:r w:rsidRPr="006A18C2">
        <w:rPr>
          <w:rFonts w:cs="Calibri"/>
          <w:color w:val="000000"/>
          <w:sz w:val="24"/>
          <w:szCs w:val="24"/>
        </w:rPr>
        <w:t xml:space="preserve">Grantu dotyczące zobowiązania </w:t>
      </w:r>
      <w:proofErr w:type="spellStart"/>
      <w:r w:rsidRPr="006A18C2">
        <w:rPr>
          <w:rFonts w:cs="Calibri"/>
          <w:color w:val="000000"/>
          <w:sz w:val="24"/>
          <w:szCs w:val="24"/>
        </w:rPr>
        <w:t>Grantobiorcy</w:t>
      </w:r>
      <w:proofErr w:type="spellEnd"/>
      <w:r w:rsidRPr="006A18C2">
        <w:rPr>
          <w:rFonts w:cs="Calibri"/>
          <w:color w:val="000000"/>
          <w:sz w:val="24"/>
          <w:szCs w:val="24"/>
        </w:rPr>
        <w:t xml:space="preserve"> do zwrotu środków w przypadku niewywiązywania się z realizacji Umowy. Niewywiązywanie się </w:t>
      </w:r>
      <w:proofErr w:type="spellStart"/>
      <w:r w:rsidRPr="006A18C2">
        <w:rPr>
          <w:rFonts w:cs="Calibri"/>
          <w:color w:val="000000"/>
          <w:sz w:val="24"/>
          <w:szCs w:val="24"/>
        </w:rPr>
        <w:t>Grantobiorcy</w:t>
      </w:r>
      <w:proofErr w:type="spellEnd"/>
      <w:r w:rsidRPr="006A18C2">
        <w:rPr>
          <w:rFonts w:cs="Calibri"/>
          <w:color w:val="000000"/>
          <w:sz w:val="24"/>
          <w:szCs w:val="24"/>
        </w:rPr>
        <w:t xml:space="preserve"> z realizacji Umowy, stanowi podstawę do rozwiązania w trybie natychmiastowym Umowy o </w:t>
      </w:r>
      <w:r w:rsidR="004C1598">
        <w:rPr>
          <w:rFonts w:cs="Calibri"/>
          <w:color w:val="000000"/>
          <w:sz w:val="24"/>
          <w:szCs w:val="24"/>
        </w:rPr>
        <w:t>udzielenie</w:t>
      </w:r>
      <w:r w:rsidR="004C1598" w:rsidRPr="006A18C2">
        <w:rPr>
          <w:rFonts w:cs="Calibri"/>
          <w:color w:val="000000"/>
          <w:sz w:val="24"/>
          <w:szCs w:val="24"/>
        </w:rPr>
        <w:t xml:space="preserve"> </w:t>
      </w:r>
      <w:r w:rsidRPr="006A18C2">
        <w:rPr>
          <w:rFonts w:cs="Calibri"/>
          <w:color w:val="000000"/>
          <w:sz w:val="24"/>
          <w:szCs w:val="24"/>
        </w:rPr>
        <w:t>Grantu.</w:t>
      </w:r>
    </w:p>
    <w:p w:rsidR="00F71367" w:rsidRPr="006A18C2" w:rsidRDefault="00F71367" w:rsidP="006F7552">
      <w:pPr>
        <w:pStyle w:val="Akapitzlist"/>
        <w:numPr>
          <w:ilvl w:val="0"/>
          <w:numId w:val="19"/>
        </w:numPr>
        <w:tabs>
          <w:tab w:val="left" w:pos="567"/>
        </w:tabs>
        <w:spacing w:after="160"/>
        <w:ind w:left="567" w:hanging="567"/>
        <w:jc w:val="both"/>
        <w:rPr>
          <w:rFonts w:cs="Calibri"/>
          <w:sz w:val="24"/>
          <w:szCs w:val="24"/>
        </w:rPr>
      </w:pPr>
      <w:proofErr w:type="spellStart"/>
      <w:r w:rsidRPr="006A18C2">
        <w:rPr>
          <w:rFonts w:cs="Calibri"/>
          <w:color w:val="000000"/>
          <w:sz w:val="24"/>
          <w:szCs w:val="24"/>
        </w:rPr>
        <w:lastRenderedPageBreak/>
        <w:t>Grantodawca</w:t>
      </w:r>
      <w:proofErr w:type="spellEnd"/>
      <w:r w:rsidRPr="006A18C2">
        <w:rPr>
          <w:rFonts w:cs="Calibri"/>
          <w:color w:val="000000"/>
          <w:sz w:val="24"/>
          <w:szCs w:val="24"/>
        </w:rPr>
        <w:t xml:space="preserve"> ma prawo </w:t>
      </w:r>
      <w:r w:rsidRPr="00E9557A">
        <w:rPr>
          <w:rFonts w:cs="Calibri"/>
          <w:sz w:val="24"/>
          <w:szCs w:val="24"/>
        </w:rPr>
        <w:t>wypowiedzieć</w:t>
      </w:r>
      <w:r w:rsidRPr="006A18C2">
        <w:rPr>
          <w:rFonts w:cs="Calibri"/>
          <w:color w:val="000000"/>
          <w:sz w:val="24"/>
          <w:szCs w:val="24"/>
        </w:rPr>
        <w:t xml:space="preserve"> Umowę w trybie natychmiastowym w szczególności, gdy </w:t>
      </w:r>
      <w:proofErr w:type="spellStart"/>
      <w:r w:rsidRPr="006A18C2">
        <w:rPr>
          <w:rFonts w:cs="Calibri"/>
          <w:color w:val="000000"/>
          <w:sz w:val="24"/>
          <w:szCs w:val="24"/>
        </w:rPr>
        <w:t>Grantobiorca</w:t>
      </w:r>
      <w:proofErr w:type="spellEnd"/>
      <w:r w:rsidRPr="006A18C2">
        <w:rPr>
          <w:rFonts w:cs="Calibri"/>
          <w:color w:val="000000"/>
          <w:sz w:val="24"/>
          <w:szCs w:val="24"/>
        </w:rPr>
        <w:t>:</w:t>
      </w:r>
    </w:p>
    <w:p w:rsidR="00F71367" w:rsidRPr="006A18C2" w:rsidRDefault="00F71367" w:rsidP="006F7552">
      <w:pPr>
        <w:pStyle w:val="Akapitzlist"/>
        <w:numPr>
          <w:ilvl w:val="0"/>
          <w:numId w:val="20"/>
        </w:numPr>
        <w:tabs>
          <w:tab w:val="left" w:pos="426"/>
        </w:tabs>
        <w:spacing w:after="160"/>
        <w:jc w:val="both"/>
        <w:rPr>
          <w:rFonts w:cs="Calibri"/>
          <w:sz w:val="24"/>
          <w:szCs w:val="24"/>
        </w:rPr>
      </w:pPr>
      <w:r w:rsidRPr="006A18C2">
        <w:rPr>
          <w:rFonts w:cs="Calibri"/>
          <w:sz w:val="24"/>
          <w:szCs w:val="24"/>
        </w:rPr>
        <w:t xml:space="preserve">wykorzysta w całości lub w części przekazane środki na cel inny niż określony w Umowie o </w:t>
      </w:r>
      <w:r w:rsidR="00060E08">
        <w:rPr>
          <w:rFonts w:cs="Calibri"/>
          <w:sz w:val="24"/>
          <w:szCs w:val="24"/>
        </w:rPr>
        <w:t>udzielenie</w:t>
      </w:r>
      <w:r w:rsidR="00060E08" w:rsidRPr="006A18C2">
        <w:rPr>
          <w:rFonts w:cs="Calibri"/>
          <w:sz w:val="24"/>
          <w:szCs w:val="24"/>
        </w:rPr>
        <w:t xml:space="preserve"> </w:t>
      </w:r>
      <w:r w:rsidRPr="006A18C2">
        <w:rPr>
          <w:rFonts w:cs="Calibri"/>
          <w:sz w:val="24"/>
          <w:szCs w:val="24"/>
        </w:rPr>
        <w:t>Grantu,</w:t>
      </w:r>
    </w:p>
    <w:p w:rsidR="00F71367" w:rsidRPr="006A18C2" w:rsidRDefault="00F71367" w:rsidP="006F7552">
      <w:pPr>
        <w:pStyle w:val="Akapitzlist"/>
        <w:numPr>
          <w:ilvl w:val="0"/>
          <w:numId w:val="20"/>
        </w:numPr>
        <w:tabs>
          <w:tab w:val="left" w:pos="426"/>
        </w:tabs>
        <w:spacing w:after="160"/>
        <w:jc w:val="both"/>
        <w:rPr>
          <w:rFonts w:cs="Calibri"/>
          <w:sz w:val="24"/>
          <w:szCs w:val="24"/>
        </w:rPr>
      </w:pPr>
      <w:r w:rsidRPr="006A18C2">
        <w:rPr>
          <w:rFonts w:cs="Calibri"/>
          <w:sz w:val="24"/>
          <w:szCs w:val="24"/>
        </w:rPr>
        <w:t>złoży podrobione, przerobione lub stwierdzające nieprawdę dokumenty w celu zyskania wsparcia finansowego w ramach Umowy,</w:t>
      </w:r>
    </w:p>
    <w:p w:rsidR="00F71367" w:rsidRPr="006A18C2" w:rsidRDefault="00F71367" w:rsidP="006F7552">
      <w:pPr>
        <w:pStyle w:val="Akapitzlist"/>
        <w:numPr>
          <w:ilvl w:val="0"/>
          <w:numId w:val="20"/>
        </w:numPr>
        <w:tabs>
          <w:tab w:val="left" w:pos="426"/>
        </w:tabs>
        <w:spacing w:after="160"/>
        <w:jc w:val="both"/>
        <w:rPr>
          <w:rFonts w:cs="Calibri"/>
          <w:sz w:val="24"/>
          <w:szCs w:val="24"/>
        </w:rPr>
      </w:pPr>
      <w:r w:rsidRPr="006A18C2">
        <w:rPr>
          <w:rFonts w:cs="Calibri"/>
          <w:sz w:val="24"/>
          <w:szCs w:val="24"/>
        </w:rPr>
        <w:t>odmówi poddania się kontroli, monitoringowi lub ewaluacji,</w:t>
      </w:r>
    </w:p>
    <w:p w:rsidR="00F71367" w:rsidRPr="006A18C2" w:rsidRDefault="00F71367" w:rsidP="006F7552">
      <w:pPr>
        <w:pStyle w:val="Akapitzlist"/>
        <w:numPr>
          <w:ilvl w:val="0"/>
          <w:numId w:val="20"/>
        </w:numPr>
        <w:tabs>
          <w:tab w:val="left" w:pos="426"/>
        </w:tabs>
        <w:spacing w:after="160"/>
        <w:jc w:val="both"/>
        <w:rPr>
          <w:rFonts w:cs="Calibri"/>
          <w:sz w:val="24"/>
          <w:szCs w:val="24"/>
        </w:rPr>
      </w:pPr>
      <w:r w:rsidRPr="006A18C2">
        <w:rPr>
          <w:rFonts w:cs="Calibri"/>
          <w:sz w:val="24"/>
          <w:szCs w:val="24"/>
        </w:rPr>
        <w:t xml:space="preserve">naruszy inne warunki Umowy o </w:t>
      </w:r>
      <w:r w:rsidR="00060E08">
        <w:rPr>
          <w:rFonts w:cs="Calibri"/>
          <w:sz w:val="24"/>
          <w:szCs w:val="24"/>
        </w:rPr>
        <w:t>udzielenie</w:t>
      </w:r>
      <w:r w:rsidR="00060E08" w:rsidRPr="006A18C2">
        <w:rPr>
          <w:rFonts w:cs="Calibri"/>
          <w:sz w:val="24"/>
          <w:szCs w:val="24"/>
        </w:rPr>
        <w:t xml:space="preserve"> </w:t>
      </w:r>
      <w:r w:rsidR="009C3D67">
        <w:rPr>
          <w:rFonts w:cs="Calibri"/>
          <w:sz w:val="24"/>
          <w:szCs w:val="24"/>
        </w:rPr>
        <w:t>Grantu lub niniejszej P</w:t>
      </w:r>
      <w:r w:rsidRPr="006A18C2">
        <w:rPr>
          <w:rFonts w:cs="Calibri"/>
          <w:sz w:val="24"/>
          <w:szCs w:val="24"/>
        </w:rPr>
        <w:t>r</w:t>
      </w:r>
      <w:r w:rsidR="009C3D67">
        <w:rPr>
          <w:rFonts w:cs="Calibri"/>
          <w:sz w:val="24"/>
          <w:szCs w:val="24"/>
        </w:rPr>
        <w:t>o</w:t>
      </w:r>
      <w:r w:rsidRPr="006A18C2">
        <w:rPr>
          <w:rFonts w:cs="Calibri"/>
          <w:sz w:val="24"/>
          <w:szCs w:val="24"/>
        </w:rPr>
        <w:t>cedury.</w:t>
      </w:r>
    </w:p>
    <w:p w:rsidR="00F71367" w:rsidRPr="006A18C2" w:rsidRDefault="00F71367" w:rsidP="006F7552">
      <w:pPr>
        <w:pStyle w:val="Akapitzlist"/>
        <w:numPr>
          <w:ilvl w:val="0"/>
          <w:numId w:val="19"/>
        </w:numPr>
        <w:tabs>
          <w:tab w:val="left" w:pos="567"/>
        </w:tabs>
        <w:spacing w:after="160"/>
        <w:ind w:left="567" w:hanging="567"/>
        <w:jc w:val="both"/>
        <w:rPr>
          <w:rFonts w:cs="Calibri"/>
          <w:sz w:val="24"/>
          <w:szCs w:val="24"/>
        </w:rPr>
      </w:pPr>
      <w:r w:rsidRPr="006A18C2">
        <w:rPr>
          <w:rFonts w:cs="Calibri"/>
          <w:color w:val="000000"/>
          <w:sz w:val="24"/>
          <w:szCs w:val="24"/>
        </w:rPr>
        <w:t xml:space="preserve">W przypadku </w:t>
      </w:r>
      <w:r w:rsidRPr="006A18C2">
        <w:rPr>
          <w:rFonts w:cs="Calibri"/>
          <w:sz w:val="24"/>
          <w:szCs w:val="24"/>
        </w:rPr>
        <w:t xml:space="preserve">rozwiązania </w:t>
      </w:r>
      <w:r w:rsidRPr="006A18C2">
        <w:rPr>
          <w:rFonts w:cs="Calibri"/>
          <w:color w:val="000000"/>
          <w:sz w:val="24"/>
          <w:szCs w:val="24"/>
        </w:rPr>
        <w:t xml:space="preserve">Umowy, zwrot Grantu nastąpi na pisemne wezwanie </w:t>
      </w:r>
      <w:proofErr w:type="spellStart"/>
      <w:r w:rsidRPr="006A18C2">
        <w:rPr>
          <w:rFonts w:cs="Calibri"/>
          <w:color w:val="000000"/>
          <w:sz w:val="24"/>
          <w:szCs w:val="24"/>
        </w:rPr>
        <w:t>Grantodawcy</w:t>
      </w:r>
      <w:proofErr w:type="spellEnd"/>
      <w:r w:rsidRPr="006A18C2">
        <w:rPr>
          <w:rFonts w:cs="Calibri"/>
          <w:color w:val="000000"/>
          <w:sz w:val="24"/>
          <w:szCs w:val="24"/>
        </w:rPr>
        <w:t xml:space="preserve"> w terminie wskazanym w wezwaniu i na wskazany rachunek bankowy.</w:t>
      </w:r>
    </w:p>
    <w:p w:rsidR="00257F3B" w:rsidRPr="006A18C2" w:rsidRDefault="00F71367" w:rsidP="006F7552">
      <w:pPr>
        <w:pStyle w:val="Akapitzlist"/>
        <w:numPr>
          <w:ilvl w:val="0"/>
          <w:numId w:val="19"/>
        </w:numPr>
        <w:tabs>
          <w:tab w:val="left" w:pos="567"/>
        </w:tabs>
        <w:spacing w:after="160"/>
        <w:ind w:left="567" w:hanging="567"/>
        <w:jc w:val="both"/>
        <w:rPr>
          <w:rFonts w:cs="Calibri"/>
          <w:b/>
          <w:bCs/>
          <w:color w:val="000000"/>
          <w:sz w:val="24"/>
          <w:szCs w:val="24"/>
        </w:rPr>
      </w:pPr>
      <w:r w:rsidRPr="006A18C2">
        <w:rPr>
          <w:rFonts w:cs="Calibri"/>
          <w:sz w:val="24"/>
          <w:szCs w:val="24"/>
        </w:rPr>
        <w:t xml:space="preserve">Zasady zwrotu Grantu zostały określone w Umowie o </w:t>
      </w:r>
      <w:r w:rsidR="00060E08">
        <w:rPr>
          <w:rFonts w:cs="Calibri"/>
          <w:sz w:val="24"/>
          <w:szCs w:val="24"/>
        </w:rPr>
        <w:t>udzielenie</w:t>
      </w:r>
      <w:r w:rsidR="00060E08" w:rsidRPr="006A18C2">
        <w:rPr>
          <w:rFonts w:cs="Calibri"/>
          <w:sz w:val="24"/>
          <w:szCs w:val="24"/>
        </w:rPr>
        <w:t xml:space="preserve"> </w:t>
      </w:r>
      <w:r w:rsidRPr="006A18C2">
        <w:rPr>
          <w:rFonts w:cs="Calibri"/>
          <w:sz w:val="24"/>
          <w:szCs w:val="24"/>
        </w:rPr>
        <w:t>Grantu.</w:t>
      </w:r>
    </w:p>
    <w:p w:rsidR="0064186D" w:rsidRDefault="0064186D" w:rsidP="00BE2E13">
      <w:pPr>
        <w:spacing w:after="0"/>
        <w:jc w:val="center"/>
        <w:rPr>
          <w:rFonts w:cs="Calibri"/>
          <w:b/>
          <w:bCs/>
          <w:color w:val="000000"/>
          <w:sz w:val="24"/>
          <w:szCs w:val="24"/>
        </w:rPr>
      </w:pPr>
    </w:p>
    <w:p w:rsidR="003432A1" w:rsidRPr="006A18C2" w:rsidRDefault="009422EA" w:rsidP="00BE2E13">
      <w:pPr>
        <w:spacing w:after="0"/>
        <w:jc w:val="center"/>
        <w:rPr>
          <w:rFonts w:cs="Calibri"/>
          <w:b/>
          <w:bCs/>
          <w:color w:val="000000"/>
          <w:sz w:val="24"/>
          <w:szCs w:val="24"/>
        </w:rPr>
      </w:pPr>
      <w:r w:rsidRPr="006A18C2">
        <w:rPr>
          <w:rFonts w:cs="Calibri"/>
          <w:b/>
          <w:bCs/>
          <w:color w:val="000000"/>
          <w:sz w:val="24"/>
          <w:szCs w:val="24"/>
        </w:rPr>
        <w:t>§ 1</w:t>
      </w:r>
      <w:r w:rsidR="00257F3B" w:rsidRPr="006A18C2">
        <w:rPr>
          <w:rFonts w:cs="Calibri"/>
          <w:b/>
          <w:bCs/>
          <w:color w:val="000000"/>
          <w:sz w:val="24"/>
          <w:szCs w:val="24"/>
        </w:rPr>
        <w:t>7</w:t>
      </w:r>
    </w:p>
    <w:p w:rsidR="009422EA" w:rsidRDefault="009422EA" w:rsidP="00BE2E13">
      <w:pPr>
        <w:spacing w:after="0"/>
        <w:jc w:val="center"/>
        <w:rPr>
          <w:rFonts w:cs="Calibri"/>
          <w:b/>
          <w:sz w:val="24"/>
          <w:szCs w:val="24"/>
        </w:rPr>
      </w:pPr>
      <w:r w:rsidRPr="006A18C2">
        <w:rPr>
          <w:rFonts w:cs="Calibri"/>
          <w:b/>
          <w:sz w:val="24"/>
          <w:szCs w:val="24"/>
        </w:rPr>
        <w:t xml:space="preserve">Zasady dotyczące monitorowania i kontroli </w:t>
      </w:r>
      <w:r w:rsidR="000038D8" w:rsidRPr="006A18C2">
        <w:rPr>
          <w:rFonts w:cs="Calibri"/>
          <w:b/>
          <w:sz w:val="24"/>
          <w:szCs w:val="24"/>
        </w:rPr>
        <w:t>G</w:t>
      </w:r>
      <w:r w:rsidRPr="006A18C2">
        <w:rPr>
          <w:rFonts w:cs="Calibri"/>
          <w:b/>
          <w:sz w:val="24"/>
          <w:szCs w:val="24"/>
        </w:rPr>
        <w:t>rantów</w:t>
      </w:r>
    </w:p>
    <w:p w:rsidR="001E17B3" w:rsidRPr="006A18C2" w:rsidRDefault="001E17B3" w:rsidP="00BE2E13">
      <w:pPr>
        <w:spacing w:after="0"/>
        <w:jc w:val="center"/>
        <w:rPr>
          <w:rFonts w:cs="Calibri"/>
          <w:b/>
          <w:sz w:val="24"/>
          <w:szCs w:val="24"/>
        </w:rPr>
      </w:pPr>
    </w:p>
    <w:p w:rsidR="009422EA" w:rsidRPr="00160788" w:rsidRDefault="009422EA" w:rsidP="006F7552">
      <w:pPr>
        <w:pStyle w:val="Akapitzlist"/>
        <w:numPr>
          <w:ilvl w:val="0"/>
          <w:numId w:val="21"/>
        </w:numPr>
        <w:tabs>
          <w:tab w:val="left" w:pos="567"/>
        </w:tabs>
        <w:spacing w:after="160"/>
        <w:ind w:left="567" w:hanging="567"/>
        <w:jc w:val="both"/>
        <w:rPr>
          <w:rFonts w:cs="Calibri"/>
          <w:sz w:val="24"/>
          <w:szCs w:val="24"/>
        </w:rPr>
      </w:pPr>
      <w:proofErr w:type="spellStart"/>
      <w:r w:rsidRPr="006A18C2">
        <w:rPr>
          <w:rFonts w:cs="Calibri"/>
          <w:color w:val="000000"/>
          <w:sz w:val="24"/>
          <w:szCs w:val="24"/>
        </w:rPr>
        <w:t>Grantodawca</w:t>
      </w:r>
      <w:proofErr w:type="spellEnd"/>
      <w:r w:rsidRPr="006A18C2">
        <w:rPr>
          <w:rFonts w:cs="Calibri"/>
          <w:color w:val="000000"/>
          <w:sz w:val="24"/>
          <w:szCs w:val="24"/>
        </w:rPr>
        <w:t xml:space="preserve"> będzie prowadził monitoring i kontrolę </w:t>
      </w:r>
      <w:r w:rsidR="00060E08">
        <w:rPr>
          <w:rFonts w:cs="Calibri"/>
          <w:color w:val="000000"/>
          <w:sz w:val="24"/>
          <w:szCs w:val="24"/>
        </w:rPr>
        <w:t>udzielonych</w:t>
      </w:r>
      <w:r w:rsidR="00060E08" w:rsidRPr="006A18C2">
        <w:rPr>
          <w:rFonts w:cs="Calibri"/>
          <w:color w:val="000000"/>
          <w:sz w:val="24"/>
          <w:szCs w:val="24"/>
        </w:rPr>
        <w:t xml:space="preserve"> </w:t>
      </w:r>
      <w:r w:rsidR="000038D8" w:rsidRPr="006A18C2">
        <w:rPr>
          <w:rFonts w:cs="Calibri"/>
          <w:color w:val="000000"/>
          <w:sz w:val="24"/>
          <w:szCs w:val="24"/>
        </w:rPr>
        <w:t>G</w:t>
      </w:r>
      <w:r w:rsidRPr="006A18C2">
        <w:rPr>
          <w:rFonts w:cs="Calibri"/>
          <w:color w:val="000000"/>
          <w:sz w:val="24"/>
          <w:szCs w:val="24"/>
        </w:rPr>
        <w:t>rantów.</w:t>
      </w:r>
    </w:p>
    <w:p w:rsidR="00B541F3" w:rsidRPr="00027269" w:rsidRDefault="00B541F3" w:rsidP="00B541F3">
      <w:pPr>
        <w:pStyle w:val="Akapitzlist"/>
        <w:numPr>
          <w:ilvl w:val="0"/>
          <w:numId w:val="21"/>
        </w:numPr>
        <w:tabs>
          <w:tab w:val="left" w:pos="567"/>
        </w:tabs>
        <w:spacing w:after="160"/>
        <w:ind w:left="567" w:hanging="567"/>
        <w:jc w:val="both"/>
        <w:rPr>
          <w:rFonts w:cs="Calibri"/>
          <w:color w:val="000000"/>
          <w:sz w:val="24"/>
          <w:szCs w:val="24"/>
        </w:rPr>
      </w:pPr>
      <w:proofErr w:type="spellStart"/>
      <w:r w:rsidRPr="00160788">
        <w:rPr>
          <w:rFonts w:cs="Calibri"/>
          <w:color w:val="000000"/>
          <w:sz w:val="24"/>
          <w:szCs w:val="24"/>
        </w:rPr>
        <w:t>Grantodawca</w:t>
      </w:r>
      <w:proofErr w:type="spellEnd"/>
      <w:r w:rsidRPr="00160788">
        <w:rPr>
          <w:rFonts w:cs="Calibri"/>
          <w:color w:val="000000"/>
          <w:sz w:val="24"/>
          <w:szCs w:val="24"/>
        </w:rPr>
        <w:t xml:space="preserve"> w trakcie realizacji Usługi doradczej dokona monitoringu jej udzielania, który polegał będzie na zobowiązaniu </w:t>
      </w:r>
      <w:proofErr w:type="spellStart"/>
      <w:r w:rsidRPr="00160788">
        <w:rPr>
          <w:rFonts w:cs="Calibri"/>
          <w:color w:val="000000"/>
          <w:sz w:val="24"/>
          <w:szCs w:val="24"/>
        </w:rPr>
        <w:t>Grantobiorcy</w:t>
      </w:r>
      <w:proofErr w:type="spellEnd"/>
      <w:r w:rsidRPr="00160788">
        <w:rPr>
          <w:rFonts w:cs="Calibri"/>
          <w:color w:val="000000"/>
          <w:sz w:val="24"/>
          <w:szCs w:val="24"/>
        </w:rPr>
        <w:t xml:space="preserve"> do przedstawienia w formie wiadomości e-mail sprawozdania z wykonywania Usługi doradczej w terminie 3 dni od dnia otrzymania wniosku o przekazanie sprawozdania.</w:t>
      </w:r>
      <w:r>
        <w:rPr>
          <w:rFonts w:cs="Calibri"/>
          <w:color w:val="000000"/>
          <w:sz w:val="24"/>
          <w:szCs w:val="24"/>
        </w:rPr>
        <w:t xml:space="preserve"> </w:t>
      </w:r>
      <w:proofErr w:type="spellStart"/>
      <w:r w:rsidRPr="00027269">
        <w:rPr>
          <w:rFonts w:cs="Calibri"/>
          <w:color w:val="000000"/>
          <w:sz w:val="24"/>
          <w:szCs w:val="24"/>
        </w:rPr>
        <w:t>Grantodawca</w:t>
      </w:r>
      <w:proofErr w:type="spellEnd"/>
      <w:r w:rsidRPr="00027269">
        <w:rPr>
          <w:rFonts w:cs="Calibri"/>
          <w:color w:val="000000"/>
          <w:sz w:val="24"/>
          <w:szCs w:val="24"/>
        </w:rPr>
        <w:t xml:space="preserve"> może podjąć decyzję o przeprowadzeniu monitoringu w formie wizytacji w siedzibie lub miejscu prowadzenia działalności </w:t>
      </w:r>
      <w:proofErr w:type="spellStart"/>
      <w:r w:rsidRPr="00027269">
        <w:rPr>
          <w:rFonts w:cs="Calibri"/>
          <w:color w:val="000000"/>
          <w:sz w:val="24"/>
          <w:szCs w:val="24"/>
        </w:rPr>
        <w:t>Grantobiorcy</w:t>
      </w:r>
      <w:proofErr w:type="spellEnd"/>
      <w:r w:rsidRPr="00027269">
        <w:rPr>
          <w:rFonts w:cs="Calibri"/>
          <w:color w:val="000000"/>
          <w:sz w:val="24"/>
          <w:szCs w:val="24"/>
        </w:rPr>
        <w:t xml:space="preserve">, przy czym o planowanej wizytacji </w:t>
      </w:r>
      <w:proofErr w:type="spellStart"/>
      <w:r w:rsidRPr="00027269">
        <w:rPr>
          <w:rFonts w:cs="Calibri"/>
          <w:color w:val="000000"/>
          <w:sz w:val="24"/>
          <w:szCs w:val="24"/>
        </w:rPr>
        <w:t>Grantobiorca</w:t>
      </w:r>
      <w:proofErr w:type="spellEnd"/>
      <w:r w:rsidRPr="00027269">
        <w:rPr>
          <w:rFonts w:cs="Calibri"/>
          <w:color w:val="000000"/>
          <w:sz w:val="24"/>
          <w:szCs w:val="24"/>
        </w:rPr>
        <w:t xml:space="preserve"> zostanie poinformowany z wyprzedzeniem minimum 3 dni roboczych.</w:t>
      </w:r>
    </w:p>
    <w:p w:rsidR="009422EA" w:rsidRPr="00B541F3" w:rsidRDefault="009422EA" w:rsidP="00B541F3">
      <w:pPr>
        <w:pStyle w:val="Akapitzlist"/>
        <w:numPr>
          <w:ilvl w:val="0"/>
          <w:numId w:val="21"/>
        </w:numPr>
        <w:tabs>
          <w:tab w:val="left" w:pos="567"/>
        </w:tabs>
        <w:spacing w:after="160"/>
        <w:ind w:left="567" w:hanging="567"/>
        <w:jc w:val="both"/>
        <w:rPr>
          <w:rFonts w:cs="Calibri"/>
          <w:sz w:val="24"/>
          <w:szCs w:val="24"/>
        </w:rPr>
      </w:pPr>
      <w:r w:rsidRPr="00160788">
        <w:rPr>
          <w:rFonts w:cs="Calibri"/>
          <w:color w:val="000000"/>
          <w:sz w:val="24"/>
          <w:szCs w:val="24"/>
        </w:rPr>
        <w:t>Kontrola może być prowadzona w dowolnej formie (wizytacja</w:t>
      </w:r>
      <w:r w:rsidR="001C7574" w:rsidRPr="00160788">
        <w:rPr>
          <w:rFonts w:cs="Calibri"/>
          <w:color w:val="000000"/>
          <w:sz w:val="24"/>
          <w:szCs w:val="24"/>
        </w:rPr>
        <w:t xml:space="preserve"> w siedzibie lub miejscu prowadzenia działalności</w:t>
      </w:r>
      <w:r w:rsidRPr="00160788">
        <w:rPr>
          <w:rFonts w:cs="Calibri"/>
          <w:color w:val="000000"/>
          <w:sz w:val="24"/>
          <w:szCs w:val="24"/>
        </w:rPr>
        <w:t>, korespondencja, kontakt telefoniczny)</w:t>
      </w:r>
      <w:r w:rsidR="001C7574" w:rsidRPr="00160788">
        <w:rPr>
          <w:rFonts w:cs="Calibri"/>
          <w:color w:val="000000"/>
          <w:sz w:val="24"/>
          <w:szCs w:val="24"/>
        </w:rPr>
        <w:t xml:space="preserve">, przy czym o planowanej wizytacji </w:t>
      </w:r>
      <w:proofErr w:type="spellStart"/>
      <w:r w:rsidR="001C7574" w:rsidRPr="00160788">
        <w:rPr>
          <w:rFonts w:cs="Calibri"/>
          <w:color w:val="000000"/>
          <w:sz w:val="24"/>
          <w:szCs w:val="24"/>
        </w:rPr>
        <w:t>Grantobiorca</w:t>
      </w:r>
      <w:proofErr w:type="spellEnd"/>
      <w:r w:rsidR="001C7574" w:rsidRPr="00160788">
        <w:rPr>
          <w:rFonts w:cs="Calibri"/>
          <w:color w:val="000000"/>
          <w:sz w:val="24"/>
          <w:szCs w:val="24"/>
        </w:rPr>
        <w:t xml:space="preserve"> zostanie poinformowany z wyprzedzeniem minimum 3 dni roboczych.</w:t>
      </w:r>
      <w:r w:rsidR="00B541F3">
        <w:rPr>
          <w:rFonts w:cs="Calibri"/>
          <w:color w:val="000000"/>
          <w:sz w:val="24"/>
          <w:szCs w:val="24"/>
        </w:rPr>
        <w:t xml:space="preserve"> </w:t>
      </w:r>
      <w:r w:rsidR="00B541F3" w:rsidRPr="00027269">
        <w:rPr>
          <w:rFonts w:cs="Calibri"/>
          <w:color w:val="000000"/>
          <w:sz w:val="24"/>
          <w:szCs w:val="24"/>
        </w:rPr>
        <w:t xml:space="preserve">Decyzja o formie przeprowadzenia kontroli należy do </w:t>
      </w:r>
      <w:proofErr w:type="spellStart"/>
      <w:r w:rsidR="00B541F3" w:rsidRPr="00027269">
        <w:rPr>
          <w:rFonts w:cs="Calibri"/>
          <w:color w:val="000000"/>
          <w:sz w:val="24"/>
          <w:szCs w:val="24"/>
        </w:rPr>
        <w:t>Grantodawcy</w:t>
      </w:r>
      <w:proofErr w:type="spellEnd"/>
      <w:r w:rsidR="00B541F3" w:rsidRPr="00027269">
        <w:rPr>
          <w:rFonts w:cs="Calibri"/>
          <w:color w:val="000000"/>
          <w:sz w:val="24"/>
          <w:szCs w:val="24"/>
        </w:rPr>
        <w:t>.</w:t>
      </w:r>
    </w:p>
    <w:p w:rsidR="009422EA" w:rsidRPr="006A18C2" w:rsidRDefault="009904D4" w:rsidP="006F7552">
      <w:pPr>
        <w:pStyle w:val="Akapitzlist"/>
        <w:numPr>
          <w:ilvl w:val="0"/>
          <w:numId w:val="21"/>
        </w:numPr>
        <w:tabs>
          <w:tab w:val="left" w:pos="567"/>
        </w:tabs>
        <w:spacing w:after="160"/>
        <w:ind w:left="567" w:hanging="567"/>
        <w:jc w:val="both"/>
        <w:rPr>
          <w:rFonts w:cs="Calibri"/>
          <w:sz w:val="24"/>
          <w:szCs w:val="24"/>
        </w:rPr>
      </w:pPr>
      <w:r w:rsidRPr="006A18C2">
        <w:rPr>
          <w:rFonts w:cs="Calibri"/>
          <w:color w:val="000000"/>
          <w:sz w:val="24"/>
          <w:szCs w:val="24"/>
        </w:rPr>
        <w:t xml:space="preserve">Umowa o </w:t>
      </w:r>
      <w:r w:rsidR="00060E08">
        <w:rPr>
          <w:rFonts w:cs="Calibri"/>
          <w:color w:val="000000"/>
          <w:sz w:val="24"/>
          <w:szCs w:val="24"/>
        </w:rPr>
        <w:t>udzielenie</w:t>
      </w:r>
      <w:r w:rsidR="00060E08" w:rsidRPr="006A18C2">
        <w:rPr>
          <w:rFonts w:cs="Calibri"/>
          <w:color w:val="000000"/>
          <w:sz w:val="24"/>
          <w:szCs w:val="24"/>
        </w:rPr>
        <w:t xml:space="preserve"> </w:t>
      </w:r>
      <w:r w:rsidRPr="006A18C2">
        <w:rPr>
          <w:rFonts w:cs="Calibri"/>
          <w:color w:val="000000"/>
          <w:sz w:val="24"/>
          <w:szCs w:val="24"/>
        </w:rPr>
        <w:t xml:space="preserve">Grantu </w:t>
      </w:r>
      <w:r w:rsidRPr="006A18C2">
        <w:rPr>
          <w:rFonts w:cs="Calibri"/>
          <w:sz w:val="24"/>
          <w:szCs w:val="24"/>
        </w:rPr>
        <w:t xml:space="preserve">zawiera szczegółowe </w:t>
      </w:r>
      <w:r w:rsidRPr="006A18C2">
        <w:rPr>
          <w:rFonts w:cs="Calibri"/>
          <w:color w:val="000000"/>
          <w:sz w:val="24"/>
          <w:szCs w:val="24"/>
        </w:rPr>
        <w:t xml:space="preserve">zapisy dotyczące poddania się przez </w:t>
      </w:r>
      <w:proofErr w:type="spellStart"/>
      <w:r w:rsidRPr="006A18C2">
        <w:rPr>
          <w:rFonts w:cs="Calibri"/>
          <w:color w:val="000000"/>
          <w:sz w:val="24"/>
          <w:szCs w:val="24"/>
        </w:rPr>
        <w:t>Grantobiorcę</w:t>
      </w:r>
      <w:proofErr w:type="spellEnd"/>
      <w:r w:rsidRPr="006A18C2">
        <w:rPr>
          <w:rFonts w:cs="Calibri"/>
          <w:color w:val="000000"/>
          <w:sz w:val="24"/>
          <w:szCs w:val="24"/>
        </w:rPr>
        <w:t xml:space="preserve"> czynnościom kontrolnym wykonywanym na potrzeby </w:t>
      </w:r>
      <w:r w:rsidR="00060E08">
        <w:rPr>
          <w:rFonts w:cs="Calibri"/>
          <w:color w:val="000000"/>
          <w:sz w:val="24"/>
          <w:szCs w:val="24"/>
        </w:rPr>
        <w:t>P</w:t>
      </w:r>
      <w:r w:rsidRPr="006A18C2">
        <w:rPr>
          <w:rFonts w:cs="Calibri"/>
          <w:color w:val="000000"/>
          <w:sz w:val="24"/>
          <w:szCs w:val="24"/>
        </w:rPr>
        <w:t xml:space="preserve">rojektu przez </w:t>
      </w:r>
      <w:proofErr w:type="spellStart"/>
      <w:r w:rsidRPr="006A18C2">
        <w:rPr>
          <w:rFonts w:cs="Calibri"/>
          <w:color w:val="000000"/>
          <w:sz w:val="24"/>
          <w:szCs w:val="24"/>
        </w:rPr>
        <w:t>Grantodawcę</w:t>
      </w:r>
      <w:proofErr w:type="spellEnd"/>
      <w:r w:rsidRPr="006A18C2">
        <w:rPr>
          <w:rFonts w:cs="Calibri"/>
          <w:color w:val="000000"/>
          <w:sz w:val="24"/>
          <w:szCs w:val="24"/>
        </w:rPr>
        <w:t xml:space="preserve"> oraz inne instytucje do tego uprawnione</w:t>
      </w:r>
      <w:r w:rsidR="00060E08">
        <w:rPr>
          <w:rFonts w:cs="Calibri"/>
          <w:color w:val="000000"/>
          <w:sz w:val="24"/>
          <w:szCs w:val="24"/>
        </w:rPr>
        <w:t>.</w:t>
      </w:r>
    </w:p>
    <w:p w:rsidR="009422EA" w:rsidRPr="006A18C2" w:rsidRDefault="009422EA" w:rsidP="006F7552">
      <w:pPr>
        <w:pStyle w:val="Akapitzlist"/>
        <w:numPr>
          <w:ilvl w:val="0"/>
          <w:numId w:val="21"/>
        </w:numPr>
        <w:tabs>
          <w:tab w:val="left" w:pos="567"/>
        </w:tabs>
        <w:spacing w:after="160"/>
        <w:ind w:left="567" w:hanging="567"/>
        <w:jc w:val="both"/>
        <w:rPr>
          <w:rFonts w:cs="Calibri"/>
          <w:sz w:val="24"/>
          <w:szCs w:val="24"/>
        </w:rPr>
      </w:pPr>
      <w:proofErr w:type="spellStart"/>
      <w:r w:rsidRPr="006A18C2">
        <w:rPr>
          <w:rFonts w:cs="Calibri"/>
          <w:color w:val="000000"/>
          <w:sz w:val="24"/>
          <w:szCs w:val="24"/>
        </w:rPr>
        <w:t>Grantobiorca</w:t>
      </w:r>
      <w:proofErr w:type="spellEnd"/>
      <w:r w:rsidRPr="006A18C2">
        <w:rPr>
          <w:rFonts w:cs="Calibri"/>
          <w:color w:val="000000"/>
          <w:sz w:val="24"/>
          <w:szCs w:val="24"/>
        </w:rPr>
        <w:t xml:space="preserve"> ma obowiązek umożliwić pełny i niezakłócony dostęp do wszelkich informacji, rzeczy, materiałów, urządzeń, sprzętów, obiektów, terenów i pomieszczeń, w których realizowany będzie </w:t>
      </w:r>
      <w:r w:rsidR="00F61299" w:rsidRPr="006A18C2">
        <w:rPr>
          <w:rFonts w:cs="Calibri"/>
          <w:color w:val="000000"/>
          <w:sz w:val="24"/>
          <w:szCs w:val="24"/>
        </w:rPr>
        <w:t>G</w:t>
      </w:r>
      <w:r w:rsidRPr="006A18C2">
        <w:rPr>
          <w:rFonts w:cs="Calibri"/>
          <w:color w:val="000000"/>
          <w:sz w:val="24"/>
          <w:szCs w:val="24"/>
        </w:rPr>
        <w:t xml:space="preserve">rant lub zgromadzona będzie dokumentacja dotycząca realizowanego </w:t>
      </w:r>
      <w:r w:rsidR="00F61299" w:rsidRPr="006A18C2">
        <w:rPr>
          <w:rFonts w:cs="Calibri"/>
          <w:color w:val="000000"/>
          <w:sz w:val="24"/>
          <w:szCs w:val="24"/>
        </w:rPr>
        <w:t>G</w:t>
      </w:r>
      <w:r w:rsidRPr="006A18C2">
        <w:rPr>
          <w:rFonts w:cs="Calibri"/>
          <w:color w:val="000000"/>
          <w:sz w:val="24"/>
          <w:szCs w:val="24"/>
        </w:rPr>
        <w:t xml:space="preserve">rantu, związanych z realizacją Umowy o </w:t>
      </w:r>
      <w:r w:rsidR="00060E08">
        <w:rPr>
          <w:rFonts w:cs="Calibri"/>
          <w:color w:val="000000"/>
          <w:sz w:val="24"/>
          <w:szCs w:val="24"/>
        </w:rPr>
        <w:t>udzielenie</w:t>
      </w:r>
      <w:r w:rsidR="00060E08" w:rsidRPr="006A18C2">
        <w:rPr>
          <w:rFonts w:cs="Calibri"/>
          <w:color w:val="000000"/>
          <w:sz w:val="24"/>
          <w:szCs w:val="24"/>
        </w:rPr>
        <w:t xml:space="preserve"> </w:t>
      </w:r>
      <w:r w:rsidR="00F61299" w:rsidRPr="006A18C2">
        <w:rPr>
          <w:rFonts w:cs="Calibri"/>
          <w:color w:val="000000"/>
          <w:sz w:val="24"/>
          <w:szCs w:val="24"/>
        </w:rPr>
        <w:t>G</w:t>
      </w:r>
      <w:r w:rsidRPr="006A18C2">
        <w:rPr>
          <w:rFonts w:cs="Calibri"/>
          <w:color w:val="000000"/>
          <w:sz w:val="24"/>
          <w:szCs w:val="24"/>
        </w:rPr>
        <w:t>rantu.</w:t>
      </w:r>
    </w:p>
    <w:p w:rsidR="00ED6E48" w:rsidRPr="00C12335" w:rsidRDefault="009422EA" w:rsidP="00C12335">
      <w:pPr>
        <w:pStyle w:val="Akapitzlist"/>
        <w:numPr>
          <w:ilvl w:val="0"/>
          <w:numId w:val="21"/>
        </w:numPr>
        <w:tabs>
          <w:tab w:val="left" w:pos="567"/>
        </w:tabs>
        <w:spacing w:after="160"/>
        <w:ind w:left="567" w:hanging="567"/>
        <w:jc w:val="both"/>
        <w:rPr>
          <w:rFonts w:cs="Calibri"/>
          <w:sz w:val="24"/>
          <w:szCs w:val="24"/>
        </w:rPr>
      </w:pPr>
      <w:r w:rsidRPr="006A18C2">
        <w:rPr>
          <w:rFonts w:cs="Calibri"/>
          <w:color w:val="000000"/>
          <w:sz w:val="24"/>
          <w:szCs w:val="24"/>
        </w:rPr>
        <w:lastRenderedPageBreak/>
        <w:t xml:space="preserve">Dodatkowo, </w:t>
      </w:r>
      <w:proofErr w:type="spellStart"/>
      <w:r w:rsidRPr="006A18C2">
        <w:rPr>
          <w:rFonts w:cs="Calibri"/>
          <w:color w:val="000000"/>
          <w:sz w:val="24"/>
          <w:szCs w:val="24"/>
        </w:rPr>
        <w:t>Grantobiorca</w:t>
      </w:r>
      <w:proofErr w:type="spellEnd"/>
      <w:r w:rsidRPr="006A18C2">
        <w:rPr>
          <w:rFonts w:cs="Calibri"/>
          <w:color w:val="000000"/>
          <w:sz w:val="24"/>
          <w:szCs w:val="24"/>
        </w:rPr>
        <w:t xml:space="preserve"> ma obowiązek zapewnić dostępność dokumentów m.in. do kontroli w terminie, o którym mowa w art. 23 ust 3 ustawy wdrożeniowej (pomoc publiczna, </w:t>
      </w:r>
      <w:proofErr w:type="spellStart"/>
      <w:r w:rsidRPr="006A18C2">
        <w:rPr>
          <w:rFonts w:cs="Calibri"/>
          <w:color w:val="000000"/>
          <w:sz w:val="24"/>
          <w:szCs w:val="24"/>
        </w:rPr>
        <w:t>kwalifikowalność</w:t>
      </w:r>
      <w:proofErr w:type="spellEnd"/>
      <w:r w:rsidRPr="006A18C2">
        <w:rPr>
          <w:rFonts w:cs="Calibri"/>
          <w:color w:val="000000"/>
          <w:sz w:val="24"/>
          <w:szCs w:val="24"/>
        </w:rPr>
        <w:t xml:space="preserve"> VAT) oraz do ewentualnej kontroli osiągniętych rezultatów.</w:t>
      </w:r>
    </w:p>
    <w:p w:rsidR="00ED6E48" w:rsidRDefault="00ED6E48" w:rsidP="00AB4E3A">
      <w:pPr>
        <w:pStyle w:val="Akapitzlist"/>
        <w:tabs>
          <w:tab w:val="left" w:pos="567"/>
        </w:tabs>
        <w:spacing w:after="160"/>
        <w:ind w:left="0"/>
        <w:jc w:val="center"/>
        <w:rPr>
          <w:rFonts w:cs="Calibri"/>
          <w:b/>
          <w:color w:val="000000"/>
          <w:sz w:val="24"/>
          <w:szCs w:val="24"/>
        </w:rPr>
      </w:pPr>
    </w:p>
    <w:p w:rsidR="002C434A" w:rsidRPr="006A18C2" w:rsidRDefault="002C434A" w:rsidP="00BE2E13">
      <w:pPr>
        <w:pStyle w:val="Akapitzlist"/>
        <w:tabs>
          <w:tab w:val="left" w:pos="567"/>
        </w:tabs>
        <w:spacing w:after="160"/>
        <w:ind w:left="0"/>
        <w:jc w:val="center"/>
        <w:rPr>
          <w:rFonts w:cs="Calibri"/>
          <w:b/>
          <w:color w:val="000000"/>
          <w:sz w:val="24"/>
          <w:szCs w:val="24"/>
        </w:rPr>
      </w:pPr>
      <w:r w:rsidRPr="006A18C2">
        <w:rPr>
          <w:rFonts w:cs="Calibri"/>
          <w:b/>
          <w:color w:val="000000"/>
          <w:sz w:val="24"/>
          <w:szCs w:val="24"/>
        </w:rPr>
        <w:t>Rozdział 5</w:t>
      </w:r>
    </w:p>
    <w:p w:rsidR="002C434A" w:rsidRPr="006A18C2" w:rsidRDefault="002C434A" w:rsidP="00BE2E13">
      <w:pPr>
        <w:pStyle w:val="Akapitzlist"/>
        <w:tabs>
          <w:tab w:val="left" w:pos="567"/>
        </w:tabs>
        <w:spacing w:after="160"/>
        <w:ind w:left="0"/>
        <w:jc w:val="center"/>
        <w:rPr>
          <w:rFonts w:cs="Calibri"/>
          <w:b/>
          <w:sz w:val="24"/>
          <w:szCs w:val="24"/>
        </w:rPr>
      </w:pPr>
      <w:r w:rsidRPr="006A18C2">
        <w:rPr>
          <w:rFonts w:cs="Calibri"/>
          <w:b/>
          <w:color w:val="000000"/>
          <w:sz w:val="24"/>
          <w:szCs w:val="24"/>
        </w:rPr>
        <w:t>Archiwizacja i postanowienia końcowe</w:t>
      </w:r>
    </w:p>
    <w:p w:rsidR="003432A1" w:rsidRPr="006A18C2" w:rsidRDefault="00CB4B67" w:rsidP="00131C0C">
      <w:pPr>
        <w:spacing w:after="0"/>
        <w:jc w:val="center"/>
        <w:rPr>
          <w:rFonts w:cs="Cambria"/>
          <w:b/>
          <w:bCs/>
          <w:color w:val="000000"/>
          <w:sz w:val="24"/>
          <w:szCs w:val="24"/>
        </w:rPr>
      </w:pPr>
      <w:r w:rsidRPr="006A18C2">
        <w:rPr>
          <w:rFonts w:cs="Cambria"/>
          <w:b/>
          <w:bCs/>
          <w:color w:val="000000"/>
          <w:sz w:val="24"/>
          <w:szCs w:val="24"/>
        </w:rPr>
        <w:t>§ 1</w:t>
      </w:r>
      <w:r w:rsidR="00257F3B" w:rsidRPr="006A18C2">
        <w:rPr>
          <w:rFonts w:cs="Cambria"/>
          <w:b/>
          <w:bCs/>
          <w:color w:val="000000"/>
          <w:sz w:val="24"/>
          <w:szCs w:val="24"/>
        </w:rPr>
        <w:t>8</w:t>
      </w:r>
    </w:p>
    <w:p w:rsidR="002C434A" w:rsidRDefault="002C434A" w:rsidP="00BE2E13">
      <w:pPr>
        <w:spacing w:after="0"/>
        <w:jc w:val="center"/>
        <w:rPr>
          <w:rFonts w:cs="Cambria"/>
          <w:b/>
          <w:bCs/>
          <w:color w:val="000000"/>
          <w:sz w:val="24"/>
          <w:szCs w:val="24"/>
        </w:rPr>
      </w:pPr>
      <w:r w:rsidRPr="006A18C2">
        <w:rPr>
          <w:rFonts w:cs="Cambria"/>
          <w:b/>
          <w:bCs/>
          <w:color w:val="000000"/>
          <w:sz w:val="24"/>
          <w:szCs w:val="24"/>
        </w:rPr>
        <w:t>Arch</w:t>
      </w:r>
      <w:r w:rsidR="003432A1" w:rsidRPr="006A18C2">
        <w:rPr>
          <w:rFonts w:cs="Cambria"/>
          <w:b/>
          <w:bCs/>
          <w:color w:val="000000"/>
          <w:sz w:val="24"/>
          <w:szCs w:val="24"/>
        </w:rPr>
        <w:t>i</w:t>
      </w:r>
      <w:r w:rsidRPr="006A18C2">
        <w:rPr>
          <w:rFonts w:cs="Cambria"/>
          <w:b/>
          <w:bCs/>
          <w:color w:val="000000"/>
          <w:sz w:val="24"/>
          <w:szCs w:val="24"/>
        </w:rPr>
        <w:t>wizacja</w:t>
      </w:r>
    </w:p>
    <w:p w:rsidR="00ED6E48" w:rsidRPr="006A18C2" w:rsidRDefault="00ED6E48" w:rsidP="00BE2E13">
      <w:pPr>
        <w:spacing w:after="0"/>
        <w:jc w:val="center"/>
        <w:rPr>
          <w:rFonts w:cs="Cambria"/>
          <w:b/>
          <w:bCs/>
          <w:color w:val="000000"/>
          <w:sz w:val="24"/>
          <w:szCs w:val="24"/>
        </w:rPr>
      </w:pPr>
    </w:p>
    <w:p w:rsidR="001B454D" w:rsidRPr="006A18C2" w:rsidRDefault="00925EFC" w:rsidP="006F7552">
      <w:pPr>
        <w:numPr>
          <w:ilvl w:val="0"/>
          <w:numId w:val="31"/>
        </w:numPr>
        <w:spacing w:after="0"/>
        <w:jc w:val="both"/>
        <w:rPr>
          <w:rFonts w:cs="Cambria"/>
          <w:bCs/>
          <w:color w:val="000000"/>
          <w:sz w:val="24"/>
          <w:szCs w:val="24"/>
        </w:rPr>
      </w:pPr>
      <w:r w:rsidRPr="006A18C2">
        <w:rPr>
          <w:rFonts w:cs="Cambria"/>
          <w:bCs/>
          <w:color w:val="000000"/>
          <w:sz w:val="24"/>
          <w:szCs w:val="24"/>
        </w:rPr>
        <w:t xml:space="preserve">Wszystkie decyzje </w:t>
      </w:r>
      <w:proofErr w:type="spellStart"/>
      <w:r w:rsidRPr="006A18C2">
        <w:rPr>
          <w:rFonts w:cs="Cambria"/>
          <w:bCs/>
          <w:color w:val="000000"/>
          <w:sz w:val="24"/>
          <w:szCs w:val="24"/>
        </w:rPr>
        <w:t>Grantodawcy</w:t>
      </w:r>
      <w:proofErr w:type="spellEnd"/>
      <w:r w:rsidRPr="006A18C2">
        <w:rPr>
          <w:rFonts w:cs="Cambria"/>
          <w:bCs/>
          <w:color w:val="000000"/>
          <w:sz w:val="24"/>
          <w:szCs w:val="24"/>
        </w:rPr>
        <w:t xml:space="preserve">/Partnera </w:t>
      </w:r>
      <w:proofErr w:type="spellStart"/>
      <w:r w:rsidRPr="006A18C2">
        <w:rPr>
          <w:rFonts w:cs="Cambria"/>
          <w:bCs/>
          <w:color w:val="000000"/>
          <w:sz w:val="24"/>
          <w:szCs w:val="24"/>
        </w:rPr>
        <w:t>Grantodawcy</w:t>
      </w:r>
      <w:proofErr w:type="spellEnd"/>
      <w:r w:rsidRPr="006A18C2">
        <w:rPr>
          <w:rFonts w:cs="Cambria"/>
          <w:bCs/>
          <w:color w:val="000000"/>
          <w:sz w:val="24"/>
          <w:szCs w:val="24"/>
        </w:rPr>
        <w:t xml:space="preserve"> są dokumentowane</w:t>
      </w:r>
      <w:r w:rsidR="00E91DD4" w:rsidRPr="006A18C2">
        <w:rPr>
          <w:rFonts w:cs="Cambria"/>
          <w:bCs/>
          <w:color w:val="000000"/>
          <w:sz w:val="24"/>
          <w:szCs w:val="24"/>
        </w:rPr>
        <w:t>.</w:t>
      </w:r>
    </w:p>
    <w:p w:rsidR="00E91DD4" w:rsidRPr="006A18C2" w:rsidRDefault="00E91DD4" w:rsidP="006F7552">
      <w:pPr>
        <w:numPr>
          <w:ilvl w:val="0"/>
          <w:numId w:val="31"/>
        </w:numPr>
        <w:spacing w:after="0"/>
        <w:jc w:val="both"/>
        <w:rPr>
          <w:rFonts w:cs="Cambria"/>
          <w:bCs/>
          <w:color w:val="000000"/>
          <w:sz w:val="24"/>
          <w:szCs w:val="24"/>
        </w:rPr>
      </w:pPr>
      <w:r w:rsidRPr="006A18C2">
        <w:rPr>
          <w:rFonts w:cs="Cambria"/>
          <w:bCs/>
          <w:color w:val="000000"/>
          <w:sz w:val="24"/>
          <w:szCs w:val="24"/>
        </w:rPr>
        <w:t xml:space="preserve">Dla każdego </w:t>
      </w:r>
      <w:r w:rsidR="00060E08">
        <w:rPr>
          <w:rFonts w:cs="Cambria"/>
          <w:bCs/>
          <w:color w:val="000000"/>
          <w:sz w:val="24"/>
          <w:szCs w:val="24"/>
        </w:rPr>
        <w:t>W</w:t>
      </w:r>
      <w:r w:rsidRPr="006A18C2">
        <w:rPr>
          <w:rFonts w:cs="Cambria"/>
          <w:bCs/>
          <w:color w:val="000000"/>
          <w:sz w:val="24"/>
          <w:szCs w:val="24"/>
        </w:rPr>
        <w:t>niosku prowadzona jest odrębna teczka z kompletem dokumentów</w:t>
      </w:r>
      <w:r w:rsidR="00386B12" w:rsidRPr="006A18C2">
        <w:rPr>
          <w:rFonts w:cs="Cambria"/>
          <w:bCs/>
          <w:color w:val="000000"/>
          <w:sz w:val="24"/>
          <w:szCs w:val="24"/>
        </w:rPr>
        <w:t xml:space="preserve"> opisana w sposób zapewniający jej jednoznaczną identyfikowalność. </w:t>
      </w:r>
    </w:p>
    <w:p w:rsidR="00E91DD4" w:rsidRPr="006A18C2" w:rsidRDefault="00E91DD4" w:rsidP="006F7552">
      <w:pPr>
        <w:numPr>
          <w:ilvl w:val="0"/>
          <w:numId w:val="31"/>
        </w:numPr>
        <w:spacing w:after="0"/>
        <w:jc w:val="both"/>
        <w:rPr>
          <w:rFonts w:cs="Cambria"/>
          <w:bCs/>
          <w:color w:val="000000"/>
          <w:sz w:val="24"/>
          <w:szCs w:val="24"/>
        </w:rPr>
      </w:pPr>
      <w:r w:rsidRPr="006A18C2">
        <w:rPr>
          <w:rFonts w:cs="Cambria"/>
          <w:bCs/>
          <w:color w:val="000000"/>
          <w:sz w:val="24"/>
          <w:szCs w:val="24"/>
        </w:rPr>
        <w:t>Teczka zawiera następujące dokumenty:</w:t>
      </w:r>
    </w:p>
    <w:p w:rsidR="00E91DD4" w:rsidRPr="006A18C2" w:rsidRDefault="00483622" w:rsidP="006F7552">
      <w:pPr>
        <w:numPr>
          <w:ilvl w:val="0"/>
          <w:numId w:val="32"/>
        </w:numPr>
        <w:spacing w:after="0"/>
        <w:jc w:val="both"/>
        <w:rPr>
          <w:rFonts w:cs="Cambria"/>
          <w:bCs/>
          <w:color w:val="000000"/>
          <w:sz w:val="24"/>
          <w:szCs w:val="24"/>
        </w:rPr>
      </w:pPr>
      <w:r>
        <w:rPr>
          <w:rFonts w:cs="Cambria"/>
          <w:bCs/>
          <w:color w:val="000000"/>
          <w:sz w:val="24"/>
          <w:szCs w:val="24"/>
        </w:rPr>
        <w:t>o</w:t>
      </w:r>
      <w:r w:rsidR="00060E08">
        <w:rPr>
          <w:rFonts w:cs="Cambria"/>
          <w:bCs/>
          <w:color w:val="000000"/>
          <w:sz w:val="24"/>
          <w:szCs w:val="24"/>
        </w:rPr>
        <w:t xml:space="preserve">ryginał </w:t>
      </w:r>
      <w:r w:rsidR="00E91DD4" w:rsidRPr="006A18C2">
        <w:rPr>
          <w:rFonts w:cs="Cambria"/>
          <w:bCs/>
          <w:color w:val="000000"/>
          <w:sz w:val="24"/>
          <w:szCs w:val="24"/>
        </w:rPr>
        <w:t>Wnios</w:t>
      </w:r>
      <w:r w:rsidR="00060E08">
        <w:rPr>
          <w:rFonts w:cs="Cambria"/>
          <w:bCs/>
          <w:color w:val="000000"/>
          <w:sz w:val="24"/>
          <w:szCs w:val="24"/>
        </w:rPr>
        <w:t>ku</w:t>
      </w:r>
      <w:r w:rsidR="00E91DD4" w:rsidRPr="006A18C2">
        <w:rPr>
          <w:rFonts w:cs="Cambria"/>
          <w:bCs/>
          <w:color w:val="000000"/>
          <w:sz w:val="24"/>
          <w:szCs w:val="24"/>
        </w:rPr>
        <w:t xml:space="preserve"> o </w:t>
      </w:r>
      <w:r w:rsidR="00060E08">
        <w:rPr>
          <w:rFonts w:cs="Cambria"/>
          <w:bCs/>
          <w:color w:val="000000"/>
          <w:sz w:val="24"/>
          <w:szCs w:val="24"/>
        </w:rPr>
        <w:t>udzielenie</w:t>
      </w:r>
      <w:r w:rsidR="00060E08" w:rsidRPr="006A18C2">
        <w:rPr>
          <w:rFonts w:cs="Cambria"/>
          <w:bCs/>
          <w:color w:val="000000"/>
          <w:sz w:val="24"/>
          <w:szCs w:val="24"/>
        </w:rPr>
        <w:t xml:space="preserve"> </w:t>
      </w:r>
      <w:r w:rsidR="00060E08">
        <w:rPr>
          <w:rFonts w:cs="Cambria"/>
          <w:bCs/>
          <w:color w:val="000000"/>
          <w:sz w:val="24"/>
          <w:szCs w:val="24"/>
        </w:rPr>
        <w:t>G</w:t>
      </w:r>
      <w:r w:rsidR="00E91DD4" w:rsidRPr="006A18C2">
        <w:rPr>
          <w:rFonts w:cs="Cambria"/>
          <w:bCs/>
          <w:color w:val="000000"/>
          <w:sz w:val="24"/>
          <w:szCs w:val="24"/>
        </w:rPr>
        <w:t xml:space="preserve">rantu podpisany przez </w:t>
      </w:r>
      <w:proofErr w:type="spellStart"/>
      <w:r w:rsidR="00E91DD4" w:rsidRPr="006A18C2">
        <w:rPr>
          <w:rFonts w:cs="Cambria"/>
          <w:bCs/>
          <w:color w:val="000000"/>
          <w:sz w:val="24"/>
          <w:szCs w:val="24"/>
        </w:rPr>
        <w:t>Grantobiorcę</w:t>
      </w:r>
      <w:proofErr w:type="spellEnd"/>
      <w:r w:rsidR="00E91DD4" w:rsidRPr="006A18C2">
        <w:rPr>
          <w:rFonts w:cs="Cambria"/>
          <w:bCs/>
          <w:color w:val="000000"/>
          <w:sz w:val="24"/>
          <w:szCs w:val="24"/>
        </w:rPr>
        <w:t>,</w:t>
      </w:r>
    </w:p>
    <w:p w:rsidR="00A61229" w:rsidRPr="006A18C2" w:rsidRDefault="00483622" w:rsidP="006F7552">
      <w:pPr>
        <w:numPr>
          <w:ilvl w:val="0"/>
          <w:numId w:val="32"/>
        </w:numPr>
        <w:spacing w:after="0"/>
        <w:jc w:val="both"/>
        <w:rPr>
          <w:rFonts w:cs="Cambria"/>
          <w:bCs/>
          <w:color w:val="000000"/>
          <w:sz w:val="24"/>
          <w:szCs w:val="24"/>
        </w:rPr>
      </w:pPr>
      <w:r>
        <w:rPr>
          <w:rFonts w:cs="Cambria"/>
          <w:bCs/>
          <w:color w:val="000000"/>
          <w:sz w:val="24"/>
          <w:szCs w:val="24"/>
        </w:rPr>
        <w:t>k</w:t>
      </w:r>
      <w:r w:rsidR="00724B31" w:rsidRPr="006A18C2">
        <w:rPr>
          <w:rFonts w:cs="Cambria"/>
          <w:bCs/>
          <w:color w:val="000000"/>
          <w:sz w:val="24"/>
          <w:szCs w:val="24"/>
        </w:rPr>
        <w:t>omplet z</w:t>
      </w:r>
      <w:r w:rsidR="00A61229" w:rsidRPr="006A18C2">
        <w:rPr>
          <w:rFonts w:cs="Cambria"/>
          <w:bCs/>
          <w:color w:val="000000"/>
          <w:sz w:val="24"/>
          <w:szCs w:val="24"/>
        </w:rPr>
        <w:t>ałą</w:t>
      </w:r>
      <w:r w:rsidR="00724B31" w:rsidRPr="006A18C2">
        <w:rPr>
          <w:rFonts w:cs="Cambria"/>
          <w:bCs/>
          <w:color w:val="000000"/>
          <w:sz w:val="24"/>
          <w:szCs w:val="24"/>
        </w:rPr>
        <w:t>czników</w:t>
      </w:r>
      <w:r w:rsidR="00A61229" w:rsidRPr="006A18C2">
        <w:rPr>
          <w:rFonts w:cs="Cambria"/>
          <w:bCs/>
          <w:color w:val="000000"/>
          <w:sz w:val="24"/>
          <w:szCs w:val="24"/>
        </w:rPr>
        <w:t xml:space="preserve"> do </w:t>
      </w:r>
      <w:r w:rsidR="00060E08">
        <w:rPr>
          <w:rFonts w:cs="Cambria"/>
          <w:bCs/>
          <w:color w:val="000000"/>
          <w:sz w:val="24"/>
          <w:szCs w:val="24"/>
        </w:rPr>
        <w:t>W</w:t>
      </w:r>
      <w:r w:rsidR="00A61229" w:rsidRPr="006A18C2">
        <w:rPr>
          <w:rFonts w:cs="Cambria"/>
          <w:bCs/>
          <w:color w:val="000000"/>
          <w:sz w:val="24"/>
          <w:szCs w:val="24"/>
        </w:rPr>
        <w:t>niosku</w:t>
      </w:r>
      <w:r w:rsidR="00724B31" w:rsidRPr="006A18C2">
        <w:rPr>
          <w:rFonts w:cs="Cambria"/>
          <w:bCs/>
          <w:color w:val="000000"/>
          <w:sz w:val="24"/>
          <w:szCs w:val="24"/>
        </w:rPr>
        <w:t xml:space="preserve"> zgodnie z </w:t>
      </w:r>
      <w:r w:rsidR="00060E08" w:rsidRPr="00EC7B0A">
        <w:rPr>
          <w:rFonts w:cs="Cambria"/>
          <w:bCs/>
          <w:color w:val="000000"/>
          <w:sz w:val="24"/>
          <w:szCs w:val="24"/>
        </w:rPr>
        <w:t>§</w:t>
      </w:r>
      <w:r w:rsidR="00E9557A">
        <w:rPr>
          <w:rFonts w:cs="Cambria"/>
          <w:bCs/>
          <w:color w:val="000000"/>
          <w:sz w:val="24"/>
          <w:szCs w:val="24"/>
        </w:rPr>
        <w:t xml:space="preserve"> </w:t>
      </w:r>
      <w:r w:rsidR="00724B31" w:rsidRPr="006A18C2">
        <w:rPr>
          <w:rFonts w:cs="Cambria"/>
          <w:bCs/>
          <w:color w:val="000000"/>
          <w:sz w:val="24"/>
          <w:szCs w:val="24"/>
        </w:rPr>
        <w:t>8 ust.</w:t>
      </w:r>
      <w:r>
        <w:rPr>
          <w:rFonts w:cs="Cambria"/>
          <w:bCs/>
          <w:color w:val="000000"/>
          <w:sz w:val="24"/>
          <w:szCs w:val="24"/>
        </w:rPr>
        <w:t xml:space="preserve"> </w:t>
      </w:r>
      <w:r w:rsidR="00724B31" w:rsidRPr="006A18C2">
        <w:rPr>
          <w:rFonts w:cs="Cambria"/>
          <w:bCs/>
          <w:color w:val="000000"/>
          <w:sz w:val="24"/>
          <w:szCs w:val="24"/>
        </w:rPr>
        <w:t>4</w:t>
      </w:r>
      <w:r>
        <w:rPr>
          <w:rFonts w:cs="Cambria"/>
          <w:bCs/>
          <w:color w:val="000000"/>
          <w:sz w:val="24"/>
          <w:szCs w:val="24"/>
        </w:rPr>
        <w:t>,</w:t>
      </w:r>
      <w:r w:rsidR="00724B31" w:rsidRPr="006A18C2">
        <w:rPr>
          <w:rFonts w:cs="Cambria"/>
          <w:bCs/>
          <w:color w:val="000000"/>
          <w:sz w:val="24"/>
          <w:szCs w:val="24"/>
        </w:rPr>
        <w:t xml:space="preserve"> </w:t>
      </w:r>
    </w:p>
    <w:p w:rsidR="00724B31" w:rsidRPr="006A18C2" w:rsidRDefault="00724B31" w:rsidP="006F7552">
      <w:pPr>
        <w:numPr>
          <w:ilvl w:val="0"/>
          <w:numId w:val="32"/>
        </w:numPr>
        <w:spacing w:after="0"/>
        <w:jc w:val="both"/>
        <w:rPr>
          <w:rFonts w:cs="Cambria"/>
          <w:bCs/>
          <w:color w:val="000000"/>
          <w:sz w:val="24"/>
          <w:szCs w:val="24"/>
        </w:rPr>
      </w:pPr>
      <w:r w:rsidRPr="006A18C2">
        <w:rPr>
          <w:rFonts w:cs="Cambria"/>
          <w:bCs/>
          <w:color w:val="000000"/>
          <w:sz w:val="24"/>
          <w:szCs w:val="24"/>
        </w:rPr>
        <w:t>Protokół/ Notatka z przeprowadzonej analizy potrzeb</w:t>
      </w:r>
      <w:r w:rsidR="00483622">
        <w:rPr>
          <w:rFonts w:cs="Cambria"/>
          <w:bCs/>
          <w:color w:val="000000"/>
          <w:sz w:val="24"/>
          <w:szCs w:val="24"/>
        </w:rPr>
        <w:t>,</w:t>
      </w:r>
    </w:p>
    <w:p w:rsidR="00724B31" w:rsidRPr="006A18C2" w:rsidRDefault="00724B31" w:rsidP="006F7552">
      <w:pPr>
        <w:numPr>
          <w:ilvl w:val="0"/>
          <w:numId w:val="32"/>
        </w:numPr>
        <w:spacing w:after="0"/>
        <w:jc w:val="both"/>
        <w:rPr>
          <w:rFonts w:cs="Cambria"/>
          <w:bCs/>
          <w:color w:val="000000"/>
          <w:sz w:val="24"/>
          <w:szCs w:val="24"/>
        </w:rPr>
      </w:pPr>
      <w:r w:rsidRPr="006A18C2">
        <w:rPr>
          <w:rFonts w:cs="Calibri"/>
          <w:sz w:val="24"/>
          <w:szCs w:val="24"/>
        </w:rPr>
        <w:t xml:space="preserve">Protokół oceny </w:t>
      </w:r>
      <w:r w:rsidR="00483622">
        <w:rPr>
          <w:rFonts w:cs="Calibri"/>
          <w:sz w:val="24"/>
          <w:szCs w:val="24"/>
        </w:rPr>
        <w:t>W</w:t>
      </w:r>
      <w:r w:rsidRPr="006A18C2">
        <w:rPr>
          <w:rFonts w:cs="Calibri"/>
          <w:sz w:val="24"/>
          <w:szCs w:val="24"/>
        </w:rPr>
        <w:t>niosku zgodnie z metodologią oceny</w:t>
      </w:r>
      <w:r w:rsidR="00483622">
        <w:rPr>
          <w:rFonts w:cs="Calibri"/>
          <w:sz w:val="24"/>
          <w:szCs w:val="24"/>
        </w:rPr>
        <w:t>,</w:t>
      </w:r>
    </w:p>
    <w:p w:rsidR="00724B31" w:rsidRPr="006A18C2" w:rsidRDefault="00483622" w:rsidP="006F7552">
      <w:pPr>
        <w:numPr>
          <w:ilvl w:val="0"/>
          <w:numId w:val="32"/>
        </w:numPr>
        <w:spacing w:after="0"/>
        <w:jc w:val="both"/>
        <w:rPr>
          <w:rFonts w:cs="Cambria"/>
          <w:bCs/>
          <w:color w:val="000000"/>
          <w:sz w:val="24"/>
          <w:szCs w:val="24"/>
        </w:rPr>
      </w:pPr>
      <w:r>
        <w:rPr>
          <w:rFonts w:cs="Calibri"/>
          <w:sz w:val="24"/>
          <w:szCs w:val="24"/>
        </w:rPr>
        <w:t>w</w:t>
      </w:r>
      <w:r w:rsidR="00724B31" w:rsidRPr="006A18C2">
        <w:rPr>
          <w:rFonts w:cs="Calibri"/>
          <w:sz w:val="24"/>
          <w:szCs w:val="24"/>
        </w:rPr>
        <w:t xml:space="preserve"> przypadku decyzji odmownej</w:t>
      </w:r>
      <w:r w:rsidR="00E9557A">
        <w:rPr>
          <w:rFonts w:cs="Calibri"/>
          <w:sz w:val="24"/>
          <w:szCs w:val="24"/>
        </w:rPr>
        <w:t xml:space="preserve"> </w:t>
      </w:r>
      <w:r w:rsidR="00724B31" w:rsidRPr="006A18C2">
        <w:rPr>
          <w:rFonts w:cs="Calibri"/>
          <w:sz w:val="24"/>
          <w:szCs w:val="24"/>
        </w:rPr>
        <w:t xml:space="preserve">- kserokopia pisma powiadamiającego </w:t>
      </w:r>
      <w:r>
        <w:rPr>
          <w:rFonts w:cs="Calibri"/>
          <w:sz w:val="24"/>
          <w:szCs w:val="24"/>
        </w:rPr>
        <w:t>W</w:t>
      </w:r>
      <w:r w:rsidR="00724B31" w:rsidRPr="006A18C2">
        <w:rPr>
          <w:rFonts w:cs="Calibri"/>
          <w:sz w:val="24"/>
          <w:szCs w:val="24"/>
        </w:rPr>
        <w:t xml:space="preserve">nioskodawcę o decyzji odmowy udzielenia </w:t>
      </w:r>
      <w:r>
        <w:rPr>
          <w:rFonts w:cs="Calibri"/>
          <w:sz w:val="24"/>
          <w:szCs w:val="24"/>
        </w:rPr>
        <w:t>G</w:t>
      </w:r>
      <w:r w:rsidR="00724B31" w:rsidRPr="006A18C2">
        <w:rPr>
          <w:rFonts w:cs="Calibri"/>
          <w:sz w:val="24"/>
          <w:szCs w:val="24"/>
        </w:rPr>
        <w:t xml:space="preserve">rantu </w:t>
      </w:r>
      <w:r>
        <w:rPr>
          <w:rFonts w:cs="Calibri"/>
          <w:sz w:val="24"/>
          <w:szCs w:val="24"/>
        </w:rPr>
        <w:t>wraz</w:t>
      </w:r>
      <w:r w:rsidRPr="006A18C2">
        <w:rPr>
          <w:rFonts w:cs="Calibri"/>
          <w:sz w:val="24"/>
          <w:szCs w:val="24"/>
        </w:rPr>
        <w:t xml:space="preserve"> </w:t>
      </w:r>
      <w:r w:rsidR="00724B31" w:rsidRPr="006A18C2">
        <w:rPr>
          <w:rFonts w:cs="Calibri"/>
          <w:sz w:val="24"/>
          <w:szCs w:val="24"/>
        </w:rPr>
        <w:t>z dowodem nadania pisma</w:t>
      </w:r>
      <w:r>
        <w:rPr>
          <w:rFonts w:cs="Calibri"/>
          <w:sz w:val="24"/>
          <w:szCs w:val="24"/>
        </w:rPr>
        <w:t xml:space="preserve"> </w:t>
      </w:r>
      <w:r w:rsidR="00724B31" w:rsidRPr="006A18C2">
        <w:rPr>
          <w:rFonts w:cs="Calibri"/>
          <w:sz w:val="24"/>
          <w:szCs w:val="24"/>
        </w:rPr>
        <w:t>(list polecony, potwierdzeni</w:t>
      </w:r>
      <w:r>
        <w:rPr>
          <w:rFonts w:cs="Calibri"/>
          <w:sz w:val="24"/>
          <w:szCs w:val="24"/>
        </w:rPr>
        <w:t>e</w:t>
      </w:r>
      <w:r w:rsidR="00724B31" w:rsidRPr="006A18C2">
        <w:rPr>
          <w:rFonts w:cs="Calibri"/>
          <w:sz w:val="24"/>
          <w:szCs w:val="24"/>
        </w:rPr>
        <w:t xml:space="preserve"> wysłania e-maila),</w:t>
      </w:r>
    </w:p>
    <w:p w:rsidR="00724B31" w:rsidRPr="00EC7B0A" w:rsidRDefault="00724B31" w:rsidP="006F7552">
      <w:pPr>
        <w:numPr>
          <w:ilvl w:val="0"/>
          <w:numId w:val="32"/>
        </w:numPr>
        <w:spacing w:after="0"/>
        <w:jc w:val="both"/>
        <w:rPr>
          <w:rFonts w:cs="Cambria"/>
          <w:bCs/>
          <w:color w:val="000000"/>
          <w:sz w:val="24"/>
          <w:szCs w:val="24"/>
        </w:rPr>
      </w:pPr>
      <w:r w:rsidRPr="006A18C2">
        <w:rPr>
          <w:rFonts w:cs="Calibri"/>
          <w:sz w:val="24"/>
          <w:szCs w:val="24"/>
        </w:rPr>
        <w:t xml:space="preserve">Decyzję upoważnionego organu </w:t>
      </w:r>
      <w:proofErr w:type="spellStart"/>
      <w:r w:rsidRPr="006A18C2">
        <w:rPr>
          <w:rFonts w:cs="Calibri"/>
          <w:sz w:val="24"/>
          <w:szCs w:val="24"/>
        </w:rPr>
        <w:t>Grantodawcy</w:t>
      </w:r>
      <w:proofErr w:type="spellEnd"/>
      <w:r w:rsidRPr="006A18C2">
        <w:rPr>
          <w:rFonts w:cs="Calibri"/>
          <w:sz w:val="24"/>
          <w:szCs w:val="24"/>
        </w:rPr>
        <w:t xml:space="preserve">/Partnera </w:t>
      </w:r>
      <w:proofErr w:type="spellStart"/>
      <w:r w:rsidRPr="006A18C2">
        <w:rPr>
          <w:rFonts w:cs="Calibri"/>
          <w:sz w:val="24"/>
          <w:szCs w:val="24"/>
        </w:rPr>
        <w:t>Grantodawcy</w:t>
      </w:r>
      <w:proofErr w:type="spellEnd"/>
      <w:r w:rsidRPr="006A18C2">
        <w:rPr>
          <w:rFonts w:cs="Calibri"/>
          <w:sz w:val="24"/>
          <w:szCs w:val="24"/>
        </w:rPr>
        <w:t xml:space="preserve"> o </w:t>
      </w:r>
      <w:r w:rsidR="00483622">
        <w:rPr>
          <w:rFonts w:cs="Calibri"/>
          <w:sz w:val="24"/>
          <w:szCs w:val="24"/>
        </w:rPr>
        <w:t>udzieleniu</w:t>
      </w:r>
      <w:r w:rsidR="00483622" w:rsidRPr="006A18C2">
        <w:rPr>
          <w:rFonts w:cs="Calibri"/>
          <w:sz w:val="24"/>
          <w:szCs w:val="24"/>
        </w:rPr>
        <w:t xml:space="preserve"> </w:t>
      </w:r>
      <w:r w:rsidR="00483622">
        <w:rPr>
          <w:rFonts w:cs="Calibri"/>
          <w:sz w:val="24"/>
          <w:szCs w:val="24"/>
        </w:rPr>
        <w:t>G</w:t>
      </w:r>
      <w:r w:rsidRPr="006A18C2">
        <w:rPr>
          <w:rFonts w:cs="Calibri"/>
          <w:sz w:val="24"/>
          <w:szCs w:val="24"/>
        </w:rPr>
        <w:t>rantu</w:t>
      </w:r>
      <w:r w:rsidR="00386B12" w:rsidRPr="006A18C2">
        <w:rPr>
          <w:rFonts w:cs="Calibri"/>
          <w:sz w:val="24"/>
          <w:szCs w:val="24"/>
        </w:rPr>
        <w:t>,</w:t>
      </w:r>
    </w:p>
    <w:p w:rsidR="00D55302" w:rsidRPr="006A18C2" w:rsidRDefault="00D55302" w:rsidP="006F7552">
      <w:pPr>
        <w:numPr>
          <w:ilvl w:val="0"/>
          <w:numId w:val="32"/>
        </w:numPr>
        <w:spacing w:after="0"/>
        <w:jc w:val="both"/>
        <w:rPr>
          <w:rFonts w:cs="Cambria"/>
          <w:bCs/>
          <w:color w:val="000000"/>
          <w:sz w:val="24"/>
          <w:szCs w:val="24"/>
        </w:rPr>
      </w:pPr>
      <w:r>
        <w:rPr>
          <w:rFonts w:cs="Calibri"/>
          <w:sz w:val="24"/>
          <w:szCs w:val="24"/>
        </w:rPr>
        <w:t>Umowę o udzieleniu Grantu,</w:t>
      </w:r>
    </w:p>
    <w:p w:rsidR="008F19D2" w:rsidRPr="006A18C2" w:rsidRDefault="00D55302" w:rsidP="006F7552">
      <w:pPr>
        <w:numPr>
          <w:ilvl w:val="0"/>
          <w:numId w:val="32"/>
        </w:numPr>
        <w:spacing w:after="0"/>
        <w:jc w:val="both"/>
        <w:rPr>
          <w:rFonts w:cs="Cambria"/>
          <w:bCs/>
          <w:color w:val="000000"/>
          <w:sz w:val="24"/>
          <w:szCs w:val="24"/>
        </w:rPr>
      </w:pPr>
      <w:r>
        <w:rPr>
          <w:rFonts w:cs="Cambria"/>
          <w:bCs/>
          <w:color w:val="000000"/>
          <w:sz w:val="24"/>
          <w:szCs w:val="24"/>
        </w:rPr>
        <w:t xml:space="preserve">komplet dokumentów niezbędnych do wypłaty Grantu, </w:t>
      </w:r>
      <w:r w:rsidRPr="0064186D">
        <w:rPr>
          <w:rFonts w:cs="Cambria"/>
          <w:bCs/>
          <w:sz w:val="24"/>
          <w:szCs w:val="24"/>
        </w:rPr>
        <w:t xml:space="preserve">zgodnie z </w:t>
      </w:r>
      <w:r w:rsidR="0066473A" w:rsidRPr="0064186D">
        <w:rPr>
          <w:rFonts w:cs="Cambria"/>
          <w:bCs/>
          <w:sz w:val="24"/>
          <w:szCs w:val="24"/>
        </w:rPr>
        <w:t>§ 14 ust. 2</w:t>
      </w:r>
      <w:r w:rsidRPr="0064186D">
        <w:rPr>
          <w:rFonts w:cs="Cambria"/>
          <w:bCs/>
          <w:sz w:val="24"/>
          <w:szCs w:val="24"/>
        </w:rPr>
        <w:t>,</w:t>
      </w:r>
      <w:r>
        <w:rPr>
          <w:rFonts w:cs="Cambria"/>
          <w:b/>
          <w:bCs/>
          <w:color w:val="000000"/>
          <w:sz w:val="24"/>
          <w:szCs w:val="24"/>
        </w:rPr>
        <w:t xml:space="preserve"> </w:t>
      </w:r>
    </w:p>
    <w:p w:rsidR="008F19D2" w:rsidRPr="006A18C2" w:rsidRDefault="00386B12" w:rsidP="006F7552">
      <w:pPr>
        <w:numPr>
          <w:ilvl w:val="0"/>
          <w:numId w:val="32"/>
        </w:numPr>
        <w:spacing w:after="0"/>
        <w:jc w:val="both"/>
        <w:rPr>
          <w:rFonts w:cs="Cambria"/>
          <w:bCs/>
          <w:color w:val="000000"/>
          <w:sz w:val="24"/>
          <w:szCs w:val="24"/>
        </w:rPr>
      </w:pPr>
      <w:r w:rsidRPr="006A18C2">
        <w:rPr>
          <w:rFonts w:cs="Calibri"/>
          <w:sz w:val="24"/>
          <w:szCs w:val="24"/>
        </w:rPr>
        <w:t>Kartę/</w:t>
      </w:r>
      <w:r w:rsidR="00D55302">
        <w:rPr>
          <w:rFonts w:cs="Calibri"/>
          <w:sz w:val="24"/>
          <w:szCs w:val="24"/>
        </w:rPr>
        <w:t>N</w:t>
      </w:r>
      <w:r w:rsidRPr="006A18C2">
        <w:rPr>
          <w:rFonts w:cs="Calibri"/>
          <w:sz w:val="24"/>
          <w:szCs w:val="24"/>
        </w:rPr>
        <w:t>otatkę z monitoringu</w:t>
      </w:r>
      <w:r w:rsidR="00D55302">
        <w:rPr>
          <w:rFonts w:cs="Calibri"/>
          <w:sz w:val="24"/>
          <w:szCs w:val="24"/>
        </w:rPr>
        <w:t>,</w:t>
      </w:r>
    </w:p>
    <w:p w:rsidR="008F19D2" w:rsidRPr="006A18C2" w:rsidRDefault="00D55302" w:rsidP="006F7552">
      <w:pPr>
        <w:numPr>
          <w:ilvl w:val="0"/>
          <w:numId w:val="32"/>
        </w:numPr>
        <w:spacing w:after="0"/>
        <w:jc w:val="both"/>
        <w:rPr>
          <w:rFonts w:cs="Cambria"/>
          <w:bCs/>
          <w:color w:val="000000"/>
          <w:sz w:val="24"/>
          <w:szCs w:val="24"/>
        </w:rPr>
      </w:pPr>
      <w:r>
        <w:rPr>
          <w:rFonts w:cs="Cambria"/>
          <w:bCs/>
          <w:color w:val="000000"/>
          <w:sz w:val="24"/>
          <w:szCs w:val="24"/>
        </w:rPr>
        <w:t>d</w:t>
      </w:r>
      <w:r w:rsidR="008638B2">
        <w:rPr>
          <w:rFonts w:cs="Cambria"/>
          <w:bCs/>
          <w:color w:val="000000"/>
          <w:sz w:val="24"/>
          <w:szCs w:val="24"/>
        </w:rPr>
        <w:t>owód przelewu środków z</w:t>
      </w:r>
      <w:r w:rsidR="008F19D2" w:rsidRPr="006A18C2">
        <w:rPr>
          <w:rFonts w:cs="Cambria"/>
          <w:bCs/>
          <w:color w:val="000000"/>
          <w:sz w:val="24"/>
          <w:szCs w:val="24"/>
        </w:rPr>
        <w:t xml:space="preserve"> tytułu </w:t>
      </w:r>
      <w:r>
        <w:rPr>
          <w:rFonts w:cs="Cambria"/>
          <w:bCs/>
          <w:color w:val="000000"/>
          <w:sz w:val="24"/>
          <w:szCs w:val="24"/>
        </w:rPr>
        <w:t>udzielonego</w:t>
      </w:r>
      <w:r w:rsidRPr="006A18C2">
        <w:rPr>
          <w:rFonts w:cs="Cambria"/>
          <w:bCs/>
          <w:color w:val="000000"/>
          <w:sz w:val="24"/>
          <w:szCs w:val="24"/>
        </w:rPr>
        <w:t xml:space="preserve"> </w:t>
      </w:r>
      <w:r w:rsidR="008F19D2" w:rsidRPr="006A18C2">
        <w:rPr>
          <w:rFonts w:cs="Cambria"/>
          <w:bCs/>
          <w:color w:val="000000"/>
          <w:sz w:val="24"/>
          <w:szCs w:val="24"/>
        </w:rPr>
        <w:t xml:space="preserve">i rozliczonego </w:t>
      </w:r>
      <w:r>
        <w:rPr>
          <w:rFonts w:cs="Cambria"/>
          <w:bCs/>
          <w:color w:val="000000"/>
          <w:sz w:val="24"/>
          <w:szCs w:val="24"/>
        </w:rPr>
        <w:t>G</w:t>
      </w:r>
      <w:r w:rsidR="008F19D2" w:rsidRPr="006A18C2">
        <w:rPr>
          <w:rFonts w:cs="Cambria"/>
          <w:bCs/>
          <w:color w:val="000000"/>
          <w:sz w:val="24"/>
          <w:szCs w:val="24"/>
        </w:rPr>
        <w:t xml:space="preserve">rantu na konto </w:t>
      </w:r>
      <w:proofErr w:type="spellStart"/>
      <w:r w:rsidR="008F19D2" w:rsidRPr="006A18C2">
        <w:rPr>
          <w:rFonts w:cs="Cambria"/>
          <w:bCs/>
          <w:color w:val="000000"/>
          <w:sz w:val="24"/>
          <w:szCs w:val="24"/>
        </w:rPr>
        <w:t>Grantobiorcy</w:t>
      </w:r>
      <w:proofErr w:type="spellEnd"/>
      <w:r>
        <w:rPr>
          <w:rFonts w:cs="Cambria"/>
          <w:bCs/>
          <w:color w:val="000000"/>
          <w:sz w:val="24"/>
          <w:szCs w:val="24"/>
        </w:rPr>
        <w:t>.</w:t>
      </w:r>
    </w:p>
    <w:p w:rsidR="00386B12" w:rsidRPr="006A18C2" w:rsidRDefault="00386B12" w:rsidP="006F7552">
      <w:pPr>
        <w:numPr>
          <w:ilvl w:val="0"/>
          <w:numId w:val="31"/>
        </w:numPr>
        <w:spacing w:after="0"/>
        <w:jc w:val="both"/>
        <w:rPr>
          <w:rFonts w:cs="Cambria"/>
          <w:bCs/>
          <w:color w:val="000000"/>
          <w:sz w:val="24"/>
          <w:szCs w:val="24"/>
        </w:rPr>
      </w:pPr>
      <w:r w:rsidRPr="006A18C2">
        <w:rPr>
          <w:rFonts w:cs="Cambria"/>
          <w:bCs/>
          <w:color w:val="000000"/>
          <w:sz w:val="24"/>
          <w:szCs w:val="24"/>
        </w:rPr>
        <w:t>Teczk</w:t>
      </w:r>
      <w:r w:rsidR="00C4528A">
        <w:rPr>
          <w:rFonts w:cs="Cambria"/>
          <w:bCs/>
          <w:color w:val="000000"/>
          <w:sz w:val="24"/>
          <w:szCs w:val="24"/>
        </w:rPr>
        <w:t>i</w:t>
      </w:r>
      <w:r w:rsidRPr="006A18C2">
        <w:rPr>
          <w:rFonts w:cs="Cambria"/>
          <w:bCs/>
          <w:color w:val="000000"/>
          <w:sz w:val="24"/>
          <w:szCs w:val="24"/>
        </w:rPr>
        <w:t xml:space="preserve"> po zamknięciu i rozliczeniu  transakcji są przekazywane przez Partnerów do Lidera Projektu</w:t>
      </w:r>
      <w:r w:rsidR="00D55302">
        <w:rPr>
          <w:rFonts w:cs="Cambria"/>
          <w:bCs/>
          <w:color w:val="000000"/>
          <w:sz w:val="24"/>
          <w:szCs w:val="24"/>
        </w:rPr>
        <w:t>, który</w:t>
      </w:r>
      <w:r w:rsidRPr="006A18C2">
        <w:rPr>
          <w:rFonts w:cs="Cambria"/>
          <w:bCs/>
          <w:color w:val="000000"/>
          <w:sz w:val="24"/>
          <w:szCs w:val="24"/>
        </w:rPr>
        <w:t xml:space="preserve"> archiwiz</w:t>
      </w:r>
      <w:r w:rsidR="00D55302">
        <w:rPr>
          <w:rFonts w:cs="Cambria"/>
          <w:bCs/>
          <w:color w:val="000000"/>
          <w:sz w:val="24"/>
          <w:szCs w:val="24"/>
        </w:rPr>
        <w:t>uje</w:t>
      </w:r>
      <w:r w:rsidR="00E9557A">
        <w:rPr>
          <w:rFonts w:cs="Cambria"/>
          <w:bCs/>
          <w:color w:val="000000"/>
          <w:sz w:val="24"/>
          <w:szCs w:val="24"/>
        </w:rPr>
        <w:t xml:space="preserve"> </w:t>
      </w:r>
      <w:r w:rsidR="00D55302">
        <w:rPr>
          <w:rFonts w:cs="Cambria"/>
          <w:bCs/>
          <w:color w:val="000000"/>
          <w:sz w:val="24"/>
          <w:szCs w:val="24"/>
        </w:rPr>
        <w:t xml:space="preserve">je </w:t>
      </w:r>
      <w:r w:rsidR="000E3159" w:rsidRPr="006A18C2">
        <w:rPr>
          <w:rFonts w:cs="Cambria"/>
          <w:bCs/>
          <w:color w:val="000000"/>
          <w:sz w:val="24"/>
          <w:szCs w:val="24"/>
        </w:rPr>
        <w:t xml:space="preserve">zgodnie z obowiązującymi przepisami. </w:t>
      </w:r>
      <w:r w:rsidRPr="006A18C2">
        <w:rPr>
          <w:rFonts w:cs="Cambria"/>
          <w:bCs/>
          <w:color w:val="000000"/>
          <w:sz w:val="24"/>
          <w:szCs w:val="24"/>
        </w:rPr>
        <w:t xml:space="preserve"> </w:t>
      </w:r>
    </w:p>
    <w:p w:rsidR="000E3159" w:rsidRPr="006A18C2" w:rsidRDefault="00386B12" w:rsidP="006F7552">
      <w:pPr>
        <w:numPr>
          <w:ilvl w:val="0"/>
          <w:numId w:val="31"/>
        </w:numPr>
        <w:spacing w:after="0"/>
        <w:jc w:val="both"/>
        <w:rPr>
          <w:rFonts w:cs="Cambria"/>
          <w:bCs/>
          <w:color w:val="000000"/>
          <w:sz w:val="24"/>
          <w:szCs w:val="24"/>
        </w:rPr>
      </w:pPr>
      <w:r w:rsidRPr="006A18C2">
        <w:rPr>
          <w:rFonts w:cs="Cambria"/>
          <w:bCs/>
          <w:color w:val="000000"/>
          <w:sz w:val="24"/>
          <w:szCs w:val="24"/>
        </w:rPr>
        <w:t xml:space="preserve">Wszystkie dokumenty dotyczące </w:t>
      </w:r>
      <w:r w:rsidR="00D55302">
        <w:rPr>
          <w:rFonts w:cs="Cambria"/>
          <w:bCs/>
          <w:color w:val="000000"/>
          <w:sz w:val="24"/>
          <w:szCs w:val="24"/>
        </w:rPr>
        <w:t>W</w:t>
      </w:r>
      <w:r w:rsidRPr="006A18C2">
        <w:rPr>
          <w:rFonts w:cs="Cambria"/>
          <w:bCs/>
          <w:color w:val="000000"/>
          <w:sz w:val="24"/>
          <w:szCs w:val="24"/>
        </w:rPr>
        <w:t xml:space="preserve">nioskodawcy, sporządzane lub przetwarzane  </w:t>
      </w:r>
      <w:r w:rsidR="000E3159" w:rsidRPr="006A18C2">
        <w:rPr>
          <w:rFonts w:cs="Cambria"/>
          <w:bCs/>
          <w:color w:val="000000"/>
          <w:sz w:val="24"/>
          <w:szCs w:val="24"/>
        </w:rPr>
        <w:t xml:space="preserve">przez </w:t>
      </w:r>
      <w:proofErr w:type="spellStart"/>
      <w:r w:rsidR="000E3159" w:rsidRPr="006A18C2">
        <w:rPr>
          <w:rFonts w:cs="Cambria"/>
          <w:bCs/>
          <w:color w:val="000000"/>
          <w:sz w:val="24"/>
          <w:szCs w:val="24"/>
        </w:rPr>
        <w:t>Grantodawcę</w:t>
      </w:r>
      <w:proofErr w:type="spellEnd"/>
      <w:r w:rsidR="000E3159" w:rsidRPr="006A18C2">
        <w:rPr>
          <w:rFonts w:cs="Cambria"/>
          <w:bCs/>
          <w:color w:val="000000"/>
          <w:sz w:val="24"/>
          <w:szCs w:val="24"/>
        </w:rPr>
        <w:t xml:space="preserve">/Partnera </w:t>
      </w:r>
      <w:proofErr w:type="spellStart"/>
      <w:r w:rsidR="000E3159" w:rsidRPr="006A18C2">
        <w:rPr>
          <w:rFonts w:cs="Cambria"/>
          <w:bCs/>
          <w:color w:val="000000"/>
          <w:sz w:val="24"/>
          <w:szCs w:val="24"/>
        </w:rPr>
        <w:t>Grantodawcy</w:t>
      </w:r>
      <w:proofErr w:type="spellEnd"/>
      <w:r w:rsidR="000E3159" w:rsidRPr="006A18C2">
        <w:rPr>
          <w:rFonts w:cs="Cambria"/>
          <w:bCs/>
          <w:color w:val="000000"/>
          <w:sz w:val="24"/>
          <w:szCs w:val="24"/>
        </w:rPr>
        <w:t xml:space="preserve"> w formie elektronicznej są przechowywane na twardym dysku w wydzielonym katalogu, chronionym hasłami dostępu, oraz na innych nośnikach, zawierających kopie dokumentów.</w:t>
      </w:r>
    </w:p>
    <w:p w:rsidR="00C12335" w:rsidRPr="00AB4E3A" w:rsidRDefault="00C12335" w:rsidP="00314AA1">
      <w:pPr>
        <w:spacing w:after="0"/>
        <w:rPr>
          <w:b/>
          <w:color w:val="000000"/>
          <w:sz w:val="24"/>
        </w:rPr>
      </w:pPr>
    </w:p>
    <w:p w:rsidR="003432A1" w:rsidRPr="006A18C2" w:rsidRDefault="001C7574" w:rsidP="00BE2E13">
      <w:pPr>
        <w:spacing w:after="0"/>
        <w:jc w:val="center"/>
        <w:rPr>
          <w:rFonts w:cs="Cambria"/>
          <w:b/>
          <w:bCs/>
          <w:color w:val="000000"/>
          <w:sz w:val="24"/>
          <w:szCs w:val="24"/>
        </w:rPr>
      </w:pPr>
      <w:r w:rsidRPr="006A18C2">
        <w:rPr>
          <w:rFonts w:cs="Cambria"/>
          <w:b/>
          <w:bCs/>
          <w:color w:val="000000"/>
          <w:sz w:val="24"/>
          <w:szCs w:val="24"/>
        </w:rPr>
        <w:lastRenderedPageBreak/>
        <w:t xml:space="preserve">§ </w:t>
      </w:r>
      <w:r w:rsidR="00257F3B" w:rsidRPr="006A18C2">
        <w:rPr>
          <w:rFonts w:cs="Cambria"/>
          <w:b/>
          <w:bCs/>
          <w:color w:val="000000"/>
          <w:sz w:val="24"/>
          <w:szCs w:val="24"/>
        </w:rPr>
        <w:t>19</w:t>
      </w:r>
    </w:p>
    <w:p w:rsidR="009422EA" w:rsidRDefault="001C7574" w:rsidP="00BE2E13">
      <w:pPr>
        <w:spacing w:after="0"/>
        <w:jc w:val="center"/>
        <w:rPr>
          <w:rFonts w:cs="Calibri"/>
          <w:b/>
          <w:sz w:val="24"/>
          <w:szCs w:val="24"/>
        </w:rPr>
      </w:pPr>
      <w:r w:rsidRPr="006A18C2">
        <w:rPr>
          <w:rFonts w:cs="Calibri"/>
          <w:b/>
          <w:sz w:val="24"/>
          <w:szCs w:val="24"/>
        </w:rPr>
        <w:t>Postanowienia końcowe</w:t>
      </w:r>
    </w:p>
    <w:p w:rsidR="00E9557A" w:rsidRPr="006A18C2" w:rsidRDefault="00E9557A" w:rsidP="00BE2E13">
      <w:pPr>
        <w:spacing w:after="0"/>
        <w:jc w:val="center"/>
        <w:rPr>
          <w:rFonts w:cs="Calibri"/>
          <w:b/>
          <w:sz w:val="24"/>
          <w:szCs w:val="24"/>
        </w:rPr>
      </w:pPr>
    </w:p>
    <w:p w:rsidR="001C7574" w:rsidRPr="006A18C2" w:rsidRDefault="001C7574" w:rsidP="006F7552">
      <w:pPr>
        <w:pStyle w:val="Akapitzlist"/>
        <w:numPr>
          <w:ilvl w:val="0"/>
          <w:numId w:val="22"/>
        </w:numPr>
        <w:tabs>
          <w:tab w:val="left" w:pos="567"/>
        </w:tabs>
        <w:spacing w:after="160"/>
        <w:ind w:left="567" w:hanging="567"/>
        <w:jc w:val="both"/>
        <w:rPr>
          <w:rFonts w:cs="Calibri"/>
          <w:sz w:val="24"/>
          <w:szCs w:val="24"/>
        </w:rPr>
      </w:pPr>
      <w:r w:rsidRPr="006A18C2">
        <w:rPr>
          <w:rFonts w:cs="Cambria"/>
          <w:color w:val="000000"/>
          <w:sz w:val="24"/>
          <w:szCs w:val="24"/>
        </w:rPr>
        <w:t xml:space="preserve">Procedura realizacji </w:t>
      </w:r>
      <w:r w:rsidR="00F61299" w:rsidRPr="006A18C2">
        <w:rPr>
          <w:rFonts w:cs="Cambria"/>
          <w:color w:val="000000"/>
          <w:sz w:val="24"/>
          <w:szCs w:val="24"/>
        </w:rPr>
        <w:t>P</w:t>
      </w:r>
      <w:r w:rsidRPr="006A18C2">
        <w:rPr>
          <w:rFonts w:cs="Cambria"/>
          <w:color w:val="000000"/>
          <w:sz w:val="24"/>
          <w:szCs w:val="24"/>
        </w:rPr>
        <w:t>rojektu g</w:t>
      </w:r>
      <w:r w:rsidR="00AA6A0E" w:rsidRPr="006A18C2">
        <w:rPr>
          <w:rFonts w:cs="Cambria"/>
          <w:color w:val="000000"/>
          <w:sz w:val="24"/>
          <w:szCs w:val="24"/>
        </w:rPr>
        <w:t xml:space="preserve">rantowego stanowi załącznik do </w:t>
      </w:r>
      <w:r w:rsidR="00E9557A">
        <w:rPr>
          <w:rFonts w:cs="Cambria"/>
          <w:color w:val="000000"/>
          <w:sz w:val="24"/>
          <w:szCs w:val="24"/>
        </w:rPr>
        <w:t>W</w:t>
      </w:r>
      <w:r w:rsidRPr="006A18C2">
        <w:rPr>
          <w:rFonts w:cs="Cambria"/>
          <w:color w:val="000000"/>
          <w:sz w:val="24"/>
          <w:szCs w:val="24"/>
        </w:rPr>
        <w:t xml:space="preserve">niosku o dofinansowanie projektu i wymaga weryfikacji i zatwierdzenia </w:t>
      </w:r>
      <w:r w:rsidRPr="006A18C2">
        <w:rPr>
          <w:rFonts w:cs="Cambria"/>
          <w:sz w:val="24"/>
          <w:szCs w:val="24"/>
        </w:rPr>
        <w:t xml:space="preserve">przez Instytucję Organizującą Konkurs (IOK) </w:t>
      </w:r>
      <w:r w:rsidRPr="006A18C2">
        <w:rPr>
          <w:rFonts w:cs="Cambria"/>
          <w:color w:val="000000"/>
          <w:sz w:val="24"/>
          <w:szCs w:val="24"/>
        </w:rPr>
        <w:t>na etapie oceny formalnej.</w:t>
      </w:r>
    </w:p>
    <w:p w:rsidR="001C7574" w:rsidRPr="00EC7B0A" w:rsidRDefault="001C7574" w:rsidP="006F7552">
      <w:pPr>
        <w:pStyle w:val="Akapitzlist"/>
        <w:numPr>
          <w:ilvl w:val="0"/>
          <w:numId w:val="22"/>
        </w:numPr>
        <w:tabs>
          <w:tab w:val="left" w:pos="567"/>
        </w:tabs>
        <w:spacing w:after="160"/>
        <w:ind w:left="567" w:hanging="567"/>
        <w:jc w:val="both"/>
        <w:rPr>
          <w:rFonts w:cs="Calibri"/>
          <w:color w:val="FF0000"/>
          <w:sz w:val="24"/>
          <w:szCs w:val="24"/>
        </w:rPr>
      </w:pPr>
      <w:r w:rsidRPr="006A18C2">
        <w:rPr>
          <w:rFonts w:cs="Cambria"/>
          <w:color w:val="000000"/>
          <w:sz w:val="24"/>
          <w:szCs w:val="24"/>
        </w:rPr>
        <w:t>Dopuszcza się wprowadzenie zmian do n</w:t>
      </w:r>
      <w:r w:rsidR="006D02DF" w:rsidRPr="006A18C2">
        <w:rPr>
          <w:rFonts w:cs="Cambria"/>
          <w:color w:val="000000"/>
          <w:sz w:val="24"/>
          <w:szCs w:val="24"/>
        </w:rPr>
        <w:t xml:space="preserve">iniejszej Procedury realizacji Projektu grantowego po zatwierdzeniu przez </w:t>
      </w:r>
      <w:r w:rsidRPr="006A18C2">
        <w:rPr>
          <w:rFonts w:cs="Cambria"/>
          <w:color w:val="000000"/>
          <w:sz w:val="24"/>
          <w:szCs w:val="24"/>
        </w:rPr>
        <w:t>DIP.</w:t>
      </w:r>
    </w:p>
    <w:p w:rsidR="005B2B3A" w:rsidRPr="0064186D" w:rsidRDefault="0040609C" w:rsidP="006F7552">
      <w:pPr>
        <w:pStyle w:val="Akapitzlist"/>
        <w:numPr>
          <w:ilvl w:val="0"/>
          <w:numId w:val="22"/>
        </w:numPr>
        <w:tabs>
          <w:tab w:val="left" w:pos="567"/>
        </w:tabs>
        <w:spacing w:after="160"/>
        <w:ind w:left="567" w:hanging="567"/>
        <w:jc w:val="both"/>
        <w:rPr>
          <w:rFonts w:cs="Calibri"/>
          <w:color w:val="FF0000"/>
          <w:sz w:val="24"/>
          <w:szCs w:val="24"/>
        </w:rPr>
      </w:pPr>
      <w:r>
        <w:rPr>
          <w:rFonts w:cs="Cambria"/>
          <w:color w:val="000000"/>
          <w:sz w:val="24"/>
          <w:szCs w:val="24"/>
        </w:rPr>
        <w:t>Zmiana treści Załączników do niniejszej Procedury oraz Regulaminu udzielania Grantów w ramach Projektu „Wsparcie rozwoju mikro, małych i średnich przedsię</w:t>
      </w:r>
      <w:r w:rsidR="005010EB">
        <w:rPr>
          <w:rFonts w:cs="Cambria"/>
          <w:color w:val="000000"/>
          <w:sz w:val="24"/>
          <w:szCs w:val="24"/>
        </w:rPr>
        <w:t xml:space="preserve">biorstw Ziemi </w:t>
      </w:r>
      <w:proofErr w:type="spellStart"/>
      <w:r w:rsidR="005010EB">
        <w:rPr>
          <w:rFonts w:cs="Cambria"/>
          <w:color w:val="000000"/>
          <w:sz w:val="24"/>
          <w:szCs w:val="24"/>
        </w:rPr>
        <w:t>Dzierżoniowsko-Kłodzko-Ząbkowickiej</w:t>
      </w:r>
      <w:proofErr w:type="spellEnd"/>
      <w:r>
        <w:rPr>
          <w:rFonts w:cs="Cambria"/>
          <w:color w:val="000000"/>
          <w:sz w:val="24"/>
          <w:szCs w:val="24"/>
        </w:rPr>
        <w:t>” nie stanowi zmiany Procedury ani Regulaminu.</w:t>
      </w:r>
    </w:p>
    <w:p w:rsidR="00925B06" w:rsidRDefault="00925B06" w:rsidP="00E9557A">
      <w:pPr>
        <w:tabs>
          <w:tab w:val="left" w:pos="567"/>
        </w:tabs>
        <w:spacing w:after="160"/>
        <w:jc w:val="both"/>
        <w:rPr>
          <w:rFonts w:cs="Calibri"/>
          <w:b/>
          <w:i/>
          <w:sz w:val="24"/>
          <w:szCs w:val="24"/>
        </w:rPr>
      </w:pPr>
    </w:p>
    <w:p w:rsidR="001E17B3" w:rsidRDefault="001E17B3" w:rsidP="00E9557A">
      <w:pPr>
        <w:tabs>
          <w:tab w:val="left" w:pos="567"/>
        </w:tabs>
        <w:spacing w:after="160"/>
        <w:jc w:val="both"/>
        <w:rPr>
          <w:rFonts w:cs="Calibri"/>
          <w:b/>
          <w:i/>
          <w:sz w:val="24"/>
          <w:szCs w:val="24"/>
        </w:rPr>
      </w:pPr>
    </w:p>
    <w:p w:rsidR="001E17B3" w:rsidRDefault="001E17B3" w:rsidP="00E9557A">
      <w:pPr>
        <w:tabs>
          <w:tab w:val="left" w:pos="567"/>
        </w:tabs>
        <w:spacing w:after="160"/>
        <w:jc w:val="both"/>
        <w:rPr>
          <w:rFonts w:cs="Calibri"/>
          <w:b/>
          <w:i/>
          <w:sz w:val="24"/>
          <w:szCs w:val="24"/>
        </w:rPr>
      </w:pPr>
    </w:p>
    <w:p w:rsidR="00574D10" w:rsidRDefault="00574D10"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314AA1" w:rsidRDefault="00314AA1" w:rsidP="00E9557A">
      <w:pPr>
        <w:tabs>
          <w:tab w:val="left" w:pos="567"/>
        </w:tabs>
        <w:spacing w:after="160"/>
        <w:jc w:val="both"/>
        <w:rPr>
          <w:rFonts w:cs="Calibri"/>
          <w:b/>
          <w:i/>
          <w:sz w:val="24"/>
          <w:szCs w:val="24"/>
        </w:rPr>
      </w:pPr>
    </w:p>
    <w:p w:rsidR="005010EB" w:rsidRDefault="005010EB" w:rsidP="00E9557A">
      <w:pPr>
        <w:tabs>
          <w:tab w:val="left" w:pos="567"/>
        </w:tabs>
        <w:spacing w:after="160"/>
        <w:jc w:val="both"/>
        <w:rPr>
          <w:rFonts w:cs="Calibri"/>
          <w:b/>
          <w:i/>
          <w:sz w:val="24"/>
          <w:szCs w:val="24"/>
        </w:rPr>
      </w:pPr>
    </w:p>
    <w:p w:rsidR="005010EB" w:rsidRDefault="005010EB" w:rsidP="00E9557A">
      <w:pPr>
        <w:tabs>
          <w:tab w:val="left" w:pos="567"/>
        </w:tabs>
        <w:spacing w:after="160"/>
        <w:jc w:val="both"/>
        <w:rPr>
          <w:rFonts w:cs="Calibri"/>
          <w:b/>
          <w:i/>
          <w:sz w:val="24"/>
          <w:szCs w:val="24"/>
        </w:rPr>
      </w:pPr>
    </w:p>
    <w:p w:rsidR="005010EB" w:rsidRDefault="005010EB" w:rsidP="00E9557A">
      <w:pPr>
        <w:tabs>
          <w:tab w:val="left" w:pos="567"/>
        </w:tabs>
        <w:spacing w:after="160"/>
        <w:jc w:val="both"/>
        <w:rPr>
          <w:rFonts w:cs="Calibri"/>
          <w:b/>
          <w:i/>
          <w:sz w:val="24"/>
          <w:szCs w:val="24"/>
        </w:rPr>
      </w:pPr>
    </w:p>
    <w:p w:rsidR="00574D10" w:rsidRPr="00AB4E3A" w:rsidRDefault="00574D10" w:rsidP="00AB4E3A">
      <w:pPr>
        <w:tabs>
          <w:tab w:val="left" w:pos="567"/>
        </w:tabs>
        <w:spacing w:after="160"/>
        <w:jc w:val="both"/>
        <w:rPr>
          <w:b/>
          <w:i/>
          <w:sz w:val="24"/>
        </w:rPr>
      </w:pPr>
    </w:p>
    <w:p w:rsidR="00E9557A" w:rsidRPr="001F260F" w:rsidRDefault="00E9557A" w:rsidP="00E9557A">
      <w:pPr>
        <w:tabs>
          <w:tab w:val="left" w:pos="567"/>
        </w:tabs>
        <w:spacing w:after="160"/>
        <w:jc w:val="both"/>
        <w:rPr>
          <w:rFonts w:cs="Calibri"/>
          <w:b/>
          <w:i/>
          <w:sz w:val="24"/>
          <w:szCs w:val="24"/>
        </w:rPr>
      </w:pPr>
      <w:r w:rsidRPr="001F260F">
        <w:rPr>
          <w:rFonts w:cs="Calibri"/>
          <w:b/>
          <w:i/>
          <w:sz w:val="24"/>
          <w:szCs w:val="24"/>
        </w:rPr>
        <w:lastRenderedPageBreak/>
        <w:t>Załączniki:</w:t>
      </w:r>
    </w:p>
    <w:p w:rsidR="005B2B3A" w:rsidRPr="0064186D" w:rsidRDefault="001C7574" w:rsidP="00E9557A">
      <w:pPr>
        <w:tabs>
          <w:tab w:val="left" w:pos="567"/>
        </w:tabs>
        <w:spacing w:after="160"/>
        <w:jc w:val="both"/>
        <w:rPr>
          <w:rFonts w:cs="Calibri"/>
          <w:i/>
        </w:rPr>
      </w:pPr>
      <w:r w:rsidRPr="0064186D">
        <w:rPr>
          <w:rFonts w:cs="Calibri"/>
        </w:rPr>
        <w:t>Załącznik nr 1 –</w:t>
      </w:r>
      <w:r w:rsidR="00C10290" w:rsidRPr="0064186D">
        <w:rPr>
          <w:rFonts w:cs="Calibri"/>
        </w:rPr>
        <w:t xml:space="preserve"> </w:t>
      </w:r>
      <w:r w:rsidR="00C10290" w:rsidRPr="0064186D">
        <w:rPr>
          <w:rFonts w:cs="Calibri"/>
          <w:b/>
          <w:i/>
        </w:rPr>
        <w:t xml:space="preserve">Regulamin udzielania </w:t>
      </w:r>
      <w:r w:rsidR="00EE599B" w:rsidRPr="0064186D">
        <w:rPr>
          <w:rFonts w:cs="Calibri"/>
          <w:b/>
          <w:i/>
        </w:rPr>
        <w:t>G</w:t>
      </w:r>
      <w:r w:rsidR="00C10290" w:rsidRPr="0064186D">
        <w:rPr>
          <w:rFonts w:cs="Calibri"/>
          <w:b/>
          <w:i/>
        </w:rPr>
        <w:t>rantów</w:t>
      </w:r>
      <w:r w:rsidR="00C10290" w:rsidRPr="0064186D">
        <w:rPr>
          <w:rFonts w:cs="Calibri"/>
        </w:rPr>
        <w:t xml:space="preserve"> w ramach projektu: Wsparcie rozwoju mikro, małych i średnich przedsiębiorstw Aglomeracji Wrocławskiej</w:t>
      </w:r>
      <w:r w:rsidR="005C798D" w:rsidRPr="0064186D">
        <w:rPr>
          <w:rFonts w:cs="Calibri"/>
        </w:rPr>
        <w:t xml:space="preserve"> </w:t>
      </w:r>
      <w:r w:rsidR="00C10290" w:rsidRPr="0064186D">
        <w:rPr>
          <w:rFonts w:cs="Calibri"/>
        </w:rPr>
        <w:t>wraz z załącznikami</w:t>
      </w:r>
      <w:r w:rsidR="005B2B3A" w:rsidRPr="0064186D">
        <w:rPr>
          <w:rFonts w:cs="Calibri"/>
        </w:rPr>
        <w:t>:</w:t>
      </w:r>
    </w:p>
    <w:p w:rsidR="005B2B3A" w:rsidRPr="0064186D" w:rsidRDefault="005B2B3A" w:rsidP="006F7552">
      <w:pPr>
        <w:numPr>
          <w:ilvl w:val="0"/>
          <w:numId w:val="33"/>
        </w:numPr>
        <w:tabs>
          <w:tab w:val="left" w:pos="567"/>
        </w:tabs>
        <w:spacing w:after="0"/>
        <w:jc w:val="both"/>
        <w:rPr>
          <w:rFonts w:cs="Calibri"/>
        </w:rPr>
      </w:pPr>
      <w:r w:rsidRPr="0064186D">
        <w:rPr>
          <w:rFonts w:cs="Calibri"/>
        </w:rPr>
        <w:t xml:space="preserve">Wniosek o </w:t>
      </w:r>
      <w:r w:rsidR="00EE599B" w:rsidRPr="0064186D">
        <w:rPr>
          <w:rFonts w:cs="Calibri"/>
        </w:rPr>
        <w:t>udzielenie G</w:t>
      </w:r>
      <w:r w:rsidRPr="0064186D">
        <w:rPr>
          <w:rFonts w:cs="Calibri"/>
        </w:rPr>
        <w:t>rantu wraz z załącznikami</w:t>
      </w:r>
      <w:r w:rsidR="007C5999" w:rsidRPr="0064186D">
        <w:rPr>
          <w:rFonts w:cs="Calibri"/>
        </w:rPr>
        <w:t xml:space="preserve"> (wzór)</w:t>
      </w:r>
      <w:r w:rsidR="00FA4067" w:rsidRPr="0064186D">
        <w:rPr>
          <w:rFonts w:cs="Calibri"/>
        </w:rPr>
        <w:t>,</w:t>
      </w:r>
    </w:p>
    <w:p w:rsidR="007C5999" w:rsidRPr="0064186D" w:rsidRDefault="005B2B3A" w:rsidP="006F7552">
      <w:pPr>
        <w:numPr>
          <w:ilvl w:val="0"/>
          <w:numId w:val="33"/>
        </w:numPr>
        <w:tabs>
          <w:tab w:val="left" w:pos="567"/>
        </w:tabs>
        <w:spacing w:after="0"/>
        <w:jc w:val="both"/>
        <w:rPr>
          <w:rFonts w:cs="Calibri"/>
        </w:rPr>
      </w:pPr>
      <w:r w:rsidRPr="0064186D">
        <w:rPr>
          <w:rFonts w:cs="Calibri"/>
          <w:b/>
          <w:i/>
        </w:rPr>
        <w:t xml:space="preserve"> </w:t>
      </w:r>
      <w:r w:rsidR="007C5999" w:rsidRPr="0064186D">
        <w:rPr>
          <w:rFonts w:cs="Calibri"/>
        </w:rPr>
        <w:t>Kryteria oceny formalnej;</w:t>
      </w:r>
    </w:p>
    <w:p w:rsidR="007C5999" w:rsidRDefault="007C5999" w:rsidP="006F7552">
      <w:pPr>
        <w:numPr>
          <w:ilvl w:val="0"/>
          <w:numId w:val="33"/>
        </w:numPr>
        <w:tabs>
          <w:tab w:val="left" w:pos="567"/>
        </w:tabs>
        <w:spacing w:after="0"/>
        <w:jc w:val="both"/>
        <w:rPr>
          <w:rFonts w:cs="Calibri"/>
        </w:rPr>
      </w:pPr>
      <w:r w:rsidRPr="0064186D">
        <w:rPr>
          <w:rFonts w:cs="Calibri"/>
        </w:rPr>
        <w:t>Kryteria merytoryczne obligatoryjne i fakultatywne;</w:t>
      </w:r>
    </w:p>
    <w:p w:rsidR="00F13589" w:rsidRPr="0064186D" w:rsidRDefault="00F13589" w:rsidP="006F7552">
      <w:pPr>
        <w:numPr>
          <w:ilvl w:val="0"/>
          <w:numId w:val="33"/>
        </w:numPr>
        <w:tabs>
          <w:tab w:val="left" w:pos="567"/>
        </w:tabs>
        <w:spacing w:after="0"/>
        <w:jc w:val="both"/>
        <w:rPr>
          <w:rFonts w:cs="Calibri"/>
        </w:rPr>
      </w:pPr>
      <w:r>
        <w:rPr>
          <w:rFonts w:cs="Calibri"/>
        </w:rPr>
        <w:t>Protokół z wyboru Wykonawcy Usługi doradczej wraz z załącznikami (wzór);</w:t>
      </w:r>
    </w:p>
    <w:p w:rsidR="00B20B0B" w:rsidRPr="0064186D" w:rsidRDefault="005B2B3A" w:rsidP="006F7552">
      <w:pPr>
        <w:numPr>
          <w:ilvl w:val="0"/>
          <w:numId w:val="33"/>
        </w:numPr>
        <w:tabs>
          <w:tab w:val="left" w:pos="567"/>
        </w:tabs>
        <w:spacing w:after="0"/>
        <w:jc w:val="both"/>
        <w:rPr>
          <w:rFonts w:cs="Calibri"/>
        </w:rPr>
      </w:pPr>
      <w:r w:rsidRPr="0064186D">
        <w:rPr>
          <w:rFonts w:cs="Calibri"/>
        </w:rPr>
        <w:t xml:space="preserve">Umowa </w:t>
      </w:r>
      <w:r w:rsidR="00FA4067" w:rsidRPr="0064186D">
        <w:rPr>
          <w:rFonts w:cs="Calibri"/>
        </w:rPr>
        <w:t xml:space="preserve">o </w:t>
      </w:r>
      <w:r w:rsidR="00EE599B" w:rsidRPr="0064186D">
        <w:rPr>
          <w:rFonts w:cs="Calibri"/>
        </w:rPr>
        <w:t>udzielenie G</w:t>
      </w:r>
      <w:r w:rsidR="00FA4067" w:rsidRPr="0064186D">
        <w:rPr>
          <w:rFonts w:cs="Calibri"/>
        </w:rPr>
        <w:t>rantu wraz z</w:t>
      </w:r>
      <w:r w:rsidRPr="0064186D">
        <w:rPr>
          <w:rFonts w:cs="Calibri"/>
        </w:rPr>
        <w:t>ałącznikami</w:t>
      </w:r>
      <w:r w:rsidR="007C5999" w:rsidRPr="0064186D">
        <w:rPr>
          <w:rFonts w:cs="Calibri"/>
        </w:rPr>
        <w:t xml:space="preserve"> (wzór);</w:t>
      </w:r>
    </w:p>
    <w:p w:rsidR="007C5999" w:rsidRPr="0064186D" w:rsidRDefault="007C5999" w:rsidP="006F7552">
      <w:pPr>
        <w:numPr>
          <w:ilvl w:val="0"/>
          <w:numId w:val="33"/>
        </w:numPr>
        <w:tabs>
          <w:tab w:val="left" w:pos="567"/>
        </w:tabs>
        <w:spacing w:after="0"/>
        <w:jc w:val="both"/>
        <w:rPr>
          <w:rFonts w:cs="Calibri"/>
        </w:rPr>
      </w:pPr>
      <w:r w:rsidRPr="0064186D">
        <w:rPr>
          <w:rFonts w:cs="Calibri"/>
        </w:rPr>
        <w:t>Wniosek o wypłatę Grantu wraz z załącznikami (wzór).</w:t>
      </w:r>
    </w:p>
    <w:p w:rsidR="00E9557A" w:rsidRPr="0064186D" w:rsidRDefault="00E9557A" w:rsidP="00E9557A">
      <w:pPr>
        <w:tabs>
          <w:tab w:val="left" w:pos="567"/>
        </w:tabs>
        <w:spacing w:after="0"/>
        <w:ind w:left="720"/>
        <w:jc w:val="both"/>
        <w:rPr>
          <w:rFonts w:cs="Calibri"/>
        </w:rPr>
      </w:pPr>
    </w:p>
    <w:p w:rsidR="00B20B0B" w:rsidRPr="0064186D" w:rsidRDefault="004B6E1B" w:rsidP="00B20B0B">
      <w:pPr>
        <w:tabs>
          <w:tab w:val="left" w:pos="567"/>
        </w:tabs>
        <w:spacing w:after="0"/>
        <w:jc w:val="both"/>
        <w:rPr>
          <w:rFonts w:cs="Calibri"/>
        </w:rPr>
      </w:pPr>
      <w:r w:rsidRPr="0064186D">
        <w:rPr>
          <w:rFonts w:cs="Calibri"/>
        </w:rPr>
        <w:t xml:space="preserve">Załącznik nr 2 – </w:t>
      </w:r>
      <w:r w:rsidR="00C10290" w:rsidRPr="0064186D">
        <w:rPr>
          <w:rFonts w:cs="Calibri"/>
          <w:b/>
          <w:i/>
        </w:rPr>
        <w:t>Metodologia Oceny W</w:t>
      </w:r>
      <w:r w:rsidR="000E3159" w:rsidRPr="0064186D">
        <w:rPr>
          <w:rFonts w:cs="Calibri"/>
          <w:b/>
          <w:i/>
        </w:rPr>
        <w:t xml:space="preserve">niosków o </w:t>
      </w:r>
      <w:r w:rsidR="00EE599B" w:rsidRPr="0064186D">
        <w:rPr>
          <w:rFonts w:cs="Calibri"/>
          <w:b/>
          <w:i/>
        </w:rPr>
        <w:t>udzielenie G</w:t>
      </w:r>
      <w:r w:rsidR="000E3159" w:rsidRPr="0064186D">
        <w:rPr>
          <w:rFonts w:cs="Calibri"/>
          <w:b/>
          <w:i/>
        </w:rPr>
        <w:t>rantu</w:t>
      </w:r>
      <w:r w:rsidR="00C10290" w:rsidRPr="0064186D">
        <w:rPr>
          <w:rFonts w:cs="Calibri"/>
        </w:rPr>
        <w:t xml:space="preserve"> wraz z załącznikami</w:t>
      </w:r>
      <w:r w:rsidR="00FA4067" w:rsidRPr="0064186D">
        <w:rPr>
          <w:rFonts w:cs="Calibri"/>
        </w:rPr>
        <w:t>:</w:t>
      </w:r>
    </w:p>
    <w:p w:rsidR="00E9557A" w:rsidRPr="0064186D" w:rsidRDefault="00E9557A" w:rsidP="00B20B0B">
      <w:pPr>
        <w:tabs>
          <w:tab w:val="left" w:pos="567"/>
        </w:tabs>
        <w:spacing w:after="0"/>
        <w:jc w:val="both"/>
        <w:rPr>
          <w:rFonts w:cs="Calibri"/>
        </w:rPr>
      </w:pPr>
    </w:p>
    <w:p w:rsidR="00FA4067" w:rsidRPr="0064186D" w:rsidRDefault="00FA4067" w:rsidP="006F7552">
      <w:pPr>
        <w:numPr>
          <w:ilvl w:val="0"/>
          <w:numId w:val="34"/>
        </w:numPr>
        <w:tabs>
          <w:tab w:val="left" w:pos="567"/>
        </w:tabs>
        <w:spacing w:after="0"/>
        <w:jc w:val="both"/>
        <w:rPr>
          <w:rFonts w:cs="Calibri"/>
        </w:rPr>
      </w:pPr>
      <w:r w:rsidRPr="0064186D">
        <w:rPr>
          <w:rFonts w:cs="Calibri"/>
        </w:rPr>
        <w:t xml:space="preserve">Lista dokumentów </w:t>
      </w:r>
      <w:r w:rsidR="000B7F91" w:rsidRPr="0064186D">
        <w:t>stanowiących załączniki</w:t>
      </w:r>
      <w:r w:rsidR="000B7F91" w:rsidRPr="0064186D">
        <w:rPr>
          <w:rFonts w:cs="Calibri"/>
        </w:rPr>
        <w:t xml:space="preserve"> do Wniosku o udzielenie Grantu;</w:t>
      </w:r>
    </w:p>
    <w:p w:rsidR="00FA4067" w:rsidRPr="0064186D" w:rsidRDefault="000B7F91" w:rsidP="006F7552">
      <w:pPr>
        <w:numPr>
          <w:ilvl w:val="0"/>
          <w:numId w:val="34"/>
        </w:numPr>
        <w:tabs>
          <w:tab w:val="left" w:pos="567"/>
        </w:tabs>
        <w:spacing w:after="0"/>
        <w:jc w:val="both"/>
        <w:rPr>
          <w:rFonts w:cs="Calibri"/>
        </w:rPr>
      </w:pPr>
      <w:r w:rsidRPr="0064186D">
        <w:rPr>
          <w:rFonts w:cs="Calibri"/>
        </w:rPr>
        <w:t>Kryteria oceny formalnej;</w:t>
      </w:r>
    </w:p>
    <w:p w:rsidR="00FA4067" w:rsidRPr="0064186D" w:rsidRDefault="00FA4067" w:rsidP="006F7552">
      <w:pPr>
        <w:numPr>
          <w:ilvl w:val="0"/>
          <w:numId w:val="34"/>
        </w:numPr>
        <w:tabs>
          <w:tab w:val="left" w:pos="567"/>
        </w:tabs>
        <w:spacing w:after="0"/>
        <w:jc w:val="both"/>
        <w:rPr>
          <w:rFonts w:cs="Calibri"/>
        </w:rPr>
      </w:pPr>
      <w:r w:rsidRPr="0064186D">
        <w:rPr>
          <w:rFonts w:cs="Calibri"/>
        </w:rPr>
        <w:t>Kryteria merytorycz</w:t>
      </w:r>
      <w:r w:rsidR="000B7F91" w:rsidRPr="0064186D">
        <w:rPr>
          <w:rFonts w:cs="Calibri"/>
        </w:rPr>
        <w:t>ne obligatoryjne i fakultatywne;</w:t>
      </w:r>
    </w:p>
    <w:p w:rsidR="00FA4067" w:rsidRPr="0064186D" w:rsidRDefault="00FA4067" w:rsidP="006F7552">
      <w:pPr>
        <w:numPr>
          <w:ilvl w:val="0"/>
          <w:numId w:val="34"/>
        </w:numPr>
        <w:tabs>
          <w:tab w:val="left" w:pos="567"/>
        </w:tabs>
        <w:spacing w:after="0"/>
        <w:jc w:val="both"/>
        <w:rPr>
          <w:rFonts w:cs="Calibri"/>
        </w:rPr>
      </w:pPr>
      <w:r w:rsidRPr="0064186D">
        <w:rPr>
          <w:rFonts w:cs="Calibri"/>
        </w:rPr>
        <w:t xml:space="preserve">Zasady udzielania </w:t>
      </w:r>
      <w:proofErr w:type="spellStart"/>
      <w:r w:rsidR="002539E0" w:rsidRPr="0064186D">
        <w:rPr>
          <w:rFonts w:cs="Calibri"/>
        </w:rPr>
        <w:t>Grantobiorcom</w:t>
      </w:r>
      <w:proofErr w:type="spellEnd"/>
      <w:r w:rsidR="002539E0" w:rsidRPr="0064186D">
        <w:rPr>
          <w:rFonts w:cs="Calibri"/>
        </w:rPr>
        <w:t xml:space="preserve"> </w:t>
      </w:r>
      <w:r w:rsidRPr="0064186D">
        <w:rPr>
          <w:rFonts w:cs="Calibri"/>
        </w:rPr>
        <w:t xml:space="preserve">pomocy publicznej </w:t>
      </w:r>
      <w:r w:rsidRPr="0064186D">
        <w:rPr>
          <w:rFonts w:cs="Calibri"/>
          <w:i/>
        </w:rPr>
        <w:t xml:space="preserve">de </w:t>
      </w:r>
      <w:proofErr w:type="spellStart"/>
      <w:r w:rsidRPr="0064186D">
        <w:rPr>
          <w:rFonts w:cs="Calibri"/>
          <w:i/>
        </w:rPr>
        <w:t>minimis</w:t>
      </w:r>
      <w:proofErr w:type="spellEnd"/>
      <w:r w:rsidRPr="0064186D">
        <w:rPr>
          <w:rFonts w:cs="Calibri"/>
        </w:rPr>
        <w:t xml:space="preserve"> w ramach </w:t>
      </w:r>
      <w:r w:rsidR="00EE599B" w:rsidRPr="0064186D">
        <w:rPr>
          <w:rFonts w:cs="Calibri"/>
        </w:rPr>
        <w:t>P</w:t>
      </w:r>
      <w:r w:rsidR="000B7F91" w:rsidRPr="0064186D">
        <w:rPr>
          <w:rFonts w:cs="Calibri"/>
        </w:rPr>
        <w:t>rojektu grantowego 1.3;</w:t>
      </w:r>
    </w:p>
    <w:p w:rsidR="00FA4067" w:rsidRPr="0064186D" w:rsidRDefault="00FA4067" w:rsidP="006F7552">
      <w:pPr>
        <w:numPr>
          <w:ilvl w:val="0"/>
          <w:numId w:val="34"/>
        </w:numPr>
        <w:tabs>
          <w:tab w:val="left" w:pos="567"/>
        </w:tabs>
        <w:spacing w:after="0"/>
        <w:jc w:val="both"/>
        <w:rPr>
          <w:rFonts w:cs="Calibri"/>
        </w:rPr>
      </w:pPr>
      <w:r w:rsidRPr="0064186D">
        <w:rPr>
          <w:rFonts w:cs="Calibri"/>
        </w:rPr>
        <w:t xml:space="preserve">Arkusz oceny </w:t>
      </w:r>
      <w:r w:rsidR="00EE599B" w:rsidRPr="0064186D">
        <w:rPr>
          <w:rFonts w:cs="Calibri"/>
        </w:rPr>
        <w:t>W</w:t>
      </w:r>
      <w:r w:rsidRPr="0064186D">
        <w:rPr>
          <w:rFonts w:cs="Calibri"/>
        </w:rPr>
        <w:t xml:space="preserve">niosku o </w:t>
      </w:r>
      <w:r w:rsidR="00EE599B" w:rsidRPr="0064186D">
        <w:rPr>
          <w:rFonts w:cs="Calibri"/>
        </w:rPr>
        <w:t>udzielenie G</w:t>
      </w:r>
      <w:r w:rsidRPr="0064186D">
        <w:rPr>
          <w:rFonts w:cs="Calibri"/>
        </w:rPr>
        <w:t>rantu</w:t>
      </w:r>
      <w:r w:rsidR="007A4DAA" w:rsidRPr="0064186D">
        <w:rPr>
          <w:rFonts w:cs="Calibri"/>
        </w:rPr>
        <w:t>.</w:t>
      </w:r>
      <w:r w:rsidRPr="0064186D">
        <w:rPr>
          <w:rFonts w:cs="Calibri"/>
        </w:rPr>
        <w:t xml:space="preserve">  </w:t>
      </w:r>
    </w:p>
    <w:p w:rsidR="00234E76" w:rsidRPr="00E36698" w:rsidRDefault="00234E76" w:rsidP="00AA6A0E">
      <w:pPr>
        <w:tabs>
          <w:tab w:val="left" w:pos="567"/>
        </w:tabs>
        <w:spacing w:after="0"/>
        <w:ind w:left="720"/>
        <w:jc w:val="both"/>
        <w:rPr>
          <w:rFonts w:cs="Calibri"/>
          <w:color w:val="FF0000"/>
          <w:sz w:val="20"/>
          <w:szCs w:val="20"/>
        </w:rPr>
      </w:pPr>
    </w:p>
    <w:sectPr w:rsidR="00234E76" w:rsidRPr="00E36698" w:rsidSect="00C52E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024" w:rsidRDefault="00A67024" w:rsidP="00956541">
      <w:pPr>
        <w:spacing w:after="0" w:line="240" w:lineRule="auto"/>
      </w:pPr>
      <w:r>
        <w:separator/>
      </w:r>
    </w:p>
  </w:endnote>
  <w:endnote w:type="continuationSeparator" w:id="0">
    <w:p w:rsidR="00A67024" w:rsidRDefault="00A67024" w:rsidP="00956541">
      <w:pPr>
        <w:spacing w:after="0" w:line="240" w:lineRule="auto"/>
      </w:pPr>
      <w:r>
        <w:continuationSeparator/>
      </w:r>
    </w:p>
  </w:endnote>
  <w:endnote w:type="continuationNotice" w:id="1">
    <w:p w:rsidR="00A67024" w:rsidRDefault="00A6702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22" w:rsidRDefault="00091822">
    <w:pPr>
      <w:pStyle w:val="Stopka"/>
      <w:jc w:val="right"/>
      <w:rPr>
        <w:b/>
        <w:bCs/>
      </w:rPr>
    </w:pPr>
    <w:r w:rsidRPr="008107DF">
      <w:t xml:space="preserve">Strona </w:t>
    </w:r>
    <w:r w:rsidR="00FD59A4" w:rsidRPr="00281D9F">
      <w:rPr>
        <w:b/>
        <w:bCs/>
      </w:rPr>
      <w:fldChar w:fldCharType="begin"/>
    </w:r>
    <w:r w:rsidRPr="00281D9F">
      <w:rPr>
        <w:b/>
        <w:bCs/>
      </w:rPr>
      <w:instrText>PAGE</w:instrText>
    </w:r>
    <w:r w:rsidR="00FD59A4" w:rsidRPr="00281D9F">
      <w:rPr>
        <w:b/>
        <w:bCs/>
      </w:rPr>
      <w:fldChar w:fldCharType="separate"/>
    </w:r>
    <w:r w:rsidR="00D85569">
      <w:rPr>
        <w:b/>
        <w:bCs/>
        <w:noProof/>
      </w:rPr>
      <w:t>1</w:t>
    </w:r>
    <w:r w:rsidR="00FD59A4" w:rsidRPr="00281D9F">
      <w:rPr>
        <w:b/>
        <w:bCs/>
      </w:rPr>
      <w:fldChar w:fldCharType="end"/>
    </w:r>
    <w:r w:rsidRPr="00281D9F">
      <w:t xml:space="preserve"> z </w:t>
    </w:r>
    <w:r w:rsidR="00FD59A4" w:rsidRPr="00281D9F">
      <w:rPr>
        <w:b/>
        <w:bCs/>
      </w:rPr>
      <w:fldChar w:fldCharType="begin"/>
    </w:r>
    <w:r w:rsidRPr="00281D9F">
      <w:rPr>
        <w:b/>
        <w:bCs/>
      </w:rPr>
      <w:instrText>NUMPAGES</w:instrText>
    </w:r>
    <w:r w:rsidR="00FD59A4" w:rsidRPr="00281D9F">
      <w:rPr>
        <w:b/>
        <w:bCs/>
      </w:rPr>
      <w:fldChar w:fldCharType="separate"/>
    </w:r>
    <w:r w:rsidR="00D85569">
      <w:rPr>
        <w:b/>
        <w:bCs/>
        <w:noProof/>
      </w:rPr>
      <w:t>25</w:t>
    </w:r>
    <w:r w:rsidR="00FD59A4" w:rsidRPr="00281D9F">
      <w:rPr>
        <w:b/>
        <w:bCs/>
      </w:rPr>
      <w:fldChar w:fldCharType="end"/>
    </w:r>
  </w:p>
  <w:p w:rsidR="007B40F4" w:rsidRPr="00281D9F" w:rsidRDefault="009009CA" w:rsidP="007B40F4">
    <w:pPr>
      <w:pStyle w:val="Stopka"/>
    </w:pPr>
    <w:r w:rsidRPr="00EA0438">
      <w:t xml:space="preserve">Procedura-Granty </w:t>
    </w:r>
    <w:proofErr w:type="spellStart"/>
    <w:r w:rsidRPr="00EA0438">
      <w:t>Poddziałanie</w:t>
    </w:r>
    <w:proofErr w:type="spellEnd"/>
    <w:r w:rsidRPr="00EA0438">
      <w:t xml:space="preserve"> 1.3.</w:t>
    </w:r>
    <w:r w:rsidR="00A6216C">
      <w:t>1</w:t>
    </w:r>
    <w:r w:rsidRPr="00EA0438">
      <w:t xml:space="preserve"> (</w:t>
    </w:r>
    <w:r w:rsidR="00A6216C">
      <w:t>OSI ZKD</w:t>
    </w:r>
    <w:r w:rsidRPr="00EA0438">
      <w:t>)</w:t>
    </w:r>
  </w:p>
  <w:p w:rsidR="008D5BD8" w:rsidRDefault="008D5B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024" w:rsidRDefault="00A67024" w:rsidP="00956541">
      <w:pPr>
        <w:spacing w:after="0" w:line="240" w:lineRule="auto"/>
      </w:pPr>
      <w:r>
        <w:separator/>
      </w:r>
    </w:p>
  </w:footnote>
  <w:footnote w:type="continuationSeparator" w:id="0">
    <w:p w:rsidR="00A67024" w:rsidRDefault="00A67024" w:rsidP="00956541">
      <w:pPr>
        <w:spacing w:after="0" w:line="240" w:lineRule="auto"/>
      </w:pPr>
      <w:r>
        <w:continuationSeparator/>
      </w:r>
    </w:p>
  </w:footnote>
  <w:footnote w:type="continuationNotice" w:id="1">
    <w:p w:rsidR="00A67024" w:rsidRDefault="00A67024">
      <w:pPr>
        <w:spacing w:after="0" w:line="240" w:lineRule="auto"/>
      </w:pPr>
    </w:p>
  </w:footnote>
  <w:footnote w:id="2">
    <w:p w:rsidR="00A6154F" w:rsidRDefault="00A6154F" w:rsidP="00956541">
      <w:pPr>
        <w:pStyle w:val="Tekstprzypisudolnego"/>
        <w:jc w:val="both"/>
      </w:pPr>
      <w:r>
        <w:rPr>
          <w:rStyle w:val="Odwoanieprzypisudolnego"/>
        </w:rPr>
        <w:footnoteRef/>
      </w:r>
      <w:r>
        <w:t xml:space="preserve"> </w:t>
      </w:r>
      <w:r>
        <w:rPr>
          <w:sz w:val="16"/>
          <w:szCs w:val="16"/>
        </w:rPr>
        <w:t>Art. 35 ustawy z dnia 11 lipca 2014 r. o zasadach realizacji programów w zakresie polityki spójności finansowanych w perspektywie finansowej 2014-2020 (</w:t>
      </w:r>
      <w:proofErr w:type="spellStart"/>
      <w:r>
        <w:rPr>
          <w:sz w:val="16"/>
          <w:szCs w:val="16"/>
        </w:rPr>
        <w:t>Dz.U</w:t>
      </w:r>
      <w:proofErr w:type="spellEnd"/>
      <w:r>
        <w:rPr>
          <w:sz w:val="16"/>
          <w:szCs w:val="16"/>
        </w:rPr>
        <w:t xml:space="preserve">. z 2016 poz. 217). </w:t>
      </w:r>
      <w:r>
        <w:t xml:space="preserve"> </w:t>
      </w:r>
    </w:p>
  </w:footnote>
  <w:footnote w:id="3">
    <w:p w:rsidR="00A6154F" w:rsidRDefault="00A6154F" w:rsidP="00956541">
      <w:pPr>
        <w:pStyle w:val="Tekstprzypisudolnego"/>
        <w:jc w:val="both"/>
      </w:pPr>
      <w:r>
        <w:rPr>
          <w:rStyle w:val="Odwoanieprzypisudolnego"/>
        </w:rPr>
        <w:footnoteRef/>
      </w:r>
      <w:r>
        <w:t xml:space="preserve"> </w:t>
      </w:r>
      <w:r>
        <w:rPr>
          <w:sz w:val="16"/>
          <w:szCs w:val="16"/>
        </w:rPr>
        <w:t xml:space="preserve">Zgodnie z definicją wskazaną w art. 2 </w:t>
      </w:r>
      <w:proofErr w:type="spellStart"/>
      <w:r>
        <w:rPr>
          <w:sz w:val="16"/>
          <w:szCs w:val="16"/>
        </w:rPr>
        <w:t>pkt</w:t>
      </w:r>
      <w:proofErr w:type="spellEnd"/>
      <w:r>
        <w:rPr>
          <w:sz w:val="16"/>
          <w:szCs w:val="16"/>
        </w:rPr>
        <w:t xml:space="preserve"> 10 rozporządzenia Parlamentu Europejskiego i Rady (UE) nr 1303/2013.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31" w:rsidRDefault="00943A31">
    <w:pPr>
      <w:pStyle w:val="Nagwek"/>
    </w:pPr>
    <w:r w:rsidRPr="00943A31">
      <w:rPr>
        <w:noProof/>
        <w:lang w:eastAsia="pl-PL"/>
      </w:rPr>
      <w:drawing>
        <wp:inline distT="0" distB="0" distL="0" distR="0">
          <wp:extent cx="5760720" cy="678278"/>
          <wp:effectExtent l="19050" t="0" r="0" b="0"/>
          <wp:docPr id="2"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p w:rsidR="00AB4E3A" w:rsidRDefault="00AB4E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0DE"/>
    <w:multiLevelType w:val="hybridMultilevel"/>
    <w:tmpl w:val="3D926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80F14"/>
    <w:multiLevelType w:val="hybridMultilevel"/>
    <w:tmpl w:val="738C4C5A"/>
    <w:lvl w:ilvl="0" w:tplc="7CC067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EB71C1"/>
    <w:multiLevelType w:val="multilevel"/>
    <w:tmpl w:val="105A8D56"/>
    <w:lvl w:ilvl="0">
      <w:start w:val="1"/>
      <w:numFmt w:val="decimal"/>
      <w:lvlText w:val="%1."/>
      <w:lvlJc w:val="left"/>
      <w:pPr>
        <w:ind w:left="360" w:hanging="360"/>
      </w:pPr>
      <w:rPr>
        <w:rFonts w:ascii="Calibri" w:hAnsi="Calibri" w:hint="default"/>
        <w:b w:val="0"/>
        <w:color w:val="auto"/>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9386C58"/>
    <w:multiLevelType w:val="hybridMultilevel"/>
    <w:tmpl w:val="6414AF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BA326E7"/>
    <w:multiLevelType w:val="hybridMultilevel"/>
    <w:tmpl w:val="90C69850"/>
    <w:lvl w:ilvl="0" w:tplc="A2541158">
      <w:start w:val="1"/>
      <w:numFmt w:val="decimal"/>
      <w:lvlText w:val="%1."/>
      <w:lvlJc w:val="left"/>
      <w:pPr>
        <w:ind w:left="720" w:hanging="360"/>
      </w:pPr>
      <w:rPr>
        <w:rFonts w:ascii="Times New Roman" w:eastAsia="Calibri" w:hAnsi="Times New Roman" w:cs="Times New Roman"/>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201763"/>
    <w:multiLevelType w:val="hybridMultilevel"/>
    <w:tmpl w:val="54EC3F7E"/>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7E2E95"/>
    <w:multiLevelType w:val="hybridMultilevel"/>
    <w:tmpl w:val="32065DC0"/>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A38DE"/>
    <w:multiLevelType w:val="hybridMultilevel"/>
    <w:tmpl w:val="E53A8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4677B4"/>
    <w:multiLevelType w:val="hybridMultilevel"/>
    <w:tmpl w:val="BB8690F2"/>
    <w:lvl w:ilvl="0" w:tplc="FBB4ED86">
      <w:start w:val="1"/>
      <w:numFmt w:val="lowerLetter"/>
      <w:lvlText w:val="%1)"/>
      <w:lvlJc w:val="left"/>
      <w:pPr>
        <w:ind w:left="258" w:hanging="360"/>
      </w:pPr>
      <w:rPr>
        <w:rFonts w:hint="default"/>
      </w:rPr>
    </w:lvl>
    <w:lvl w:ilvl="1" w:tplc="04150019" w:tentative="1">
      <w:start w:val="1"/>
      <w:numFmt w:val="lowerLetter"/>
      <w:lvlText w:val="%2."/>
      <w:lvlJc w:val="left"/>
      <w:pPr>
        <w:ind w:left="912" w:hanging="360"/>
      </w:pPr>
    </w:lvl>
    <w:lvl w:ilvl="2" w:tplc="0415001B" w:tentative="1">
      <w:start w:val="1"/>
      <w:numFmt w:val="lowerRoman"/>
      <w:lvlText w:val="%3."/>
      <w:lvlJc w:val="right"/>
      <w:pPr>
        <w:ind w:left="1632" w:hanging="180"/>
      </w:pPr>
    </w:lvl>
    <w:lvl w:ilvl="3" w:tplc="0415000F" w:tentative="1">
      <w:start w:val="1"/>
      <w:numFmt w:val="decimal"/>
      <w:lvlText w:val="%4."/>
      <w:lvlJc w:val="left"/>
      <w:pPr>
        <w:ind w:left="2352" w:hanging="360"/>
      </w:pPr>
    </w:lvl>
    <w:lvl w:ilvl="4" w:tplc="04150019" w:tentative="1">
      <w:start w:val="1"/>
      <w:numFmt w:val="lowerLetter"/>
      <w:lvlText w:val="%5."/>
      <w:lvlJc w:val="left"/>
      <w:pPr>
        <w:ind w:left="3072" w:hanging="360"/>
      </w:pPr>
    </w:lvl>
    <w:lvl w:ilvl="5" w:tplc="0415001B" w:tentative="1">
      <w:start w:val="1"/>
      <w:numFmt w:val="lowerRoman"/>
      <w:lvlText w:val="%6."/>
      <w:lvlJc w:val="right"/>
      <w:pPr>
        <w:ind w:left="3792" w:hanging="180"/>
      </w:pPr>
    </w:lvl>
    <w:lvl w:ilvl="6" w:tplc="0415000F" w:tentative="1">
      <w:start w:val="1"/>
      <w:numFmt w:val="decimal"/>
      <w:lvlText w:val="%7."/>
      <w:lvlJc w:val="left"/>
      <w:pPr>
        <w:ind w:left="4512" w:hanging="360"/>
      </w:pPr>
    </w:lvl>
    <w:lvl w:ilvl="7" w:tplc="04150019" w:tentative="1">
      <w:start w:val="1"/>
      <w:numFmt w:val="lowerLetter"/>
      <w:lvlText w:val="%8."/>
      <w:lvlJc w:val="left"/>
      <w:pPr>
        <w:ind w:left="5232" w:hanging="360"/>
      </w:pPr>
    </w:lvl>
    <w:lvl w:ilvl="8" w:tplc="0415001B" w:tentative="1">
      <w:start w:val="1"/>
      <w:numFmt w:val="lowerRoman"/>
      <w:lvlText w:val="%9."/>
      <w:lvlJc w:val="right"/>
      <w:pPr>
        <w:ind w:left="5952" w:hanging="180"/>
      </w:pPr>
    </w:lvl>
  </w:abstractNum>
  <w:abstractNum w:abstractNumId="9">
    <w:nsid w:val="20354E0B"/>
    <w:multiLevelType w:val="hybridMultilevel"/>
    <w:tmpl w:val="6174F7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4686A2A"/>
    <w:multiLevelType w:val="hybridMultilevel"/>
    <w:tmpl w:val="8F543224"/>
    <w:lvl w:ilvl="0" w:tplc="D9FAE5C0">
      <w:start w:val="1"/>
      <w:numFmt w:val="decimal"/>
      <w:lvlText w:val="%1."/>
      <w:lvlJc w:val="left"/>
      <w:pPr>
        <w:ind w:left="720" w:hanging="360"/>
      </w:pPr>
      <w:rPr>
        <w:rFonts w:hint="default"/>
        <w:b w:val="0"/>
        <w:color w:val="auto"/>
      </w:rPr>
    </w:lvl>
    <w:lvl w:ilvl="1" w:tplc="DF8463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9A22B2"/>
    <w:multiLevelType w:val="hybridMultilevel"/>
    <w:tmpl w:val="E7FC351A"/>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EE67B6"/>
    <w:multiLevelType w:val="hybridMultilevel"/>
    <w:tmpl w:val="2E0E3650"/>
    <w:lvl w:ilvl="0" w:tplc="9FD2C93A">
      <w:start w:val="1"/>
      <w:numFmt w:val="lowerLetter"/>
      <w:lvlText w:val="%1)"/>
      <w:lvlJc w:val="left"/>
      <w:pPr>
        <w:ind w:left="786" w:hanging="360"/>
      </w:pPr>
      <w:rPr>
        <w:rFonts w:cs="Cambria"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417202D"/>
    <w:multiLevelType w:val="hybridMultilevel"/>
    <w:tmpl w:val="8CDEB0A8"/>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C00EE1"/>
    <w:multiLevelType w:val="hybridMultilevel"/>
    <w:tmpl w:val="B790923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C6A77BB"/>
    <w:multiLevelType w:val="multilevel"/>
    <w:tmpl w:val="DC7299C0"/>
    <w:lvl w:ilvl="0">
      <w:start w:val="1"/>
      <w:numFmt w:val="decimal"/>
      <w:lvlText w:val="%1."/>
      <w:lvlJc w:val="left"/>
      <w:pPr>
        <w:ind w:left="502" w:hanging="360"/>
      </w:pPr>
      <w:rPr>
        <w:rFonts w:ascii="Calibri" w:eastAsia="Calibri" w:hAnsi="Calibri" w:cs="Calibri"/>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6">
    <w:nsid w:val="3E673E0D"/>
    <w:multiLevelType w:val="hybridMultilevel"/>
    <w:tmpl w:val="9362937C"/>
    <w:lvl w:ilvl="0" w:tplc="ACD61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543FAF"/>
    <w:multiLevelType w:val="hybridMultilevel"/>
    <w:tmpl w:val="7B98F10A"/>
    <w:lvl w:ilvl="0" w:tplc="5B9AA6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65F618B"/>
    <w:multiLevelType w:val="hybridMultilevel"/>
    <w:tmpl w:val="B4FCD00A"/>
    <w:lvl w:ilvl="0" w:tplc="0415000F">
      <w:start w:val="1"/>
      <w:numFmt w:val="decimal"/>
      <w:lvlText w:val="%1."/>
      <w:lvlJc w:val="left"/>
      <w:pPr>
        <w:ind w:left="720" w:hanging="360"/>
      </w:pPr>
    </w:lvl>
    <w:lvl w:ilvl="1" w:tplc="04150017">
      <w:start w:val="1"/>
      <w:numFmt w:val="lowerLetter"/>
      <w:lvlText w:val="%2)"/>
      <w:lvlJc w:val="left"/>
      <w:pPr>
        <w:ind w:left="1440" w:hanging="360"/>
      </w:pPr>
      <w:rPr>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D2706C5"/>
    <w:multiLevelType w:val="multilevel"/>
    <w:tmpl w:val="63B80EE6"/>
    <w:lvl w:ilvl="0">
      <w:start w:val="2"/>
      <w:numFmt w:val="decimal"/>
      <w:lvlText w:val="%1."/>
      <w:lvlJc w:val="left"/>
      <w:pPr>
        <w:ind w:left="720" w:hanging="360"/>
      </w:pPr>
      <w:rPr>
        <w:rFonts w:hint="default"/>
        <w:b w:val="0"/>
        <w:color w:val="auto"/>
      </w:rPr>
    </w:lvl>
    <w:lvl w:ilvl="1">
      <w:start w:val="3"/>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0">
    <w:nsid w:val="50AA5B24"/>
    <w:multiLevelType w:val="multilevel"/>
    <w:tmpl w:val="F3D6E5BC"/>
    <w:lvl w:ilvl="0">
      <w:start w:val="1"/>
      <w:numFmt w:val="decimal"/>
      <w:lvlText w:val="%1."/>
      <w:lvlJc w:val="left"/>
      <w:pPr>
        <w:ind w:left="720" w:hanging="360"/>
      </w:pPr>
      <w:rPr>
        <w:rFonts w:hint="default"/>
        <w:b w:val="0"/>
        <w:color w:val="auto"/>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1">
    <w:nsid w:val="53466CDE"/>
    <w:multiLevelType w:val="hybridMultilevel"/>
    <w:tmpl w:val="1C72B15E"/>
    <w:lvl w:ilvl="0" w:tplc="6C383C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5A070D71"/>
    <w:multiLevelType w:val="hybridMultilevel"/>
    <w:tmpl w:val="1AC8DF32"/>
    <w:lvl w:ilvl="0" w:tplc="217A9D7A">
      <w:start w:val="1"/>
      <w:numFmt w:val="decimal"/>
      <w:lvlText w:val="%1."/>
      <w:lvlJc w:val="left"/>
      <w:pPr>
        <w:ind w:left="786" w:hanging="360"/>
      </w:pPr>
      <w:rPr>
        <w:rFonts w:hint="default"/>
        <w:b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BBC7E1D"/>
    <w:multiLevelType w:val="hybridMultilevel"/>
    <w:tmpl w:val="216CB4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7114287"/>
    <w:multiLevelType w:val="hybridMultilevel"/>
    <w:tmpl w:val="0B1CAB62"/>
    <w:lvl w:ilvl="0" w:tplc="04150017">
      <w:start w:val="1"/>
      <w:numFmt w:val="lowerLetter"/>
      <w:lvlText w:val="%1)"/>
      <w:lvlJc w:val="left"/>
      <w:pPr>
        <w:ind w:left="862" w:hanging="360"/>
      </w:pPr>
      <w:rPr>
        <w:rFonts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6B310B05"/>
    <w:multiLevelType w:val="hybridMultilevel"/>
    <w:tmpl w:val="8BA6E966"/>
    <w:lvl w:ilvl="0" w:tplc="04150017">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CCB7A7F"/>
    <w:multiLevelType w:val="hybridMultilevel"/>
    <w:tmpl w:val="9E36EF04"/>
    <w:lvl w:ilvl="0" w:tplc="FFCE44C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DA2694"/>
    <w:multiLevelType w:val="hybridMultilevel"/>
    <w:tmpl w:val="88EA1698"/>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412D7B"/>
    <w:multiLevelType w:val="hybridMultilevel"/>
    <w:tmpl w:val="D0D8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663951"/>
    <w:multiLevelType w:val="hybridMultilevel"/>
    <w:tmpl w:val="56BCD77C"/>
    <w:lvl w:ilvl="0" w:tplc="D9FAE5C0">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75562F21"/>
    <w:multiLevelType w:val="hybridMultilevel"/>
    <w:tmpl w:val="B45A68C2"/>
    <w:lvl w:ilvl="0" w:tplc="A570501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AD0CCA"/>
    <w:multiLevelType w:val="hybridMultilevel"/>
    <w:tmpl w:val="A4446F4E"/>
    <w:lvl w:ilvl="0" w:tplc="D9FAE5C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C10346"/>
    <w:multiLevelType w:val="hybridMultilevel"/>
    <w:tmpl w:val="0D5CC740"/>
    <w:lvl w:ilvl="0" w:tplc="054A29F6">
      <w:start w:val="1"/>
      <w:numFmt w:val="decimal"/>
      <w:lvlText w:val="%1)"/>
      <w:lvlJc w:val="left"/>
      <w:pPr>
        <w:ind w:left="720" w:hanging="360"/>
      </w:pPr>
      <w:rPr>
        <w:rFonts w:ascii="Century Gothic" w:hAnsi="Century Gothic"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D1322F"/>
    <w:multiLevelType w:val="hybridMultilevel"/>
    <w:tmpl w:val="9CCA56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D1C00A7"/>
    <w:multiLevelType w:val="hybridMultilevel"/>
    <w:tmpl w:val="5F90A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DF27B73"/>
    <w:multiLevelType w:val="hybridMultilevel"/>
    <w:tmpl w:val="05362720"/>
    <w:lvl w:ilvl="0" w:tplc="04150017">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32"/>
  </w:num>
  <w:num w:numId="3">
    <w:abstractNumId w:val="10"/>
  </w:num>
  <w:num w:numId="4">
    <w:abstractNumId w:val="30"/>
  </w:num>
  <w:num w:numId="5">
    <w:abstractNumId w:val="25"/>
  </w:num>
  <w:num w:numId="6">
    <w:abstractNumId w:val="22"/>
  </w:num>
  <w:num w:numId="7">
    <w:abstractNumId w:val="15"/>
  </w:num>
  <w:num w:numId="8">
    <w:abstractNumId w:val="27"/>
  </w:num>
  <w:num w:numId="9">
    <w:abstractNumId w:val="23"/>
  </w:num>
  <w:num w:numId="10">
    <w:abstractNumId w:val="31"/>
  </w:num>
  <w:num w:numId="11">
    <w:abstractNumId w:val="5"/>
  </w:num>
  <w:num w:numId="12">
    <w:abstractNumId w:val="26"/>
  </w:num>
  <w:num w:numId="13">
    <w:abstractNumId w:val="4"/>
  </w:num>
  <w:num w:numId="14">
    <w:abstractNumId w:val="9"/>
  </w:num>
  <w:num w:numId="15">
    <w:abstractNumId w:val="20"/>
  </w:num>
  <w:num w:numId="16">
    <w:abstractNumId w:val="14"/>
  </w:num>
  <w:num w:numId="17">
    <w:abstractNumId w:val="29"/>
  </w:num>
  <w:num w:numId="18">
    <w:abstractNumId w:val="24"/>
  </w:num>
  <w:num w:numId="19">
    <w:abstractNumId w:val="11"/>
  </w:num>
  <w:num w:numId="20">
    <w:abstractNumId w:val="35"/>
  </w:num>
  <w:num w:numId="21">
    <w:abstractNumId w:val="6"/>
  </w:num>
  <w:num w:numId="22">
    <w:abstractNumId w:val="13"/>
  </w:num>
  <w:num w:numId="23">
    <w:abstractNumId w:val="17"/>
  </w:num>
  <w:num w:numId="24">
    <w:abstractNumId w:val="12"/>
  </w:num>
  <w:num w:numId="25">
    <w:abstractNumId w:val="8"/>
  </w:num>
  <w:num w:numId="26">
    <w:abstractNumId w:val="21"/>
  </w:num>
  <w:num w:numId="27">
    <w:abstractNumId w:val="7"/>
  </w:num>
  <w:num w:numId="28">
    <w:abstractNumId w:val="19"/>
  </w:num>
  <w:num w:numId="29">
    <w:abstractNumId w:val="16"/>
  </w:num>
  <w:num w:numId="30">
    <w:abstractNumId w:val="1"/>
  </w:num>
  <w:num w:numId="31">
    <w:abstractNumId w:val="34"/>
  </w:num>
  <w:num w:numId="32">
    <w:abstractNumId w:val="3"/>
  </w:num>
  <w:num w:numId="33">
    <w:abstractNumId w:val="28"/>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rsids>
    <w:rsidRoot w:val="00956541"/>
    <w:rsid w:val="000038D8"/>
    <w:rsid w:val="000041B7"/>
    <w:rsid w:val="0001045E"/>
    <w:rsid w:val="000132D5"/>
    <w:rsid w:val="0001374D"/>
    <w:rsid w:val="0001416E"/>
    <w:rsid w:val="00021E9C"/>
    <w:rsid w:val="0002433B"/>
    <w:rsid w:val="00025455"/>
    <w:rsid w:val="0003049B"/>
    <w:rsid w:val="00033E1C"/>
    <w:rsid w:val="00040FD1"/>
    <w:rsid w:val="0004104A"/>
    <w:rsid w:val="00051DFB"/>
    <w:rsid w:val="000522AC"/>
    <w:rsid w:val="00057D35"/>
    <w:rsid w:val="00060E08"/>
    <w:rsid w:val="000614A5"/>
    <w:rsid w:val="00062F7A"/>
    <w:rsid w:val="00066AFD"/>
    <w:rsid w:val="00070F5F"/>
    <w:rsid w:val="00074717"/>
    <w:rsid w:val="00074C4F"/>
    <w:rsid w:val="00075DFD"/>
    <w:rsid w:val="00082937"/>
    <w:rsid w:val="00082BF7"/>
    <w:rsid w:val="000861DF"/>
    <w:rsid w:val="00086794"/>
    <w:rsid w:val="00087147"/>
    <w:rsid w:val="0009031D"/>
    <w:rsid w:val="00091822"/>
    <w:rsid w:val="000918A8"/>
    <w:rsid w:val="00095161"/>
    <w:rsid w:val="000A025C"/>
    <w:rsid w:val="000A0489"/>
    <w:rsid w:val="000A10A5"/>
    <w:rsid w:val="000A47A9"/>
    <w:rsid w:val="000A488B"/>
    <w:rsid w:val="000A4FC6"/>
    <w:rsid w:val="000A5BF1"/>
    <w:rsid w:val="000A7C28"/>
    <w:rsid w:val="000B294B"/>
    <w:rsid w:val="000B36BA"/>
    <w:rsid w:val="000B3918"/>
    <w:rsid w:val="000B52FA"/>
    <w:rsid w:val="000B7031"/>
    <w:rsid w:val="000B7F91"/>
    <w:rsid w:val="000C0737"/>
    <w:rsid w:val="000C4D5A"/>
    <w:rsid w:val="000C4DD0"/>
    <w:rsid w:val="000C59FC"/>
    <w:rsid w:val="000D081D"/>
    <w:rsid w:val="000D2CCC"/>
    <w:rsid w:val="000E27C5"/>
    <w:rsid w:val="000E3159"/>
    <w:rsid w:val="000F0642"/>
    <w:rsid w:val="000F41F4"/>
    <w:rsid w:val="000F4809"/>
    <w:rsid w:val="000F66AD"/>
    <w:rsid w:val="000F7372"/>
    <w:rsid w:val="00102132"/>
    <w:rsid w:val="0010502C"/>
    <w:rsid w:val="001059B7"/>
    <w:rsid w:val="0010627D"/>
    <w:rsid w:val="00115C62"/>
    <w:rsid w:val="00117EF4"/>
    <w:rsid w:val="00122BD7"/>
    <w:rsid w:val="0012320B"/>
    <w:rsid w:val="00124491"/>
    <w:rsid w:val="00126510"/>
    <w:rsid w:val="00130F77"/>
    <w:rsid w:val="00131696"/>
    <w:rsid w:val="00131C0C"/>
    <w:rsid w:val="00131C0D"/>
    <w:rsid w:val="00133428"/>
    <w:rsid w:val="00135655"/>
    <w:rsid w:val="00141B85"/>
    <w:rsid w:val="00143907"/>
    <w:rsid w:val="001516FD"/>
    <w:rsid w:val="0015276F"/>
    <w:rsid w:val="00153528"/>
    <w:rsid w:val="00154A4B"/>
    <w:rsid w:val="00157A71"/>
    <w:rsid w:val="00160788"/>
    <w:rsid w:val="00160A27"/>
    <w:rsid w:val="00165D79"/>
    <w:rsid w:val="00165DB3"/>
    <w:rsid w:val="0016619E"/>
    <w:rsid w:val="0016667E"/>
    <w:rsid w:val="0017053F"/>
    <w:rsid w:val="00170B91"/>
    <w:rsid w:val="00171071"/>
    <w:rsid w:val="001757EA"/>
    <w:rsid w:val="0018062E"/>
    <w:rsid w:val="0018129C"/>
    <w:rsid w:val="00181EDA"/>
    <w:rsid w:val="001828CB"/>
    <w:rsid w:val="00183FBA"/>
    <w:rsid w:val="00185A4C"/>
    <w:rsid w:val="0019053F"/>
    <w:rsid w:val="00196A89"/>
    <w:rsid w:val="001A0AB7"/>
    <w:rsid w:val="001A2C6C"/>
    <w:rsid w:val="001A63B1"/>
    <w:rsid w:val="001A6722"/>
    <w:rsid w:val="001A6E4E"/>
    <w:rsid w:val="001A767B"/>
    <w:rsid w:val="001A7A30"/>
    <w:rsid w:val="001B1E9D"/>
    <w:rsid w:val="001B33A1"/>
    <w:rsid w:val="001B454D"/>
    <w:rsid w:val="001B6A41"/>
    <w:rsid w:val="001B7175"/>
    <w:rsid w:val="001B7965"/>
    <w:rsid w:val="001C113C"/>
    <w:rsid w:val="001C46AA"/>
    <w:rsid w:val="001C7574"/>
    <w:rsid w:val="001D02C6"/>
    <w:rsid w:val="001D3F14"/>
    <w:rsid w:val="001D5710"/>
    <w:rsid w:val="001D6907"/>
    <w:rsid w:val="001E17B3"/>
    <w:rsid w:val="001F260F"/>
    <w:rsid w:val="001F4C89"/>
    <w:rsid w:val="001F5775"/>
    <w:rsid w:val="001F607B"/>
    <w:rsid w:val="00200313"/>
    <w:rsid w:val="00203B57"/>
    <w:rsid w:val="00203F19"/>
    <w:rsid w:val="002055F9"/>
    <w:rsid w:val="00212740"/>
    <w:rsid w:val="00213AD4"/>
    <w:rsid w:val="00214078"/>
    <w:rsid w:val="00214D93"/>
    <w:rsid w:val="00215813"/>
    <w:rsid w:val="00220496"/>
    <w:rsid w:val="00220A39"/>
    <w:rsid w:val="002216AE"/>
    <w:rsid w:val="0022283F"/>
    <w:rsid w:val="002236E5"/>
    <w:rsid w:val="00226649"/>
    <w:rsid w:val="00226E39"/>
    <w:rsid w:val="00234E76"/>
    <w:rsid w:val="002353E2"/>
    <w:rsid w:val="00235CF4"/>
    <w:rsid w:val="002366C7"/>
    <w:rsid w:val="0023744B"/>
    <w:rsid w:val="0024184C"/>
    <w:rsid w:val="0025171B"/>
    <w:rsid w:val="002539E0"/>
    <w:rsid w:val="0025503B"/>
    <w:rsid w:val="00257133"/>
    <w:rsid w:val="00257EFB"/>
    <w:rsid w:val="00257F3B"/>
    <w:rsid w:val="0026008A"/>
    <w:rsid w:val="00270003"/>
    <w:rsid w:val="00270A96"/>
    <w:rsid w:val="00273D12"/>
    <w:rsid w:val="00273EFB"/>
    <w:rsid w:val="002743F3"/>
    <w:rsid w:val="0027634F"/>
    <w:rsid w:val="00276E2D"/>
    <w:rsid w:val="00276EA9"/>
    <w:rsid w:val="00280DF6"/>
    <w:rsid w:val="00281D9F"/>
    <w:rsid w:val="002870AB"/>
    <w:rsid w:val="00287C57"/>
    <w:rsid w:val="00290060"/>
    <w:rsid w:val="00292AC7"/>
    <w:rsid w:val="0029368B"/>
    <w:rsid w:val="00293ACA"/>
    <w:rsid w:val="00294E58"/>
    <w:rsid w:val="00297FC7"/>
    <w:rsid w:val="002A09CD"/>
    <w:rsid w:val="002A2CDB"/>
    <w:rsid w:val="002A7CA1"/>
    <w:rsid w:val="002B0E9A"/>
    <w:rsid w:val="002B3B48"/>
    <w:rsid w:val="002B5505"/>
    <w:rsid w:val="002B6911"/>
    <w:rsid w:val="002C0429"/>
    <w:rsid w:val="002C2D95"/>
    <w:rsid w:val="002C3CE8"/>
    <w:rsid w:val="002C434A"/>
    <w:rsid w:val="002C6750"/>
    <w:rsid w:val="002D3DE4"/>
    <w:rsid w:val="002E7CD3"/>
    <w:rsid w:val="002F75CC"/>
    <w:rsid w:val="00303CFA"/>
    <w:rsid w:val="003055E5"/>
    <w:rsid w:val="003059A6"/>
    <w:rsid w:val="00305FBC"/>
    <w:rsid w:val="0031092C"/>
    <w:rsid w:val="00313BA4"/>
    <w:rsid w:val="00314AA1"/>
    <w:rsid w:val="00315490"/>
    <w:rsid w:val="003164DE"/>
    <w:rsid w:val="00330AE4"/>
    <w:rsid w:val="00330BBA"/>
    <w:rsid w:val="00331F5C"/>
    <w:rsid w:val="0033255F"/>
    <w:rsid w:val="00341A90"/>
    <w:rsid w:val="00341F9A"/>
    <w:rsid w:val="00343078"/>
    <w:rsid w:val="003432A1"/>
    <w:rsid w:val="0034645C"/>
    <w:rsid w:val="0035002D"/>
    <w:rsid w:val="0035125E"/>
    <w:rsid w:val="0036279E"/>
    <w:rsid w:val="00364DE2"/>
    <w:rsid w:val="003710C4"/>
    <w:rsid w:val="003733E9"/>
    <w:rsid w:val="003733FD"/>
    <w:rsid w:val="00376E5E"/>
    <w:rsid w:val="00380FFE"/>
    <w:rsid w:val="00385889"/>
    <w:rsid w:val="00386B12"/>
    <w:rsid w:val="00387933"/>
    <w:rsid w:val="00391801"/>
    <w:rsid w:val="003930DF"/>
    <w:rsid w:val="00395486"/>
    <w:rsid w:val="00395951"/>
    <w:rsid w:val="003A2176"/>
    <w:rsid w:val="003A4902"/>
    <w:rsid w:val="003A69DD"/>
    <w:rsid w:val="003B0798"/>
    <w:rsid w:val="003B3EB3"/>
    <w:rsid w:val="003B407F"/>
    <w:rsid w:val="003B4A55"/>
    <w:rsid w:val="003B65F0"/>
    <w:rsid w:val="003B67D7"/>
    <w:rsid w:val="003C31CD"/>
    <w:rsid w:val="003C6176"/>
    <w:rsid w:val="003D572F"/>
    <w:rsid w:val="003D58D4"/>
    <w:rsid w:val="003E25EB"/>
    <w:rsid w:val="003E6B8C"/>
    <w:rsid w:val="003E6DCE"/>
    <w:rsid w:val="003E7A96"/>
    <w:rsid w:val="003E7E2F"/>
    <w:rsid w:val="003F01C5"/>
    <w:rsid w:val="003F0F5E"/>
    <w:rsid w:val="003F1005"/>
    <w:rsid w:val="003F2AA3"/>
    <w:rsid w:val="003F4321"/>
    <w:rsid w:val="003F4491"/>
    <w:rsid w:val="003F5B2A"/>
    <w:rsid w:val="003F7744"/>
    <w:rsid w:val="00400F59"/>
    <w:rsid w:val="004021AC"/>
    <w:rsid w:val="00402530"/>
    <w:rsid w:val="0040268B"/>
    <w:rsid w:val="0040609C"/>
    <w:rsid w:val="00412B9D"/>
    <w:rsid w:val="00414943"/>
    <w:rsid w:val="00415FCC"/>
    <w:rsid w:val="00426267"/>
    <w:rsid w:val="00427998"/>
    <w:rsid w:val="00427D38"/>
    <w:rsid w:val="0043015C"/>
    <w:rsid w:val="00432D99"/>
    <w:rsid w:val="00436369"/>
    <w:rsid w:val="0045079D"/>
    <w:rsid w:val="00451D29"/>
    <w:rsid w:val="00453331"/>
    <w:rsid w:val="0046506B"/>
    <w:rsid w:val="00470B22"/>
    <w:rsid w:val="0047146B"/>
    <w:rsid w:val="00474BD6"/>
    <w:rsid w:val="004761A9"/>
    <w:rsid w:val="00477A68"/>
    <w:rsid w:val="00480D55"/>
    <w:rsid w:val="00483622"/>
    <w:rsid w:val="00486593"/>
    <w:rsid w:val="004875BE"/>
    <w:rsid w:val="004900D1"/>
    <w:rsid w:val="00493324"/>
    <w:rsid w:val="004A3EC5"/>
    <w:rsid w:val="004A4C17"/>
    <w:rsid w:val="004A4D65"/>
    <w:rsid w:val="004A740B"/>
    <w:rsid w:val="004B18A3"/>
    <w:rsid w:val="004B60AD"/>
    <w:rsid w:val="004B6539"/>
    <w:rsid w:val="004B6E1B"/>
    <w:rsid w:val="004B7F89"/>
    <w:rsid w:val="004C1598"/>
    <w:rsid w:val="004C1611"/>
    <w:rsid w:val="004C351A"/>
    <w:rsid w:val="004C39B4"/>
    <w:rsid w:val="004D163E"/>
    <w:rsid w:val="004D5AE1"/>
    <w:rsid w:val="004E0866"/>
    <w:rsid w:val="004E14AE"/>
    <w:rsid w:val="004E1A7C"/>
    <w:rsid w:val="004E5A47"/>
    <w:rsid w:val="004F1314"/>
    <w:rsid w:val="004F322E"/>
    <w:rsid w:val="004F5C42"/>
    <w:rsid w:val="005010EB"/>
    <w:rsid w:val="00501A16"/>
    <w:rsid w:val="0050233F"/>
    <w:rsid w:val="00505008"/>
    <w:rsid w:val="00506499"/>
    <w:rsid w:val="0051196D"/>
    <w:rsid w:val="0051299F"/>
    <w:rsid w:val="00512DB4"/>
    <w:rsid w:val="0051350F"/>
    <w:rsid w:val="00513D15"/>
    <w:rsid w:val="005165A6"/>
    <w:rsid w:val="0051739E"/>
    <w:rsid w:val="00517428"/>
    <w:rsid w:val="005176AD"/>
    <w:rsid w:val="005236C2"/>
    <w:rsid w:val="00531E6A"/>
    <w:rsid w:val="00532B41"/>
    <w:rsid w:val="0053339B"/>
    <w:rsid w:val="005342A3"/>
    <w:rsid w:val="005345D2"/>
    <w:rsid w:val="00536BE8"/>
    <w:rsid w:val="005415C4"/>
    <w:rsid w:val="00543586"/>
    <w:rsid w:val="0054554A"/>
    <w:rsid w:val="0055054B"/>
    <w:rsid w:val="00550ED7"/>
    <w:rsid w:val="00554397"/>
    <w:rsid w:val="00563691"/>
    <w:rsid w:val="00563B8E"/>
    <w:rsid w:val="00564605"/>
    <w:rsid w:val="0056622C"/>
    <w:rsid w:val="00570F78"/>
    <w:rsid w:val="00574D10"/>
    <w:rsid w:val="00575AEC"/>
    <w:rsid w:val="00577F04"/>
    <w:rsid w:val="005816D8"/>
    <w:rsid w:val="005819D6"/>
    <w:rsid w:val="005825D0"/>
    <w:rsid w:val="00584340"/>
    <w:rsid w:val="005853AC"/>
    <w:rsid w:val="00585D7A"/>
    <w:rsid w:val="005912F7"/>
    <w:rsid w:val="00592516"/>
    <w:rsid w:val="00592A3E"/>
    <w:rsid w:val="005930B4"/>
    <w:rsid w:val="00595794"/>
    <w:rsid w:val="005963A3"/>
    <w:rsid w:val="005A2FB5"/>
    <w:rsid w:val="005A39BD"/>
    <w:rsid w:val="005B182A"/>
    <w:rsid w:val="005B199E"/>
    <w:rsid w:val="005B1F0F"/>
    <w:rsid w:val="005B21E2"/>
    <w:rsid w:val="005B251B"/>
    <w:rsid w:val="005B2B3A"/>
    <w:rsid w:val="005B3739"/>
    <w:rsid w:val="005C43AD"/>
    <w:rsid w:val="005C74ED"/>
    <w:rsid w:val="005C798D"/>
    <w:rsid w:val="005D2FBE"/>
    <w:rsid w:val="005D71E5"/>
    <w:rsid w:val="005E0632"/>
    <w:rsid w:val="005E1A8A"/>
    <w:rsid w:val="005E6AEF"/>
    <w:rsid w:val="005E6B9C"/>
    <w:rsid w:val="005E7B87"/>
    <w:rsid w:val="005F2C80"/>
    <w:rsid w:val="005F3BB0"/>
    <w:rsid w:val="005F5364"/>
    <w:rsid w:val="00602BBB"/>
    <w:rsid w:val="00607EB3"/>
    <w:rsid w:val="00611CC4"/>
    <w:rsid w:val="00611F9E"/>
    <w:rsid w:val="0061247A"/>
    <w:rsid w:val="00612780"/>
    <w:rsid w:val="006129D8"/>
    <w:rsid w:val="006147BE"/>
    <w:rsid w:val="00615D44"/>
    <w:rsid w:val="006204DE"/>
    <w:rsid w:val="006226E6"/>
    <w:rsid w:val="006312D2"/>
    <w:rsid w:val="00635C1E"/>
    <w:rsid w:val="0064186D"/>
    <w:rsid w:val="00642646"/>
    <w:rsid w:val="00642799"/>
    <w:rsid w:val="006427BE"/>
    <w:rsid w:val="006438C7"/>
    <w:rsid w:val="006474E0"/>
    <w:rsid w:val="00652E92"/>
    <w:rsid w:val="00654568"/>
    <w:rsid w:val="00654CC9"/>
    <w:rsid w:val="006606B7"/>
    <w:rsid w:val="00663F30"/>
    <w:rsid w:val="006644B7"/>
    <w:rsid w:val="0066473A"/>
    <w:rsid w:val="0067024B"/>
    <w:rsid w:val="00670C52"/>
    <w:rsid w:val="00671560"/>
    <w:rsid w:val="00671FB8"/>
    <w:rsid w:val="006723F2"/>
    <w:rsid w:val="00672BF1"/>
    <w:rsid w:val="00677C3F"/>
    <w:rsid w:val="0068466C"/>
    <w:rsid w:val="00684B02"/>
    <w:rsid w:val="00686A90"/>
    <w:rsid w:val="00692BD0"/>
    <w:rsid w:val="00692D4B"/>
    <w:rsid w:val="006965F0"/>
    <w:rsid w:val="00696C4D"/>
    <w:rsid w:val="00697272"/>
    <w:rsid w:val="006A0D43"/>
    <w:rsid w:val="006A18C2"/>
    <w:rsid w:val="006A3944"/>
    <w:rsid w:val="006A4B8C"/>
    <w:rsid w:val="006A5BCA"/>
    <w:rsid w:val="006A6138"/>
    <w:rsid w:val="006A63AB"/>
    <w:rsid w:val="006B2D4F"/>
    <w:rsid w:val="006B473A"/>
    <w:rsid w:val="006B5713"/>
    <w:rsid w:val="006C0247"/>
    <w:rsid w:val="006C0D8D"/>
    <w:rsid w:val="006C728E"/>
    <w:rsid w:val="006D02DF"/>
    <w:rsid w:val="006D05F3"/>
    <w:rsid w:val="006D0A4D"/>
    <w:rsid w:val="006D1FD2"/>
    <w:rsid w:val="006D22DA"/>
    <w:rsid w:val="006D68C1"/>
    <w:rsid w:val="006F590B"/>
    <w:rsid w:val="006F5A63"/>
    <w:rsid w:val="006F5B2D"/>
    <w:rsid w:val="006F7552"/>
    <w:rsid w:val="00700B12"/>
    <w:rsid w:val="00701C30"/>
    <w:rsid w:val="00701F75"/>
    <w:rsid w:val="00702973"/>
    <w:rsid w:val="00702D00"/>
    <w:rsid w:val="00706ECF"/>
    <w:rsid w:val="007076AA"/>
    <w:rsid w:val="00707B6A"/>
    <w:rsid w:val="00716997"/>
    <w:rsid w:val="007169E2"/>
    <w:rsid w:val="00717099"/>
    <w:rsid w:val="007205C7"/>
    <w:rsid w:val="00723317"/>
    <w:rsid w:val="00724B31"/>
    <w:rsid w:val="00727388"/>
    <w:rsid w:val="00727AC6"/>
    <w:rsid w:val="00735691"/>
    <w:rsid w:val="00735CF6"/>
    <w:rsid w:val="00736EA9"/>
    <w:rsid w:val="00741002"/>
    <w:rsid w:val="0074166D"/>
    <w:rsid w:val="00744894"/>
    <w:rsid w:val="00745B52"/>
    <w:rsid w:val="00745DCE"/>
    <w:rsid w:val="00747238"/>
    <w:rsid w:val="00747242"/>
    <w:rsid w:val="00753016"/>
    <w:rsid w:val="00754F95"/>
    <w:rsid w:val="00763F3E"/>
    <w:rsid w:val="00764740"/>
    <w:rsid w:val="00765CD7"/>
    <w:rsid w:val="0077079C"/>
    <w:rsid w:val="00770A9E"/>
    <w:rsid w:val="0077175B"/>
    <w:rsid w:val="00771CC0"/>
    <w:rsid w:val="00775240"/>
    <w:rsid w:val="00781932"/>
    <w:rsid w:val="00781AEB"/>
    <w:rsid w:val="007834B2"/>
    <w:rsid w:val="00783A78"/>
    <w:rsid w:val="00787D25"/>
    <w:rsid w:val="00790F00"/>
    <w:rsid w:val="007933CA"/>
    <w:rsid w:val="007A2BE2"/>
    <w:rsid w:val="007A4DAA"/>
    <w:rsid w:val="007B0AD9"/>
    <w:rsid w:val="007B2040"/>
    <w:rsid w:val="007B40F4"/>
    <w:rsid w:val="007B5E1C"/>
    <w:rsid w:val="007B7287"/>
    <w:rsid w:val="007B771D"/>
    <w:rsid w:val="007C0B2A"/>
    <w:rsid w:val="007C263D"/>
    <w:rsid w:val="007C3F72"/>
    <w:rsid w:val="007C5999"/>
    <w:rsid w:val="007C5FBE"/>
    <w:rsid w:val="007C6332"/>
    <w:rsid w:val="007D08EC"/>
    <w:rsid w:val="007E0166"/>
    <w:rsid w:val="007E1AC0"/>
    <w:rsid w:val="007E27C5"/>
    <w:rsid w:val="007E335B"/>
    <w:rsid w:val="007E3759"/>
    <w:rsid w:val="007E395D"/>
    <w:rsid w:val="007E3D0B"/>
    <w:rsid w:val="007E4E92"/>
    <w:rsid w:val="007E5283"/>
    <w:rsid w:val="007E7922"/>
    <w:rsid w:val="007F3EE6"/>
    <w:rsid w:val="007F42BF"/>
    <w:rsid w:val="007F55E9"/>
    <w:rsid w:val="007F5DAD"/>
    <w:rsid w:val="00800643"/>
    <w:rsid w:val="00800D0B"/>
    <w:rsid w:val="00801BAD"/>
    <w:rsid w:val="00801D07"/>
    <w:rsid w:val="00805AF7"/>
    <w:rsid w:val="008107DF"/>
    <w:rsid w:val="00816208"/>
    <w:rsid w:val="008173C8"/>
    <w:rsid w:val="00820568"/>
    <w:rsid w:val="00821123"/>
    <w:rsid w:val="00821383"/>
    <w:rsid w:val="0082165A"/>
    <w:rsid w:val="00821D65"/>
    <w:rsid w:val="00825FCD"/>
    <w:rsid w:val="0083058D"/>
    <w:rsid w:val="008310CC"/>
    <w:rsid w:val="00833EF1"/>
    <w:rsid w:val="00834A31"/>
    <w:rsid w:val="00836BF3"/>
    <w:rsid w:val="008376F3"/>
    <w:rsid w:val="0084124D"/>
    <w:rsid w:val="008414CA"/>
    <w:rsid w:val="00843D51"/>
    <w:rsid w:val="008440E0"/>
    <w:rsid w:val="00845B8D"/>
    <w:rsid w:val="00845D8B"/>
    <w:rsid w:val="008474CA"/>
    <w:rsid w:val="0084794A"/>
    <w:rsid w:val="00854421"/>
    <w:rsid w:val="0085557F"/>
    <w:rsid w:val="008629DD"/>
    <w:rsid w:val="008638B2"/>
    <w:rsid w:val="00870407"/>
    <w:rsid w:val="0087232F"/>
    <w:rsid w:val="00872388"/>
    <w:rsid w:val="008756A8"/>
    <w:rsid w:val="00885387"/>
    <w:rsid w:val="0088792F"/>
    <w:rsid w:val="008920DB"/>
    <w:rsid w:val="00895E6B"/>
    <w:rsid w:val="00897BB9"/>
    <w:rsid w:val="00897C81"/>
    <w:rsid w:val="008A0A16"/>
    <w:rsid w:val="008A1578"/>
    <w:rsid w:val="008A1C82"/>
    <w:rsid w:val="008B00AE"/>
    <w:rsid w:val="008B1B2B"/>
    <w:rsid w:val="008B441B"/>
    <w:rsid w:val="008B47FA"/>
    <w:rsid w:val="008B7587"/>
    <w:rsid w:val="008B7849"/>
    <w:rsid w:val="008D24D1"/>
    <w:rsid w:val="008D5BD8"/>
    <w:rsid w:val="008D663B"/>
    <w:rsid w:val="008F0562"/>
    <w:rsid w:val="008F19D2"/>
    <w:rsid w:val="008F2C0B"/>
    <w:rsid w:val="008F3B9F"/>
    <w:rsid w:val="008F66AB"/>
    <w:rsid w:val="008F68C9"/>
    <w:rsid w:val="008F6B55"/>
    <w:rsid w:val="009009CA"/>
    <w:rsid w:val="0090268B"/>
    <w:rsid w:val="0090269C"/>
    <w:rsid w:val="009165DE"/>
    <w:rsid w:val="009202E6"/>
    <w:rsid w:val="00922916"/>
    <w:rsid w:val="00924E53"/>
    <w:rsid w:val="00925B06"/>
    <w:rsid w:val="00925EFC"/>
    <w:rsid w:val="00926267"/>
    <w:rsid w:val="0092698A"/>
    <w:rsid w:val="00931063"/>
    <w:rsid w:val="00934ADD"/>
    <w:rsid w:val="00935A9F"/>
    <w:rsid w:val="00935F26"/>
    <w:rsid w:val="00935F34"/>
    <w:rsid w:val="0094015D"/>
    <w:rsid w:val="00940262"/>
    <w:rsid w:val="00941C7D"/>
    <w:rsid w:val="009422EA"/>
    <w:rsid w:val="00943A31"/>
    <w:rsid w:val="0094477A"/>
    <w:rsid w:val="00946FF4"/>
    <w:rsid w:val="00952DD1"/>
    <w:rsid w:val="00955704"/>
    <w:rsid w:val="00956541"/>
    <w:rsid w:val="009578F8"/>
    <w:rsid w:val="0096103B"/>
    <w:rsid w:val="00963621"/>
    <w:rsid w:val="00966D93"/>
    <w:rsid w:val="009757CF"/>
    <w:rsid w:val="00975840"/>
    <w:rsid w:val="00977533"/>
    <w:rsid w:val="00980FD2"/>
    <w:rsid w:val="00981337"/>
    <w:rsid w:val="00982C9A"/>
    <w:rsid w:val="0098398D"/>
    <w:rsid w:val="00987A55"/>
    <w:rsid w:val="009904A3"/>
    <w:rsid w:val="009904D4"/>
    <w:rsid w:val="00991783"/>
    <w:rsid w:val="00992C71"/>
    <w:rsid w:val="009931E4"/>
    <w:rsid w:val="0099660A"/>
    <w:rsid w:val="009A015F"/>
    <w:rsid w:val="009A0BF1"/>
    <w:rsid w:val="009A0E7A"/>
    <w:rsid w:val="009A5423"/>
    <w:rsid w:val="009A6366"/>
    <w:rsid w:val="009B1865"/>
    <w:rsid w:val="009B3D18"/>
    <w:rsid w:val="009B74B9"/>
    <w:rsid w:val="009C3B4D"/>
    <w:rsid w:val="009C3D67"/>
    <w:rsid w:val="009C56EF"/>
    <w:rsid w:val="009C6505"/>
    <w:rsid w:val="009D2201"/>
    <w:rsid w:val="009D2C49"/>
    <w:rsid w:val="009D3C87"/>
    <w:rsid w:val="009D4C34"/>
    <w:rsid w:val="009D55C4"/>
    <w:rsid w:val="009D68AE"/>
    <w:rsid w:val="009E0784"/>
    <w:rsid w:val="009E3CC7"/>
    <w:rsid w:val="009E5C70"/>
    <w:rsid w:val="009F4B95"/>
    <w:rsid w:val="009F698D"/>
    <w:rsid w:val="00A05116"/>
    <w:rsid w:val="00A0603B"/>
    <w:rsid w:val="00A07D09"/>
    <w:rsid w:val="00A12B87"/>
    <w:rsid w:val="00A13D40"/>
    <w:rsid w:val="00A209A6"/>
    <w:rsid w:val="00A216EA"/>
    <w:rsid w:val="00A244A8"/>
    <w:rsid w:val="00A279CF"/>
    <w:rsid w:val="00A32D7D"/>
    <w:rsid w:val="00A33041"/>
    <w:rsid w:val="00A3591E"/>
    <w:rsid w:val="00A377E9"/>
    <w:rsid w:val="00A41629"/>
    <w:rsid w:val="00A45D46"/>
    <w:rsid w:val="00A506AA"/>
    <w:rsid w:val="00A52B6E"/>
    <w:rsid w:val="00A535A6"/>
    <w:rsid w:val="00A53E06"/>
    <w:rsid w:val="00A53F29"/>
    <w:rsid w:val="00A60DD9"/>
    <w:rsid w:val="00A61229"/>
    <w:rsid w:val="00A6154F"/>
    <w:rsid w:val="00A6216C"/>
    <w:rsid w:val="00A6253B"/>
    <w:rsid w:val="00A62564"/>
    <w:rsid w:val="00A64FBF"/>
    <w:rsid w:val="00A67024"/>
    <w:rsid w:val="00A73411"/>
    <w:rsid w:val="00A73CD7"/>
    <w:rsid w:val="00A75B0C"/>
    <w:rsid w:val="00A810E9"/>
    <w:rsid w:val="00A818B1"/>
    <w:rsid w:val="00A827D5"/>
    <w:rsid w:val="00A8705E"/>
    <w:rsid w:val="00A8729A"/>
    <w:rsid w:val="00A910A6"/>
    <w:rsid w:val="00A92128"/>
    <w:rsid w:val="00A97926"/>
    <w:rsid w:val="00AA17F3"/>
    <w:rsid w:val="00AA3845"/>
    <w:rsid w:val="00AA6A0E"/>
    <w:rsid w:val="00AA7545"/>
    <w:rsid w:val="00AB0373"/>
    <w:rsid w:val="00AB0381"/>
    <w:rsid w:val="00AB2D95"/>
    <w:rsid w:val="00AB4BBB"/>
    <w:rsid w:val="00AB4E3A"/>
    <w:rsid w:val="00AB5269"/>
    <w:rsid w:val="00AB55ED"/>
    <w:rsid w:val="00AB6A01"/>
    <w:rsid w:val="00AB7DC9"/>
    <w:rsid w:val="00AC1721"/>
    <w:rsid w:val="00AC2074"/>
    <w:rsid w:val="00AC2312"/>
    <w:rsid w:val="00AC5542"/>
    <w:rsid w:val="00AC62BA"/>
    <w:rsid w:val="00AC6953"/>
    <w:rsid w:val="00AC76D1"/>
    <w:rsid w:val="00AC7994"/>
    <w:rsid w:val="00AC7AA9"/>
    <w:rsid w:val="00AD2D02"/>
    <w:rsid w:val="00AD3EC3"/>
    <w:rsid w:val="00AE07CC"/>
    <w:rsid w:val="00AE23C7"/>
    <w:rsid w:val="00AE4126"/>
    <w:rsid w:val="00AE4983"/>
    <w:rsid w:val="00AE737C"/>
    <w:rsid w:val="00AE7EA7"/>
    <w:rsid w:val="00AF0634"/>
    <w:rsid w:val="00AF084F"/>
    <w:rsid w:val="00AF1C2B"/>
    <w:rsid w:val="00AF2E8C"/>
    <w:rsid w:val="00AF6E31"/>
    <w:rsid w:val="00AF7EE3"/>
    <w:rsid w:val="00B00527"/>
    <w:rsid w:val="00B03485"/>
    <w:rsid w:val="00B05C8F"/>
    <w:rsid w:val="00B0604F"/>
    <w:rsid w:val="00B11AA1"/>
    <w:rsid w:val="00B20B0B"/>
    <w:rsid w:val="00B2335A"/>
    <w:rsid w:val="00B242AA"/>
    <w:rsid w:val="00B245AD"/>
    <w:rsid w:val="00B319AF"/>
    <w:rsid w:val="00B32B64"/>
    <w:rsid w:val="00B345B9"/>
    <w:rsid w:val="00B346FA"/>
    <w:rsid w:val="00B37D39"/>
    <w:rsid w:val="00B4162A"/>
    <w:rsid w:val="00B41DB2"/>
    <w:rsid w:val="00B41F91"/>
    <w:rsid w:val="00B44772"/>
    <w:rsid w:val="00B45AB0"/>
    <w:rsid w:val="00B45C66"/>
    <w:rsid w:val="00B50854"/>
    <w:rsid w:val="00B50A49"/>
    <w:rsid w:val="00B5188C"/>
    <w:rsid w:val="00B541F3"/>
    <w:rsid w:val="00B56E36"/>
    <w:rsid w:val="00B6189A"/>
    <w:rsid w:val="00B66176"/>
    <w:rsid w:val="00B66F58"/>
    <w:rsid w:val="00B73097"/>
    <w:rsid w:val="00B73B93"/>
    <w:rsid w:val="00B73C85"/>
    <w:rsid w:val="00B73DE7"/>
    <w:rsid w:val="00B7678B"/>
    <w:rsid w:val="00B809D7"/>
    <w:rsid w:val="00B83D6A"/>
    <w:rsid w:val="00B84B06"/>
    <w:rsid w:val="00B84D80"/>
    <w:rsid w:val="00B85E5D"/>
    <w:rsid w:val="00B90537"/>
    <w:rsid w:val="00B909FC"/>
    <w:rsid w:val="00B93777"/>
    <w:rsid w:val="00B949FE"/>
    <w:rsid w:val="00BA014B"/>
    <w:rsid w:val="00BA186E"/>
    <w:rsid w:val="00BA208E"/>
    <w:rsid w:val="00BA701C"/>
    <w:rsid w:val="00BB35CA"/>
    <w:rsid w:val="00BC2158"/>
    <w:rsid w:val="00BC6860"/>
    <w:rsid w:val="00BC7CD8"/>
    <w:rsid w:val="00BD2761"/>
    <w:rsid w:val="00BD5610"/>
    <w:rsid w:val="00BD6DFF"/>
    <w:rsid w:val="00BD725E"/>
    <w:rsid w:val="00BD74BB"/>
    <w:rsid w:val="00BE2E13"/>
    <w:rsid w:val="00BE3570"/>
    <w:rsid w:val="00BE4158"/>
    <w:rsid w:val="00BE45D2"/>
    <w:rsid w:val="00BE60F8"/>
    <w:rsid w:val="00BF28C8"/>
    <w:rsid w:val="00BF2C48"/>
    <w:rsid w:val="00BF2DC4"/>
    <w:rsid w:val="00BF4938"/>
    <w:rsid w:val="00C00667"/>
    <w:rsid w:val="00C03000"/>
    <w:rsid w:val="00C03F94"/>
    <w:rsid w:val="00C04F36"/>
    <w:rsid w:val="00C05EB2"/>
    <w:rsid w:val="00C066B2"/>
    <w:rsid w:val="00C06A92"/>
    <w:rsid w:val="00C10290"/>
    <w:rsid w:val="00C1202F"/>
    <w:rsid w:val="00C12335"/>
    <w:rsid w:val="00C12C38"/>
    <w:rsid w:val="00C23231"/>
    <w:rsid w:val="00C27943"/>
    <w:rsid w:val="00C334A2"/>
    <w:rsid w:val="00C34069"/>
    <w:rsid w:val="00C344C8"/>
    <w:rsid w:val="00C345F9"/>
    <w:rsid w:val="00C431C4"/>
    <w:rsid w:val="00C4528A"/>
    <w:rsid w:val="00C51D28"/>
    <w:rsid w:val="00C52ED5"/>
    <w:rsid w:val="00C56A3E"/>
    <w:rsid w:val="00C56D04"/>
    <w:rsid w:val="00C62641"/>
    <w:rsid w:val="00C647A6"/>
    <w:rsid w:val="00C67724"/>
    <w:rsid w:val="00C67C69"/>
    <w:rsid w:val="00C701D9"/>
    <w:rsid w:val="00C725FD"/>
    <w:rsid w:val="00C74C29"/>
    <w:rsid w:val="00C75B59"/>
    <w:rsid w:val="00C766F4"/>
    <w:rsid w:val="00C77D86"/>
    <w:rsid w:val="00C8030F"/>
    <w:rsid w:val="00C81CC2"/>
    <w:rsid w:val="00C837C4"/>
    <w:rsid w:val="00C84BAC"/>
    <w:rsid w:val="00C85D71"/>
    <w:rsid w:val="00C90136"/>
    <w:rsid w:val="00C90FE0"/>
    <w:rsid w:val="00C928D1"/>
    <w:rsid w:val="00C92E47"/>
    <w:rsid w:val="00C93695"/>
    <w:rsid w:val="00C954ED"/>
    <w:rsid w:val="00C956C4"/>
    <w:rsid w:val="00C96578"/>
    <w:rsid w:val="00C96807"/>
    <w:rsid w:val="00C9772D"/>
    <w:rsid w:val="00CA1B51"/>
    <w:rsid w:val="00CA3B02"/>
    <w:rsid w:val="00CA7FD6"/>
    <w:rsid w:val="00CB257C"/>
    <w:rsid w:val="00CB4B67"/>
    <w:rsid w:val="00CB54A7"/>
    <w:rsid w:val="00CC0085"/>
    <w:rsid w:val="00CC130B"/>
    <w:rsid w:val="00CC15DF"/>
    <w:rsid w:val="00CC1734"/>
    <w:rsid w:val="00CC4044"/>
    <w:rsid w:val="00CC4745"/>
    <w:rsid w:val="00CD0B6A"/>
    <w:rsid w:val="00CD2198"/>
    <w:rsid w:val="00CD3D37"/>
    <w:rsid w:val="00CD3E86"/>
    <w:rsid w:val="00CD4923"/>
    <w:rsid w:val="00CD6051"/>
    <w:rsid w:val="00CD7EE5"/>
    <w:rsid w:val="00CE6D22"/>
    <w:rsid w:val="00CE74E4"/>
    <w:rsid w:val="00CE75B8"/>
    <w:rsid w:val="00CF3C39"/>
    <w:rsid w:val="00CF46A8"/>
    <w:rsid w:val="00D02366"/>
    <w:rsid w:val="00D03482"/>
    <w:rsid w:val="00D034B6"/>
    <w:rsid w:val="00D112B9"/>
    <w:rsid w:val="00D124AB"/>
    <w:rsid w:val="00D12697"/>
    <w:rsid w:val="00D164C5"/>
    <w:rsid w:val="00D165A1"/>
    <w:rsid w:val="00D17A44"/>
    <w:rsid w:val="00D17A81"/>
    <w:rsid w:val="00D22C45"/>
    <w:rsid w:val="00D249E9"/>
    <w:rsid w:val="00D301C1"/>
    <w:rsid w:val="00D33176"/>
    <w:rsid w:val="00D376F6"/>
    <w:rsid w:val="00D400F4"/>
    <w:rsid w:val="00D42BDA"/>
    <w:rsid w:val="00D438F5"/>
    <w:rsid w:val="00D44B65"/>
    <w:rsid w:val="00D51581"/>
    <w:rsid w:val="00D53CE4"/>
    <w:rsid w:val="00D544C8"/>
    <w:rsid w:val="00D55302"/>
    <w:rsid w:val="00D561B0"/>
    <w:rsid w:val="00D628B4"/>
    <w:rsid w:val="00D62963"/>
    <w:rsid w:val="00D62E43"/>
    <w:rsid w:val="00D6484C"/>
    <w:rsid w:val="00D64ED8"/>
    <w:rsid w:val="00D66F5F"/>
    <w:rsid w:val="00D676D9"/>
    <w:rsid w:val="00D67F5F"/>
    <w:rsid w:val="00D729F5"/>
    <w:rsid w:val="00D72DC4"/>
    <w:rsid w:val="00D748E8"/>
    <w:rsid w:val="00D80F49"/>
    <w:rsid w:val="00D8121D"/>
    <w:rsid w:val="00D81483"/>
    <w:rsid w:val="00D8433D"/>
    <w:rsid w:val="00D85072"/>
    <w:rsid w:val="00D85569"/>
    <w:rsid w:val="00D860FA"/>
    <w:rsid w:val="00D91368"/>
    <w:rsid w:val="00D92376"/>
    <w:rsid w:val="00DA0FB5"/>
    <w:rsid w:val="00DA2244"/>
    <w:rsid w:val="00DA50B0"/>
    <w:rsid w:val="00DA7640"/>
    <w:rsid w:val="00DB0155"/>
    <w:rsid w:val="00DB06C5"/>
    <w:rsid w:val="00DB13E4"/>
    <w:rsid w:val="00DB169C"/>
    <w:rsid w:val="00DB1BC7"/>
    <w:rsid w:val="00DB2594"/>
    <w:rsid w:val="00DB4052"/>
    <w:rsid w:val="00DB77D1"/>
    <w:rsid w:val="00DC1BC8"/>
    <w:rsid w:val="00DC36F7"/>
    <w:rsid w:val="00DC5FA0"/>
    <w:rsid w:val="00DC755A"/>
    <w:rsid w:val="00DD06CD"/>
    <w:rsid w:val="00DD0E08"/>
    <w:rsid w:val="00DD30AE"/>
    <w:rsid w:val="00DD4298"/>
    <w:rsid w:val="00DD54E1"/>
    <w:rsid w:val="00DD6F28"/>
    <w:rsid w:val="00DE0265"/>
    <w:rsid w:val="00DE0564"/>
    <w:rsid w:val="00DE0ED5"/>
    <w:rsid w:val="00DE1E77"/>
    <w:rsid w:val="00DE4B71"/>
    <w:rsid w:val="00DE59AA"/>
    <w:rsid w:val="00DF1EAE"/>
    <w:rsid w:val="00DF5717"/>
    <w:rsid w:val="00DF7876"/>
    <w:rsid w:val="00E0276D"/>
    <w:rsid w:val="00E02FBC"/>
    <w:rsid w:val="00E033C9"/>
    <w:rsid w:val="00E04DE8"/>
    <w:rsid w:val="00E0679A"/>
    <w:rsid w:val="00E14107"/>
    <w:rsid w:val="00E1682E"/>
    <w:rsid w:val="00E17806"/>
    <w:rsid w:val="00E211E7"/>
    <w:rsid w:val="00E239E9"/>
    <w:rsid w:val="00E23D25"/>
    <w:rsid w:val="00E2721B"/>
    <w:rsid w:val="00E3093C"/>
    <w:rsid w:val="00E30FD9"/>
    <w:rsid w:val="00E312C9"/>
    <w:rsid w:val="00E31B9D"/>
    <w:rsid w:val="00E31BE9"/>
    <w:rsid w:val="00E33759"/>
    <w:rsid w:val="00E33C85"/>
    <w:rsid w:val="00E3532E"/>
    <w:rsid w:val="00E36698"/>
    <w:rsid w:val="00E36EA9"/>
    <w:rsid w:val="00E40A79"/>
    <w:rsid w:val="00E41EDD"/>
    <w:rsid w:val="00E43461"/>
    <w:rsid w:val="00E43C79"/>
    <w:rsid w:val="00E45509"/>
    <w:rsid w:val="00E53F3F"/>
    <w:rsid w:val="00E558B9"/>
    <w:rsid w:val="00E6092A"/>
    <w:rsid w:val="00E64979"/>
    <w:rsid w:val="00E65FE4"/>
    <w:rsid w:val="00E66B6A"/>
    <w:rsid w:val="00E7655C"/>
    <w:rsid w:val="00E817CB"/>
    <w:rsid w:val="00E8224F"/>
    <w:rsid w:val="00E83F33"/>
    <w:rsid w:val="00E84673"/>
    <w:rsid w:val="00E8779E"/>
    <w:rsid w:val="00E91DD4"/>
    <w:rsid w:val="00E92196"/>
    <w:rsid w:val="00E9385F"/>
    <w:rsid w:val="00E95500"/>
    <w:rsid w:val="00E9557A"/>
    <w:rsid w:val="00E96214"/>
    <w:rsid w:val="00E97B43"/>
    <w:rsid w:val="00EA0438"/>
    <w:rsid w:val="00EA057B"/>
    <w:rsid w:val="00EA0C8C"/>
    <w:rsid w:val="00EA2CDC"/>
    <w:rsid w:val="00EA5420"/>
    <w:rsid w:val="00EC0471"/>
    <w:rsid w:val="00EC31B6"/>
    <w:rsid w:val="00EC5B03"/>
    <w:rsid w:val="00EC7B0A"/>
    <w:rsid w:val="00ED3BC3"/>
    <w:rsid w:val="00ED3DEB"/>
    <w:rsid w:val="00ED4F65"/>
    <w:rsid w:val="00ED688D"/>
    <w:rsid w:val="00ED6E48"/>
    <w:rsid w:val="00EE369B"/>
    <w:rsid w:val="00EE3E79"/>
    <w:rsid w:val="00EE599B"/>
    <w:rsid w:val="00EF065D"/>
    <w:rsid w:val="00EF3766"/>
    <w:rsid w:val="00EF6062"/>
    <w:rsid w:val="00EF62D7"/>
    <w:rsid w:val="00EF7C18"/>
    <w:rsid w:val="00F00DAF"/>
    <w:rsid w:val="00F010FD"/>
    <w:rsid w:val="00F045C3"/>
    <w:rsid w:val="00F05140"/>
    <w:rsid w:val="00F10455"/>
    <w:rsid w:val="00F13589"/>
    <w:rsid w:val="00F13967"/>
    <w:rsid w:val="00F17A69"/>
    <w:rsid w:val="00F201A4"/>
    <w:rsid w:val="00F20627"/>
    <w:rsid w:val="00F20741"/>
    <w:rsid w:val="00F21314"/>
    <w:rsid w:val="00F231BC"/>
    <w:rsid w:val="00F238AE"/>
    <w:rsid w:val="00F27546"/>
    <w:rsid w:val="00F30722"/>
    <w:rsid w:val="00F30F82"/>
    <w:rsid w:val="00F31122"/>
    <w:rsid w:val="00F316E8"/>
    <w:rsid w:val="00F33614"/>
    <w:rsid w:val="00F41524"/>
    <w:rsid w:val="00F418C0"/>
    <w:rsid w:val="00F42387"/>
    <w:rsid w:val="00F44FF1"/>
    <w:rsid w:val="00F454EF"/>
    <w:rsid w:val="00F462CA"/>
    <w:rsid w:val="00F4799E"/>
    <w:rsid w:val="00F5416B"/>
    <w:rsid w:val="00F54BCA"/>
    <w:rsid w:val="00F554B2"/>
    <w:rsid w:val="00F57915"/>
    <w:rsid w:val="00F61299"/>
    <w:rsid w:val="00F63EBE"/>
    <w:rsid w:val="00F70ECA"/>
    <w:rsid w:val="00F71367"/>
    <w:rsid w:val="00F7253D"/>
    <w:rsid w:val="00F727C9"/>
    <w:rsid w:val="00F8221E"/>
    <w:rsid w:val="00F82EF5"/>
    <w:rsid w:val="00F83651"/>
    <w:rsid w:val="00F83CDF"/>
    <w:rsid w:val="00F86718"/>
    <w:rsid w:val="00F90AEB"/>
    <w:rsid w:val="00F9232E"/>
    <w:rsid w:val="00F96383"/>
    <w:rsid w:val="00FA084F"/>
    <w:rsid w:val="00FA4067"/>
    <w:rsid w:val="00FA6480"/>
    <w:rsid w:val="00FA64DF"/>
    <w:rsid w:val="00FA6DBB"/>
    <w:rsid w:val="00FA745E"/>
    <w:rsid w:val="00FB0811"/>
    <w:rsid w:val="00FB0F0D"/>
    <w:rsid w:val="00FB58B4"/>
    <w:rsid w:val="00FB7A7D"/>
    <w:rsid w:val="00FC4E99"/>
    <w:rsid w:val="00FC675A"/>
    <w:rsid w:val="00FD0C03"/>
    <w:rsid w:val="00FD1F37"/>
    <w:rsid w:val="00FD1FAE"/>
    <w:rsid w:val="00FD29E0"/>
    <w:rsid w:val="00FD3A83"/>
    <w:rsid w:val="00FD4704"/>
    <w:rsid w:val="00FD486D"/>
    <w:rsid w:val="00FD59A4"/>
    <w:rsid w:val="00FE1A2F"/>
    <w:rsid w:val="00FE2114"/>
    <w:rsid w:val="00FE3C72"/>
    <w:rsid w:val="00FE40B0"/>
    <w:rsid w:val="00FE7E56"/>
    <w:rsid w:val="00FF278C"/>
    <w:rsid w:val="00FF7C27"/>
    <w:rsid w:val="00FF7D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6A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6541"/>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956541"/>
    <w:pPr>
      <w:spacing w:after="0" w:line="240" w:lineRule="auto"/>
    </w:pPr>
    <w:rPr>
      <w:sz w:val="20"/>
      <w:szCs w:val="20"/>
    </w:rPr>
  </w:style>
  <w:style w:type="character" w:customStyle="1" w:styleId="TekstprzypisudolnegoZnak">
    <w:name w:val="Tekst przypisu dolnego Znak"/>
    <w:link w:val="Tekstprzypisudolnego"/>
    <w:uiPriority w:val="99"/>
    <w:semiHidden/>
    <w:rsid w:val="00956541"/>
    <w:rPr>
      <w:sz w:val="20"/>
      <w:szCs w:val="20"/>
    </w:rPr>
  </w:style>
  <w:style w:type="character" w:styleId="Odwoanieprzypisudolnego">
    <w:name w:val="footnote reference"/>
    <w:uiPriority w:val="99"/>
    <w:semiHidden/>
    <w:unhideWhenUsed/>
    <w:rsid w:val="00956541"/>
    <w:rPr>
      <w:vertAlign w:val="superscript"/>
    </w:rPr>
  </w:style>
  <w:style w:type="paragraph" w:styleId="Akapitzlist">
    <w:name w:val="List Paragraph"/>
    <w:aliases w:val="Numerowanie,List Paragraph,Akapit z listą BS,Kolorowa lista — akcent 11"/>
    <w:basedOn w:val="Normalny"/>
    <w:link w:val="AkapitzlistZnak"/>
    <w:uiPriority w:val="34"/>
    <w:qFormat/>
    <w:rsid w:val="00956541"/>
    <w:pPr>
      <w:ind w:left="720"/>
      <w:contextualSpacing/>
    </w:pPr>
  </w:style>
  <w:style w:type="character" w:styleId="Odwoaniedokomentarza">
    <w:name w:val="annotation reference"/>
    <w:uiPriority w:val="99"/>
    <w:semiHidden/>
    <w:unhideWhenUsed/>
    <w:rsid w:val="00956541"/>
    <w:rPr>
      <w:sz w:val="16"/>
      <w:szCs w:val="16"/>
    </w:rPr>
  </w:style>
  <w:style w:type="paragraph" w:styleId="Tekstkomentarza">
    <w:name w:val="annotation text"/>
    <w:basedOn w:val="Normalny"/>
    <w:link w:val="TekstkomentarzaZnak"/>
    <w:uiPriority w:val="99"/>
    <w:unhideWhenUsed/>
    <w:rsid w:val="00956541"/>
    <w:pPr>
      <w:spacing w:line="240" w:lineRule="auto"/>
    </w:pPr>
    <w:rPr>
      <w:sz w:val="20"/>
      <w:szCs w:val="20"/>
    </w:rPr>
  </w:style>
  <w:style w:type="character" w:customStyle="1" w:styleId="TekstkomentarzaZnak">
    <w:name w:val="Tekst komentarza Znak"/>
    <w:link w:val="Tekstkomentarza"/>
    <w:uiPriority w:val="99"/>
    <w:rsid w:val="00956541"/>
    <w:rPr>
      <w:sz w:val="20"/>
      <w:szCs w:val="20"/>
    </w:rPr>
  </w:style>
  <w:style w:type="paragraph" w:styleId="Tekstdymka">
    <w:name w:val="Balloon Text"/>
    <w:basedOn w:val="Normalny"/>
    <w:link w:val="TekstdymkaZnak"/>
    <w:uiPriority w:val="99"/>
    <w:semiHidden/>
    <w:unhideWhenUsed/>
    <w:rsid w:val="00956541"/>
    <w:pPr>
      <w:spacing w:after="0" w:line="240" w:lineRule="auto"/>
    </w:pPr>
    <w:rPr>
      <w:rFonts w:ascii="Tahoma" w:hAnsi="Tahoma"/>
      <w:sz w:val="16"/>
      <w:szCs w:val="16"/>
    </w:rPr>
  </w:style>
  <w:style w:type="character" w:customStyle="1" w:styleId="TekstdymkaZnak">
    <w:name w:val="Tekst dymka Znak"/>
    <w:link w:val="Tekstdymka"/>
    <w:uiPriority w:val="99"/>
    <w:semiHidden/>
    <w:rsid w:val="0095654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E27C5"/>
    <w:rPr>
      <w:b/>
      <w:bCs/>
    </w:rPr>
  </w:style>
  <w:style w:type="character" w:customStyle="1" w:styleId="TematkomentarzaZnak">
    <w:name w:val="Temat komentarza Znak"/>
    <w:link w:val="Tematkomentarza"/>
    <w:uiPriority w:val="99"/>
    <w:semiHidden/>
    <w:rsid w:val="000E27C5"/>
    <w:rPr>
      <w:b/>
      <w:bCs/>
      <w:sz w:val="20"/>
      <w:szCs w:val="20"/>
    </w:rPr>
  </w:style>
  <w:style w:type="paragraph" w:styleId="Nagwek">
    <w:name w:val="header"/>
    <w:basedOn w:val="Normalny"/>
    <w:link w:val="NagwekZnak"/>
    <w:uiPriority w:val="99"/>
    <w:unhideWhenUsed/>
    <w:rsid w:val="008D5BD8"/>
    <w:pPr>
      <w:tabs>
        <w:tab w:val="center" w:pos="4536"/>
        <w:tab w:val="right" w:pos="9072"/>
      </w:tabs>
    </w:pPr>
  </w:style>
  <w:style w:type="character" w:customStyle="1" w:styleId="NagwekZnak">
    <w:name w:val="Nagłówek Znak"/>
    <w:link w:val="Nagwek"/>
    <w:uiPriority w:val="99"/>
    <w:rsid w:val="008D5BD8"/>
    <w:rPr>
      <w:sz w:val="22"/>
      <w:szCs w:val="22"/>
      <w:lang w:eastAsia="en-US"/>
    </w:rPr>
  </w:style>
  <w:style w:type="paragraph" w:styleId="Stopka">
    <w:name w:val="footer"/>
    <w:basedOn w:val="Normalny"/>
    <w:link w:val="StopkaZnak"/>
    <w:uiPriority w:val="99"/>
    <w:unhideWhenUsed/>
    <w:rsid w:val="008D5BD8"/>
    <w:pPr>
      <w:tabs>
        <w:tab w:val="center" w:pos="4536"/>
        <w:tab w:val="right" w:pos="9072"/>
      </w:tabs>
    </w:pPr>
  </w:style>
  <w:style w:type="character" w:customStyle="1" w:styleId="StopkaZnak">
    <w:name w:val="Stopka Znak"/>
    <w:link w:val="Stopka"/>
    <w:uiPriority w:val="99"/>
    <w:rsid w:val="008D5BD8"/>
    <w:rPr>
      <w:sz w:val="22"/>
      <w:szCs w:val="22"/>
      <w:lang w:eastAsia="en-US"/>
    </w:rPr>
  </w:style>
  <w:style w:type="character" w:customStyle="1" w:styleId="highlight-disabled">
    <w:name w:val="highlight-disabled"/>
    <w:rsid w:val="007E7922"/>
  </w:style>
  <w:style w:type="character" w:styleId="Pogrubienie">
    <w:name w:val="Strong"/>
    <w:uiPriority w:val="22"/>
    <w:qFormat/>
    <w:rsid w:val="007E7922"/>
    <w:rPr>
      <w:b/>
      <w:bCs/>
    </w:rPr>
  </w:style>
  <w:style w:type="character" w:styleId="Hipercze">
    <w:name w:val="Hyperlink"/>
    <w:uiPriority w:val="99"/>
    <w:unhideWhenUsed/>
    <w:rsid w:val="00AE4126"/>
    <w:rPr>
      <w:color w:val="0563C1"/>
      <w:u w:val="single"/>
    </w:rPr>
  </w:style>
  <w:style w:type="paragraph" w:styleId="NormalnyWeb">
    <w:name w:val="Normal (Web)"/>
    <w:basedOn w:val="Normalny"/>
    <w:uiPriority w:val="99"/>
    <w:unhideWhenUsed/>
    <w:rsid w:val="008F0562"/>
    <w:pPr>
      <w:spacing w:after="0" w:line="240" w:lineRule="auto"/>
    </w:pPr>
    <w:rPr>
      <w:rFonts w:ascii="Times New Roman" w:hAnsi="Times New Roman"/>
      <w:sz w:val="24"/>
      <w:szCs w:val="24"/>
      <w:lang w:eastAsia="pl-PL"/>
    </w:rPr>
  </w:style>
  <w:style w:type="character" w:styleId="Uwydatnienie">
    <w:name w:val="Emphasis"/>
    <w:uiPriority w:val="20"/>
    <w:qFormat/>
    <w:rsid w:val="008F0562"/>
    <w:rPr>
      <w:i/>
      <w:iCs/>
    </w:rPr>
  </w:style>
  <w:style w:type="paragraph" w:styleId="Bezodstpw">
    <w:name w:val="No Spacing"/>
    <w:uiPriority w:val="1"/>
    <w:qFormat/>
    <w:rsid w:val="00157A71"/>
    <w:rPr>
      <w:sz w:val="22"/>
      <w:szCs w:val="22"/>
      <w:lang w:eastAsia="en-US"/>
    </w:rPr>
  </w:style>
  <w:style w:type="paragraph" w:styleId="Poprawka">
    <w:name w:val="Revision"/>
    <w:hidden/>
    <w:uiPriority w:val="99"/>
    <w:semiHidden/>
    <w:rsid w:val="00585D7A"/>
    <w:rPr>
      <w:sz w:val="22"/>
      <w:szCs w:val="22"/>
      <w:lang w:eastAsia="en-US"/>
    </w:rPr>
  </w:style>
  <w:style w:type="paragraph" w:styleId="Tekstprzypisukocowego">
    <w:name w:val="endnote text"/>
    <w:basedOn w:val="Normalny"/>
    <w:link w:val="TekstprzypisukocowegoZnak"/>
    <w:uiPriority w:val="99"/>
    <w:semiHidden/>
    <w:unhideWhenUsed/>
    <w:rsid w:val="00273EFB"/>
    <w:rPr>
      <w:sz w:val="20"/>
      <w:szCs w:val="20"/>
    </w:rPr>
  </w:style>
  <w:style w:type="character" w:customStyle="1" w:styleId="TekstprzypisukocowegoZnak">
    <w:name w:val="Tekst przypisu końcowego Znak"/>
    <w:link w:val="Tekstprzypisukocowego"/>
    <w:uiPriority w:val="99"/>
    <w:semiHidden/>
    <w:rsid w:val="00273EFB"/>
    <w:rPr>
      <w:lang w:eastAsia="en-US"/>
    </w:rPr>
  </w:style>
  <w:style w:type="character" w:styleId="Odwoanieprzypisukocowego">
    <w:name w:val="endnote reference"/>
    <w:uiPriority w:val="99"/>
    <w:semiHidden/>
    <w:unhideWhenUsed/>
    <w:rsid w:val="00273EFB"/>
    <w:rPr>
      <w:vertAlign w:val="superscript"/>
    </w:rPr>
  </w:style>
  <w:style w:type="character" w:customStyle="1" w:styleId="AkapitzlistZnak">
    <w:name w:val="Akapit z listą Znak"/>
    <w:aliases w:val="Numerowanie Znak,List Paragraph Znak,Akapit z listą BS Znak,Kolorowa lista — akcent 11 Znak"/>
    <w:link w:val="Akapitzlist"/>
    <w:uiPriority w:val="34"/>
    <w:locked/>
    <w:rsid w:val="0016078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1014536">
      <w:bodyDiv w:val="1"/>
      <w:marLeft w:val="0"/>
      <w:marRight w:val="0"/>
      <w:marTop w:val="0"/>
      <w:marBottom w:val="0"/>
      <w:divBdr>
        <w:top w:val="none" w:sz="0" w:space="0" w:color="auto"/>
        <w:left w:val="none" w:sz="0" w:space="0" w:color="auto"/>
        <w:bottom w:val="none" w:sz="0" w:space="0" w:color="auto"/>
        <w:right w:val="none" w:sz="0" w:space="0" w:color="auto"/>
      </w:divBdr>
    </w:div>
    <w:div w:id="333845493">
      <w:bodyDiv w:val="1"/>
      <w:marLeft w:val="0"/>
      <w:marRight w:val="0"/>
      <w:marTop w:val="0"/>
      <w:marBottom w:val="0"/>
      <w:divBdr>
        <w:top w:val="none" w:sz="0" w:space="0" w:color="auto"/>
        <w:left w:val="none" w:sz="0" w:space="0" w:color="auto"/>
        <w:bottom w:val="none" w:sz="0" w:space="0" w:color="auto"/>
        <w:right w:val="none" w:sz="0" w:space="0" w:color="auto"/>
      </w:divBdr>
    </w:div>
    <w:div w:id="341585561">
      <w:bodyDiv w:val="1"/>
      <w:marLeft w:val="0"/>
      <w:marRight w:val="0"/>
      <w:marTop w:val="0"/>
      <w:marBottom w:val="0"/>
      <w:divBdr>
        <w:top w:val="none" w:sz="0" w:space="0" w:color="auto"/>
        <w:left w:val="none" w:sz="0" w:space="0" w:color="auto"/>
        <w:bottom w:val="none" w:sz="0" w:space="0" w:color="auto"/>
        <w:right w:val="none" w:sz="0" w:space="0" w:color="auto"/>
      </w:divBdr>
    </w:div>
    <w:div w:id="389810538">
      <w:bodyDiv w:val="1"/>
      <w:marLeft w:val="0"/>
      <w:marRight w:val="0"/>
      <w:marTop w:val="0"/>
      <w:marBottom w:val="0"/>
      <w:divBdr>
        <w:top w:val="none" w:sz="0" w:space="0" w:color="auto"/>
        <w:left w:val="none" w:sz="0" w:space="0" w:color="auto"/>
        <w:bottom w:val="none" w:sz="0" w:space="0" w:color="auto"/>
        <w:right w:val="none" w:sz="0" w:space="0" w:color="auto"/>
      </w:divBdr>
    </w:div>
    <w:div w:id="795172812">
      <w:bodyDiv w:val="1"/>
      <w:marLeft w:val="0"/>
      <w:marRight w:val="0"/>
      <w:marTop w:val="0"/>
      <w:marBottom w:val="0"/>
      <w:divBdr>
        <w:top w:val="none" w:sz="0" w:space="0" w:color="auto"/>
        <w:left w:val="none" w:sz="0" w:space="0" w:color="auto"/>
        <w:bottom w:val="none" w:sz="0" w:space="0" w:color="auto"/>
        <w:right w:val="none" w:sz="0" w:space="0" w:color="auto"/>
      </w:divBdr>
    </w:div>
    <w:div w:id="846018366">
      <w:bodyDiv w:val="1"/>
      <w:marLeft w:val="0"/>
      <w:marRight w:val="0"/>
      <w:marTop w:val="0"/>
      <w:marBottom w:val="0"/>
      <w:divBdr>
        <w:top w:val="none" w:sz="0" w:space="0" w:color="auto"/>
        <w:left w:val="none" w:sz="0" w:space="0" w:color="auto"/>
        <w:bottom w:val="none" w:sz="0" w:space="0" w:color="auto"/>
        <w:right w:val="none" w:sz="0" w:space="0" w:color="auto"/>
      </w:divBdr>
    </w:div>
    <w:div w:id="1020593913">
      <w:bodyDiv w:val="1"/>
      <w:marLeft w:val="0"/>
      <w:marRight w:val="0"/>
      <w:marTop w:val="0"/>
      <w:marBottom w:val="0"/>
      <w:divBdr>
        <w:top w:val="none" w:sz="0" w:space="0" w:color="auto"/>
        <w:left w:val="none" w:sz="0" w:space="0" w:color="auto"/>
        <w:bottom w:val="none" w:sz="0" w:space="0" w:color="auto"/>
        <w:right w:val="none" w:sz="0" w:space="0" w:color="auto"/>
      </w:divBdr>
    </w:div>
    <w:div w:id="1046954761">
      <w:bodyDiv w:val="1"/>
      <w:marLeft w:val="0"/>
      <w:marRight w:val="0"/>
      <w:marTop w:val="0"/>
      <w:marBottom w:val="0"/>
      <w:divBdr>
        <w:top w:val="none" w:sz="0" w:space="0" w:color="auto"/>
        <w:left w:val="none" w:sz="0" w:space="0" w:color="auto"/>
        <w:bottom w:val="none" w:sz="0" w:space="0" w:color="auto"/>
        <w:right w:val="none" w:sz="0" w:space="0" w:color="auto"/>
      </w:divBdr>
    </w:div>
    <w:div w:id="1129854850">
      <w:bodyDiv w:val="1"/>
      <w:marLeft w:val="0"/>
      <w:marRight w:val="0"/>
      <w:marTop w:val="0"/>
      <w:marBottom w:val="0"/>
      <w:divBdr>
        <w:top w:val="none" w:sz="0" w:space="0" w:color="auto"/>
        <w:left w:val="none" w:sz="0" w:space="0" w:color="auto"/>
        <w:bottom w:val="none" w:sz="0" w:space="0" w:color="auto"/>
        <w:right w:val="none" w:sz="0" w:space="0" w:color="auto"/>
      </w:divBdr>
    </w:div>
    <w:div w:id="1369798043">
      <w:bodyDiv w:val="1"/>
      <w:marLeft w:val="0"/>
      <w:marRight w:val="0"/>
      <w:marTop w:val="0"/>
      <w:marBottom w:val="0"/>
      <w:divBdr>
        <w:top w:val="none" w:sz="0" w:space="0" w:color="auto"/>
        <w:left w:val="none" w:sz="0" w:space="0" w:color="auto"/>
        <w:bottom w:val="none" w:sz="0" w:space="0" w:color="auto"/>
        <w:right w:val="none" w:sz="0" w:space="0" w:color="auto"/>
      </w:divBdr>
    </w:div>
    <w:div w:id="1538663552">
      <w:bodyDiv w:val="1"/>
      <w:marLeft w:val="0"/>
      <w:marRight w:val="0"/>
      <w:marTop w:val="0"/>
      <w:marBottom w:val="0"/>
      <w:divBdr>
        <w:top w:val="none" w:sz="0" w:space="0" w:color="auto"/>
        <w:left w:val="none" w:sz="0" w:space="0" w:color="auto"/>
        <w:bottom w:val="none" w:sz="0" w:space="0" w:color="auto"/>
        <w:right w:val="none" w:sz="0" w:space="0" w:color="auto"/>
      </w:divBdr>
    </w:div>
    <w:div w:id="1584073537">
      <w:bodyDiv w:val="1"/>
      <w:marLeft w:val="0"/>
      <w:marRight w:val="0"/>
      <w:marTop w:val="0"/>
      <w:marBottom w:val="0"/>
      <w:divBdr>
        <w:top w:val="none" w:sz="0" w:space="0" w:color="auto"/>
        <w:left w:val="none" w:sz="0" w:space="0" w:color="auto"/>
        <w:bottom w:val="none" w:sz="0" w:space="0" w:color="auto"/>
        <w:right w:val="none" w:sz="0" w:space="0" w:color="auto"/>
      </w:divBdr>
    </w:div>
    <w:div w:id="1586723764">
      <w:bodyDiv w:val="1"/>
      <w:marLeft w:val="0"/>
      <w:marRight w:val="0"/>
      <w:marTop w:val="0"/>
      <w:marBottom w:val="0"/>
      <w:divBdr>
        <w:top w:val="none" w:sz="0" w:space="0" w:color="auto"/>
        <w:left w:val="none" w:sz="0" w:space="0" w:color="auto"/>
        <w:bottom w:val="none" w:sz="0" w:space="0" w:color="auto"/>
        <w:right w:val="none" w:sz="0" w:space="0" w:color="auto"/>
      </w:divBdr>
    </w:div>
    <w:div w:id="1596282771">
      <w:bodyDiv w:val="1"/>
      <w:marLeft w:val="0"/>
      <w:marRight w:val="0"/>
      <w:marTop w:val="0"/>
      <w:marBottom w:val="0"/>
      <w:divBdr>
        <w:top w:val="none" w:sz="0" w:space="0" w:color="auto"/>
        <w:left w:val="none" w:sz="0" w:space="0" w:color="auto"/>
        <w:bottom w:val="none" w:sz="0" w:space="0" w:color="auto"/>
        <w:right w:val="none" w:sz="0" w:space="0" w:color="auto"/>
      </w:divBdr>
    </w:div>
    <w:div w:id="1731464349">
      <w:bodyDiv w:val="1"/>
      <w:marLeft w:val="0"/>
      <w:marRight w:val="0"/>
      <w:marTop w:val="0"/>
      <w:marBottom w:val="0"/>
      <w:divBdr>
        <w:top w:val="none" w:sz="0" w:space="0" w:color="auto"/>
        <w:left w:val="none" w:sz="0" w:space="0" w:color="auto"/>
        <w:bottom w:val="none" w:sz="0" w:space="0" w:color="auto"/>
        <w:right w:val="none" w:sz="0" w:space="0" w:color="auto"/>
      </w:divBdr>
    </w:div>
    <w:div w:id="1788546789">
      <w:bodyDiv w:val="1"/>
      <w:marLeft w:val="0"/>
      <w:marRight w:val="0"/>
      <w:marTop w:val="0"/>
      <w:marBottom w:val="0"/>
      <w:divBdr>
        <w:top w:val="none" w:sz="0" w:space="0" w:color="auto"/>
        <w:left w:val="none" w:sz="0" w:space="0" w:color="auto"/>
        <w:bottom w:val="none" w:sz="0" w:space="0" w:color="auto"/>
        <w:right w:val="none" w:sz="0" w:space="0" w:color="auto"/>
      </w:divBdr>
    </w:div>
    <w:div w:id="1889684732">
      <w:bodyDiv w:val="1"/>
      <w:marLeft w:val="0"/>
      <w:marRight w:val="0"/>
      <w:marTop w:val="0"/>
      <w:marBottom w:val="0"/>
      <w:divBdr>
        <w:top w:val="none" w:sz="0" w:space="0" w:color="auto"/>
        <w:left w:val="none" w:sz="0" w:space="0" w:color="auto"/>
        <w:bottom w:val="none" w:sz="0" w:space="0" w:color="auto"/>
        <w:right w:val="none" w:sz="0" w:space="0" w:color="auto"/>
      </w:divBdr>
    </w:div>
    <w:div w:id="1894777258">
      <w:bodyDiv w:val="1"/>
      <w:marLeft w:val="0"/>
      <w:marRight w:val="0"/>
      <w:marTop w:val="0"/>
      <w:marBottom w:val="0"/>
      <w:divBdr>
        <w:top w:val="none" w:sz="0" w:space="0" w:color="auto"/>
        <w:left w:val="none" w:sz="0" w:space="0" w:color="auto"/>
        <w:bottom w:val="none" w:sz="0" w:space="0" w:color="auto"/>
        <w:right w:val="none" w:sz="0" w:space="0" w:color="auto"/>
      </w:divBdr>
    </w:div>
    <w:div w:id="1916434561">
      <w:bodyDiv w:val="1"/>
      <w:marLeft w:val="0"/>
      <w:marRight w:val="0"/>
      <w:marTop w:val="0"/>
      <w:marBottom w:val="0"/>
      <w:divBdr>
        <w:top w:val="none" w:sz="0" w:space="0" w:color="auto"/>
        <w:left w:val="none" w:sz="0" w:space="0" w:color="auto"/>
        <w:bottom w:val="none" w:sz="0" w:space="0" w:color="auto"/>
        <w:right w:val="none" w:sz="0" w:space="0" w:color="auto"/>
      </w:divBdr>
    </w:div>
    <w:div w:id="21385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1570-F27C-4543-91D7-09EA05F5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6706</Words>
  <Characters>40238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46851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Spólnik-Wyrwa</dc:creator>
  <cp:lastModifiedBy>Sekretariat</cp:lastModifiedBy>
  <cp:revision>2</cp:revision>
  <cp:lastPrinted>2018-03-20T11:52:00Z</cp:lastPrinted>
  <dcterms:created xsi:type="dcterms:W3CDTF">2019-06-07T09:47:00Z</dcterms:created>
  <dcterms:modified xsi:type="dcterms:W3CDTF">2019-06-07T09:47:00Z</dcterms:modified>
</cp:coreProperties>
</file>